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2316" w14:textId="268A741D" w:rsidR="0036067B" w:rsidRPr="00042F05" w:rsidRDefault="004E20A3" w:rsidP="0036067B">
      <w:r>
        <w:rPr>
          <w:rFonts w:ascii="Arial" w:hAnsi="Arial" w:cs="Arial"/>
          <w:lang w:val="fr-FR"/>
        </w:rPr>
        <w:fldChar w:fldCharType="begin"/>
      </w:r>
      <w:r w:rsidRPr="005062E7">
        <w:rPr>
          <w:rFonts w:ascii="Arial" w:hAnsi="Arial" w:cs="Arial"/>
        </w:rPr>
        <w:instrText xml:space="preserve"> FILENAME   \* MERGEFORMAT </w:instrText>
      </w:r>
      <w:r>
        <w:rPr>
          <w:rFonts w:ascii="Arial" w:hAnsi="Arial" w:cs="Arial"/>
          <w:lang w:val="fr-FR"/>
        </w:rPr>
        <w:fldChar w:fldCharType="separate"/>
      </w:r>
      <w:r w:rsidR="00934B3F">
        <w:rPr>
          <w:rFonts w:ascii="Arial" w:hAnsi="Arial" w:cs="Arial"/>
          <w:noProof/>
        </w:rPr>
        <w:t>Suppleme_3_CT_</w:t>
      </w:r>
      <w:r w:rsidR="00934B3F" w:rsidRPr="00934B3F">
        <w:rPr>
          <w:noProof/>
        </w:rPr>
        <w:t>2627</w:t>
      </w:r>
      <w:r w:rsidR="00934B3F">
        <w:rPr>
          <w:rFonts w:ascii="Arial" w:hAnsi="Arial" w:cs="Arial"/>
          <w:noProof/>
        </w:rPr>
        <w:t>_v04_comp</w:t>
      </w:r>
      <w:r>
        <w:rPr>
          <w:rFonts w:ascii="Arial" w:hAnsi="Arial" w:cs="Arial"/>
          <w:lang w:val="fr-FR"/>
        </w:rPr>
        <w:fldChar w:fldCharType="end"/>
      </w:r>
    </w:p>
    <w:p w14:paraId="13C4E706" w14:textId="77777777" w:rsidR="0036067B" w:rsidRPr="00042F05" w:rsidRDefault="0036067B" w:rsidP="0036067B"/>
    <w:p w14:paraId="03DF9777" w14:textId="77777777" w:rsidR="0036067B" w:rsidRPr="00042F05" w:rsidRDefault="0036067B" w:rsidP="0036067B"/>
    <w:p w14:paraId="33C2723E" w14:textId="77777777" w:rsidR="0036067B" w:rsidRPr="00042F05" w:rsidRDefault="0036067B" w:rsidP="0036067B"/>
    <w:p w14:paraId="45A58F56" w14:textId="77777777" w:rsidR="0036067B" w:rsidRPr="00042F05" w:rsidRDefault="0036067B" w:rsidP="0036067B">
      <w:pPr>
        <w:rPr>
          <w:rFonts w:ascii="Arial" w:hAnsi="Arial" w:cs="Arial"/>
          <w:b/>
          <w:sz w:val="96"/>
          <w:szCs w:val="96"/>
        </w:rPr>
      </w:pPr>
      <w:r w:rsidRPr="00042F05">
        <w:rPr>
          <w:rFonts w:ascii="Arial" w:hAnsi="Arial" w:cs="Arial"/>
          <w:b/>
          <w:sz w:val="96"/>
          <w:szCs w:val="96"/>
        </w:rPr>
        <w:t>Taxation</w:t>
      </w:r>
    </w:p>
    <w:p w14:paraId="7B78B5C6" w14:textId="320EE480" w:rsidR="0036067B" w:rsidRPr="007E2FE8" w:rsidRDefault="0036067B" w:rsidP="0036067B">
      <w:pPr>
        <w:rPr>
          <w:rFonts w:ascii="Arial" w:hAnsi="Arial" w:cs="Arial"/>
          <w:b/>
          <w:sz w:val="28"/>
          <w:szCs w:val="28"/>
        </w:rPr>
      </w:pPr>
      <w:r w:rsidRPr="007E2FE8">
        <w:rPr>
          <w:rFonts w:ascii="Arial" w:hAnsi="Arial" w:cs="Arial"/>
          <w:b/>
          <w:sz w:val="28"/>
          <w:szCs w:val="28"/>
        </w:rPr>
        <w:t xml:space="preserve">Incorporating the </w:t>
      </w:r>
      <w:r w:rsidR="00E62F0F">
        <w:rPr>
          <w:rFonts w:ascii="Arial" w:hAnsi="Arial" w:cs="Arial"/>
          <w:b/>
          <w:sz w:val="28"/>
          <w:szCs w:val="28"/>
        </w:rPr>
        <w:t>202</w:t>
      </w:r>
      <w:r w:rsidR="00D1183B">
        <w:rPr>
          <w:rFonts w:ascii="Arial" w:hAnsi="Arial" w:cs="Arial"/>
          <w:b/>
          <w:sz w:val="28"/>
          <w:szCs w:val="28"/>
        </w:rPr>
        <w:t>6</w:t>
      </w:r>
      <w:r w:rsidR="005062E7" w:rsidRPr="007E2FE8">
        <w:rPr>
          <w:rFonts w:ascii="Arial" w:hAnsi="Arial" w:cs="Arial"/>
          <w:b/>
          <w:sz w:val="28"/>
          <w:szCs w:val="28"/>
        </w:rPr>
        <w:t xml:space="preserve"> </w:t>
      </w:r>
      <w:r w:rsidRPr="007E2FE8">
        <w:rPr>
          <w:rFonts w:ascii="Arial" w:hAnsi="Arial" w:cs="Arial"/>
          <w:b/>
          <w:sz w:val="28"/>
          <w:szCs w:val="28"/>
        </w:rPr>
        <w:t>Finance Act</w:t>
      </w:r>
    </w:p>
    <w:p w14:paraId="60E25D78" w14:textId="77777777" w:rsidR="0036067B" w:rsidRPr="007E2FE8" w:rsidRDefault="0036067B" w:rsidP="0036067B">
      <w:pPr>
        <w:rPr>
          <w:rFonts w:ascii="Arial" w:hAnsi="Arial" w:cs="Arial"/>
          <w:b/>
          <w:sz w:val="28"/>
          <w:szCs w:val="28"/>
        </w:rPr>
      </w:pPr>
    </w:p>
    <w:p w14:paraId="6728BE33" w14:textId="77777777" w:rsidR="0036067B" w:rsidRPr="007E2FE8" w:rsidRDefault="0036067B" w:rsidP="0036067B">
      <w:pPr>
        <w:rPr>
          <w:rFonts w:ascii="Arial" w:hAnsi="Arial" w:cs="Arial"/>
          <w:b/>
          <w:sz w:val="28"/>
          <w:szCs w:val="28"/>
        </w:rPr>
      </w:pPr>
    </w:p>
    <w:p w14:paraId="2115A32A" w14:textId="77777777" w:rsidR="0036067B" w:rsidRPr="007E2FE8" w:rsidRDefault="0036067B" w:rsidP="0036067B">
      <w:pPr>
        <w:rPr>
          <w:rFonts w:ascii="Arial" w:hAnsi="Arial" w:cs="Arial"/>
          <w:b/>
          <w:sz w:val="28"/>
          <w:szCs w:val="28"/>
        </w:rPr>
      </w:pPr>
    </w:p>
    <w:p w14:paraId="562146AB" w14:textId="61E0B0E8" w:rsidR="0036067B" w:rsidRPr="007E2FE8" w:rsidRDefault="00CD40C2" w:rsidP="0036067B">
      <w:pPr>
        <w:rPr>
          <w:rFonts w:ascii="Arial" w:hAnsi="Arial" w:cs="Arial"/>
          <w:sz w:val="28"/>
          <w:szCs w:val="28"/>
        </w:rPr>
      </w:pPr>
      <w:r w:rsidRPr="007E2FE8">
        <w:rPr>
          <w:rFonts w:ascii="Arial" w:hAnsi="Arial" w:cs="Arial"/>
          <w:sz w:val="28"/>
          <w:szCs w:val="28"/>
        </w:rPr>
        <w:t>Ricky Tutin</w:t>
      </w:r>
      <w:r w:rsidR="009B1FF3">
        <w:rPr>
          <w:rFonts w:ascii="Arial" w:hAnsi="Arial" w:cs="Arial"/>
          <w:sz w:val="28"/>
          <w:szCs w:val="28"/>
        </w:rPr>
        <w:t xml:space="preserve"> &amp; </w:t>
      </w:r>
      <w:r w:rsidR="00D1183B">
        <w:rPr>
          <w:rFonts w:ascii="Arial" w:hAnsi="Arial" w:cs="Arial"/>
          <w:sz w:val="28"/>
          <w:szCs w:val="28"/>
        </w:rPr>
        <w:t>Stephanie Tiller</w:t>
      </w:r>
    </w:p>
    <w:p w14:paraId="55A0E1BD" w14:textId="77777777" w:rsidR="0036067B" w:rsidRPr="007E2FE8" w:rsidRDefault="0036067B" w:rsidP="0036067B">
      <w:pPr>
        <w:rPr>
          <w:rFonts w:ascii="Arial" w:hAnsi="Arial" w:cs="Arial"/>
          <w:sz w:val="28"/>
          <w:szCs w:val="28"/>
        </w:rPr>
      </w:pPr>
    </w:p>
    <w:p w14:paraId="180104C7" w14:textId="77777777" w:rsidR="0036067B" w:rsidRPr="007E2FE8" w:rsidRDefault="0036067B" w:rsidP="0036067B">
      <w:pPr>
        <w:rPr>
          <w:rFonts w:ascii="Arial" w:hAnsi="Arial" w:cs="Arial"/>
          <w:sz w:val="28"/>
          <w:szCs w:val="28"/>
        </w:rPr>
      </w:pPr>
    </w:p>
    <w:p w14:paraId="7A20F618" w14:textId="77777777" w:rsidR="0036067B" w:rsidRPr="007E2FE8" w:rsidRDefault="0036067B" w:rsidP="0036067B">
      <w:pPr>
        <w:rPr>
          <w:rFonts w:ascii="Arial" w:hAnsi="Arial" w:cs="Arial"/>
          <w:sz w:val="28"/>
          <w:szCs w:val="28"/>
        </w:rPr>
      </w:pPr>
    </w:p>
    <w:p w14:paraId="5D8DF293" w14:textId="77777777" w:rsidR="0036067B" w:rsidRPr="007E2FE8" w:rsidRDefault="0036067B" w:rsidP="0036067B">
      <w:pPr>
        <w:rPr>
          <w:rFonts w:ascii="Arial" w:hAnsi="Arial" w:cs="Arial"/>
          <w:sz w:val="28"/>
          <w:szCs w:val="28"/>
        </w:rPr>
      </w:pPr>
      <w:r w:rsidRPr="007E2FE8">
        <w:rPr>
          <w:rFonts w:ascii="Arial" w:hAnsi="Arial" w:cs="Arial"/>
          <w:sz w:val="28"/>
          <w:szCs w:val="28"/>
        </w:rPr>
        <w:t>Lecturers’ supplement:</w:t>
      </w:r>
      <w:r w:rsidRPr="007E2FE8">
        <w:rPr>
          <w:rFonts w:ascii="Arial" w:hAnsi="Arial" w:cs="Arial"/>
          <w:sz w:val="28"/>
          <w:szCs w:val="28"/>
        </w:rPr>
        <w:tab/>
        <w:t xml:space="preserve">Part </w:t>
      </w:r>
      <w:r w:rsidR="00851284" w:rsidRPr="007E2FE8">
        <w:rPr>
          <w:rFonts w:ascii="Arial" w:hAnsi="Arial" w:cs="Arial"/>
          <w:sz w:val="28"/>
          <w:szCs w:val="28"/>
        </w:rPr>
        <w:t>II</w:t>
      </w:r>
      <w:r w:rsidRPr="007E2FE8">
        <w:rPr>
          <w:rFonts w:ascii="Arial" w:hAnsi="Arial" w:cs="Arial"/>
          <w:sz w:val="28"/>
          <w:szCs w:val="28"/>
        </w:rPr>
        <w:t xml:space="preserve">I – </w:t>
      </w:r>
      <w:r w:rsidR="00851284" w:rsidRPr="007E2FE8">
        <w:rPr>
          <w:rFonts w:ascii="Arial" w:hAnsi="Arial" w:cs="Arial"/>
          <w:sz w:val="28"/>
          <w:szCs w:val="28"/>
        </w:rPr>
        <w:t>Corporation Tax</w:t>
      </w:r>
    </w:p>
    <w:p w14:paraId="299FD4FC" w14:textId="77777777" w:rsidR="0036067B" w:rsidRPr="007E2FE8" w:rsidRDefault="0036067B" w:rsidP="0036067B">
      <w:pPr>
        <w:rPr>
          <w:rFonts w:ascii="Arial" w:hAnsi="Arial" w:cs="Arial"/>
          <w:sz w:val="28"/>
          <w:szCs w:val="28"/>
        </w:rPr>
      </w:pPr>
    </w:p>
    <w:p w14:paraId="73BA8A61" w14:textId="77777777" w:rsidR="0036067B" w:rsidRPr="007E2FE8" w:rsidRDefault="0036067B" w:rsidP="0036067B">
      <w:pPr>
        <w:rPr>
          <w:rFonts w:ascii="Arial" w:hAnsi="Arial" w:cs="Arial"/>
          <w:sz w:val="28"/>
          <w:szCs w:val="28"/>
        </w:rPr>
      </w:pPr>
      <w:r w:rsidRPr="007E2FE8">
        <w:rPr>
          <w:rFonts w:ascii="Arial" w:hAnsi="Arial" w:cs="Arial"/>
          <w:sz w:val="28"/>
          <w:szCs w:val="28"/>
        </w:rPr>
        <w:t>Solutions to end-of-chapter questions without answers</w:t>
      </w:r>
    </w:p>
    <w:p w14:paraId="565BAC57" w14:textId="77777777" w:rsidR="0036067B" w:rsidRPr="007E2FE8" w:rsidRDefault="0036067B" w:rsidP="0036067B">
      <w:pPr>
        <w:rPr>
          <w:rFonts w:ascii="Arial" w:hAnsi="Arial" w:cs="Arial"/>
          <w:sz w:val="28"/>
          <w:szCs w:val="28"/>
        </w:rPr>
      </w:pPr>
    </w:p>
    <w:p w14:paraId="15EF5E40" w14:textId="77777777" w:rsidR="0036067B" w:rsidRPr="007E2FE8" w:rsidRDefault="0036067B" w:rsidP="0036067B">
      <w:pPr>
        <w:rPr>
          <w:rFonts w:ascii="Arial" w:hAnsi="Arial" w:cs="Arial"/>
          <w:sz w:val="28"/>
          <w:szCs w:val="28"/>
        </w:rPr>
      </w:pPr>
    </w:p>
    <w:tbl>
      <w:tblPr>
        <w:tblW w:w="0" w:type="auto"/>
        <w:tblLayout w:type="fixed"/>
        <w:tblCellMar>
          <w:left w:w="0" w:type="dxa"/>
          <w:right w:w="0" w:type="dxa"/>
        </w:tblCellMar>
        <w:tblLook w:val="0000" w:firstRow="0" w:lastRow="0" w:firstColumn="0" w:lastColumn="0" w:noHBand="0" w:noVBand="0"/>
      </w:tblPr>
      <w:tblGrid>
        <w:gridCol w:w="8646"/>
      </w:tblGrid>
      <w:tr w:rsidR="0036067B" w:rsidRPr="007E2FE8" w14:paraId="53E50921" w14:textId="77777777" w:rsidTr="003556BC">
        <w:tc>
          <w:tcPr>
            <w:tcW w:w="8646" w:type="dxa"/>
          </w:tcPr>
          <w:p w14:paraId="1AFF6C28" w14:textId="02A83F6A" w:rsidR="0036067B" w:rsidRPr="007E2FE8" w:rsidRDefault="0036067B" w:rsidP="003556BC">
            <w:pPr>
              <w:rPr>
                <w:rFonts w:ascii="Arial" w:hAnsi="Arial" w:cs="Arial"/>
                <w:sz w:val="20"/>
                <w:szCs w:val="20"/>
              </w:rPr>
            </w:pPr>
            <w:r w:rsidRPr="007E2FE8">
              <w:rPr>
                <w:rFonts w:ascii="Arial" w:hAnsi="Arial" w:cs="Arial"/>
                <w:sz w:val="20"/>
                <w:szCs w:val="20"/>
              </w:rPr>
              <w:t xml:space="preserve">The authors would welcome comments and suggestions from lecturers to improve the book at </w:t>
            </w:r>
            <w:hyperlink r:id="rId8" w:history="1">
              <w:r w:rsidRPr="007E2FE8">
                <w:rPr>
                  <w:rStyle w:val="Hyperlink"/>
                  <w:rFonts w:ascii="Arial" w:hAnsi="Arial"/>
                </w:rPr>
                <w:t>info@fiscalpublications.com</w:t>
              </w:r>
            </w:hyperlink>
            <w:r w:rsidRPr="007E2FE8">
              <w:rPr>
                <w:rFonts w:ascii="Arial" w:hAnsi="Arial" w:cs="Arial"/>
                <w:sz w:val="20"/>
                <w:szCs w:val="20"/>
              </w:rPr>
              <w:t xml:space="preserve"> </w:t>
            </w:r>
          </w:p>
        </w:tc>
      </w:tr>
    </w:tbl>
    <w:p w14:paraId="149C2596" w14:textId="77777777" w:rsidR="0036067B" w:rsidRPr="007E2FE8" w:rsidRDefault="0036067B">
      <w:pPr>
        <w:rPr>
          <w:rFonts w:ascii="Arial" w:hAnsi="Arial" w:cs="Arial"/>
        </w:rPr>
      </w:pPr>
    </w:p>
    <w:p w14:paraId="455AA2DD" w14:textId="77777777" w:rsidR="007E2FE8" w:rsidRDefault="0036067B">
      <w:pPr>
        <w:rPr>
          <w:rFonts w:ascii="Arial" w:hAnsi="Arial" w:cs="Arial"/>
        </w:rPr>
      </w:pPr>
      <w:r w:rsidRPr="007E2FE8">
        <w:rPr>
          <w:rFonts w:ascii="Arial" w:hAnsi="Arial" w:cs="Arial"/>
        </w:rPr>
        <w:br w:type="page"/>
      </w:r>
    </w:p>
    <w:p w14:paraId="4126DB0A" w14:textId="6BFAB265" w:rsidR="0036067B" w:rsidRDefault="0036067B" w:rsidP="00246FB7">
      <w:pPr>
        <w:shd w:val="clear" w:color="auto" w:fill="BFBFBF"/>
        <w:rPr>
          <w:rFonts w:ascii="Arial" w:hAnsi="Arial" w:cs="Arial"/>
          <w:sz w:val="28"/>
          <w:szCs w:val="28"/>
        </w:rPr>
      </w:pPr>
      <w:r w:rsidRPr="00246FB7">
        <w:rPr>
          <w:rFonts w:ascii="Arial" w:hAnsi="Arial" w:cs="Arial"/>
          <w:sz w:val="28"/>
          <w:szCs w:val="28"/>
        </w:rPr>
        <w:lastRenderedPageBreak/>
        <w:t xml:space="preserve">Chapter </w:t>
      </w:r>
      <w:r w:rsidR="003D5C6F" w:rsidRPr="00246FB7">
        <w:rPr>
          <w:rFonts w:ascii="Arial" w:hAnsi="Arial" w:cs="Arial"/>
          <w:sz w:val="28"/>
          <w:szCs w:val="28"/>
        </w:rPr>
        <w:t>1</w:t>
      </w:r>
      <w:r w:rsidR="008A0EBC">
        <w:rPr>
          <w:rFonts w:ascii="Arial" w:hAnsi="Arial" w:cs="Arial"/>
          <w:sz w:val="28"/>
          <w:szCs w:val="28"/>
        </w:rPr>
        <w:t>7</w:t>
      </w:r>
      <w:r w:rsidR="003D5C6F" w:rsidRPr="00246FB7">
        <w:rPr>
          <w:rFonts w:ascii="Arial" w:hAnsi="Arial" w:cs="Arial"/>
          <w:sz w:val="28"/>
          <w:szCs w:val="28"/>
        </w:rPr>
        <w:t xml:space="preserve"> </w:t>
      </w:r>
      <w:r w:rsidR="00851284" w:rsidRPr="00246FB7">
        <w:rPr>
          <w:rFonts w:ascii="Arial" w:hAnsi="Arial" w:cs="Arial"/>
          <w:sz w:val="28"/>
          <w:szCs w:val="28"/>
        </w:rPr>
        <w:t>The charge to corporation tax</w:t>
      </w:r>
    </w:p>
    <w:p w14:paraId="0AADF7E9" w14:textId="77777777" w:rsidR="007E2FE8" w:rsidRPr="00246FB7" w:rsidRDefault="007E2FE8" w:rsidP="00246FB7">
      <w:pPr>
        <w:spacing w:after="0" w:line="20" w:lineRule="atLeast"/>
        <w:rPr>
          <w:rFonts w:ascii="Arial" w:hAnsi="Arial" w:cs="Arial"/>
          <w:sz w:val="28"/>
          <w:szCs w:val="28"/>
        </w:rPr>
      </w:pPr>
    </w:p>
    <w:p w14:paraId="4F0C60FD" w14:textId="25FE44A9" w:rsidR="00115488" w:rsidRPr="007E2FE8" w:rsidRDefault="0050271E" w:rsidP="00246FB7">
      <w:pPr>
        <w:numPr>
          <w:ilvl w:val="0"/>
          <w:numId w:val="28"/>
        </w:numPr>
        <w:shd w:val="clear" w:color="auto" w:fill="BFBFBF"/>
        <w:suppressAutoHyphens/>
        <w:spacing w:after="0" w:line="20" w:lineRule="atLeast"/>
        <w:rPr>
          <w:rFonts w:ascii="Arial" w:hAnsi="Arial"/>
          <w:b/>
          <w:bCs/>
        </w:rPr>
      </w:pPr>
      <w:r>
        <w:rPr>
          <w:rFonts w:ascii="Arial" w:hAnsi="Arial"/>
          <w:b/>
          <w:bCs/>
        </w:rPr>
        <w:t>Zia plc</w:t>
      </w:r>
    </w:p>
    <w:p w14:paraId="28F19E5B" w14:textId="77777777" w:rsidR="00115488" w:rsidRPr="007E2FE8" w:rsidRDefault="00115488" w:rsidP="00115488">
      <w:pPr>
        <w:spacing w:after="0"/>
        <w:ind w:left="360"/>
        <w:rPr>
          <w:rFonts w:ascii="Arial" w:hAnsi="Arial"/>
          <w:b/>
          <w:bCs/>
          <w:i/>
        </w:rPr>
      </w:pPr>
    </w:p>
    <w:tbl>
      <w:tblPr>
        <w:tblW w:w="0" w:type="auto"/>
        <w:jc w:val="right"/>
        <w:tblLayout w:type="fixed"/>
        <w:tblCellMar>
          <w:left w:w="0" w:type="dxa"/>
          <w:right w:w="85" w:type="dxa"/>
        </w:tblCellMar>
        <w:tblLook w:val="0000" w:firstRow="0" w:lastRow="0" w:firstColumn="0" w:lastColumn="0" w:noHBand="0" w:noVBand="0"/>
      </w:tblPr>
      <w:tblGrid>
        <w:gridCol w:w="2389"/>
        <w:gridCol w:w="16"/>
        <w:gridCol w:w="2373"/>
        <w:gridCol w:w="178"/>
        <w:gridCol w:w="1269"/>
        <w:gridCol w:w="942"/>
        <w:gridCol w:w="1133"/>
      </w:tblGrid>
      <w:tr w:rsidR="0050271E" w:rsidRPr="00246FB7" w14:paraId="690EBC90" w14:textId="77777777" w:rsidTr="0072433C">
        <w:trPr>
          <w:jc w:val="right"/>
        </w:trPr>
        <w:tc>
          <w:tcPr>
            <w:tcW w:w="8300" w:type="dxa"/>
            <w:gridSpan w:val="7"/>
          </w:tcPr>
          <w:p w14:paraId="42B30FBD" w14:textId="554A33D7" w:rsidR="0050271E" w:rsidRPr="00246FB7" w:rsidRDefault="0050271E" w:rsidP="0072541C">
            <w:pPr>
              <w:spacing w:after="0"/>
              <w:rPr>
                <w:rFonts w:ascii="Arial" w:hAnsi="Arial" w:cs="Arial"/>
                <w:b/>
              </w:rPr>
            </w:pPr>
            <w:r w:rsidRPr="00246FB7">
              <w:rPr>
                <w:rFonts w:ascii="Arial" w:hAnsi="Arial" w:cs="Arial"/>
                <w:b/>
              </w:rPr>
              <w:t>Calculation of Taxable Total Profit</w:t>
            </w:r>
          </w:p>
          <w:p w14:paraId="6A6F99CD" w14:textId="651BD376" w:rsidR="0050271E" w:rsidRPr="00246FB7" w:rsidRDefault="0050271E" w:rsidP="0072541C">
            <w:pPr>
              <w:spacing w:after="0"/>
              <w:rPr>
                <w:rFonts w:ascii="Arial" w:hAnsi="Arial" w:cs="Arial"/>
                <w:b/>
              </w:rPr>
            </w:pPr>
            <w:r w:rsidRPr="00246FB7">
              <w:rPr>
                <w:rFonts w:ascii="Arial" w:hAnsi="Arial" w:cs="Arial"/>
                <w:b/>
              </w:rPr>
              <w:t xml:space="preserve">Year ended </w:t>
            </w:r>
            <w:r>
              <w:rPr>
                <w:rFonts w:ascii="Arial" w:hAnsi="Arial" w:cs="Arial"/>
                <w:b/>
              </w:rPr>
              <w:t>31 March</w:t>
            </w:r>
            <w:r w:rsidRPr="00246FB7">
              <w:rPr>
                <w:rFonts w:ascii="Arial" w:hAnsi="Arial" w:cs="Arial"/>
                <w:b/>
              </w:rPr>
              <w:t xml:space="preserve"> </w:t>
            </w:r>
            <w:r>
              <w:rPr>
                <w:rFonts w:ascii="Arial" w:hAnsi="Arial" w:cs="Arial"/>
                <w:b/>
              </w:rPr>
              <w:t>2027</w:t>
            </w:r>
          </w:p>
          <w:p w14:paraId="4140ABE1" w14:textId="682731EC" w:rsidR="0050271E" w:rsidRPr="00246FB7" w:rsidRDefault="0050271E" w:rsidP="0072541C">
            <w:pPr>
              <w:spacing w:after="0"/>
              <w:rPr>
                <w:rFonts w:ascii="Arial" w:hAnsi="Arial"/>
                <w:bCs/>
                <w:i/>
              </w:rPr>
            </w:pPr>
          </w:p>
        </w:tc>
      </w:tr>
      <w:tr w:rsidR="00115488" w:rsidRPr="00246FB7" w14:paraId="306A58F1" w14:textId="77777777" w:rsidTr="00C151E1">
        <w:trPr>
          <w:jc w:val="right"/>
        </w:trPr>
        <w:tc>
          <w:tcPr>
            <w:tcW w:w="2405" w:type="dxa"/>
            <w:gridSpan w:val="2"/>
          </w:tcPr>
          <w:p w14:paraId="7564DABE" w14:textId="77777777" w:rsidR="00115488" w:rsidRPr="00246FB7" w:rsidRDefault="00115488" w:rsidP="00115488">
            <w:pPr>
              <w:spacing w:after="0"/>
              <w:rPr>
                <w:rFonts w:ascii="Arial" w:hAnsi="Arial"/>
                <w:bCs/>
              </w:rPr>
            </w:pPr>
          </w:p>
        </w:tc>
        <w:tc>
          <w:tcPr>
            <w:tcW w:w="2551" w:type="dxa"/>
            <w:gridSpan w:val="2"/>
          </w:tcPr>
          <w:p w14:paraId="3928A395" w14:textId="77777777" w:rsidR="00115488" w:rsidRPr="00246FB7" w:rsidRDefault="00115488" w:rsidP="00115488">
            <w:pPr>
              <w:spacing w:after="0"/>
              <w:rPr>
                <w:rFonts w:ascii="Arial" w:hAnsi="Arial"/>
                <w:bCs/>
              </w:rPr>
            </w:pPr>
          </w:p>
        </w:tc>
        <w:tc>
          <w:tcPr>
            <w:tcW w:w="1269" w:type="dxa"/>
          </w:tcPr>
          <w:p w14:paraId="67186F02" w14:textId="77777777" w:rsidR="00115488" w:rsidRPr="00246FB7" w:rsidRDefault="00115488" w:rsidP="00115488">
            <w:pPr>
              <w:spacing w:after="0"/>
              <w:jc w:val="right"/>
              <w:rPr>
                <w:rFonts w:ascii="Arial" w:hAnsi="Arial"/>
                <w:bCs/>
                <w:i/>
              </w:rPr>
            </w:pPr>
          </w:p>
        </w:tc>
        <w:tc>
          <w:tcPr>
            <w:tcW w:w="2075" w:type="dxa"/>
            <w:gridSpan w:val="2"/>
          </w:tcPr>
          <w:p w14:paraId="2F677E70" w14:textId="77777777" w:rsidR="00115488" w:rsidRPr="00246FB7" w:rsidRDefault="00115488" w:rsidP="00115488">
            <w:pPr>
              <w:spacing w:after="0"/>
              <w:jc w:val="right"/>
              <w:rPr>
                <w:rFonts w:ascii="Arial" w:hAnsi="Arial"/>
                <w:bCs/>
                <w:i/>
              </w:rPr>
            </w:pPr>
            <w:r w:rsidRPr="00246FB7">
              <w:rPr>
                <w:rFonts w:ascii="Arial" w:hAnsi="Arial"/>
                <w:bCs/>
                <w:i/>
              </w:rPr>
              <w:t>£</w:t>
            </w:r>
          </w:p>
        </w:tc>
      </w:tr>
      <w:tr w:rsidR="00115488" w:rsidRPr="00246FB7" w14:paraId="4296CB35" w14:textId="77777777" w:rsidTr="00C151E1">
        <w:trPr>
          <w:jc w:val="right"/>
        </w:trPr>
        <w:tc>
          <w:tcPr>
            <w:tcW w:w="2405" w:type="dxa"/>
            <w:gridSpan w:val="2"/>
          </w:tcPr>
          <w:p w14:paraId="7AE2EF9C" w14:textId="77777777" w:rsidR="00115488" w:rsidRPr="00246FB7" w:rsidRDefault="00115488" w:rsidP="00115488">
            <w:pPr>
              <w:spacing w:after="0"/>
              <w:rPr>
                <w:rFonts w:ascii="Arial" w:hAnsi="Arial"/>
                <w:bCs/>
              </w:rPr>
            </w:pPr>
            <w:r w:rsidRPr="00246FB7">
              <w:rPr>
                <w:rFonts w:ascii="Arial" w:hAnsi="Arial"/>
                <w:bCs/>
              </w:rPr>
              <w:t>Reported pre-tax profit</w:t>
            </w:r>
          </w:p>
        </w:tc>
        <w:tc>
          <w:tcPr>
            <w:tcW w:w="2551" w:type="dxa"/>
            <w:gridSpan w:val="2"/>
          </w:tcPr>
          <w:p w14:paraId="6F0F409C" w14:textId="77777777" w:rsidR="00115488" w:rsidRPr="00246FB7" w:rsidRDefault="00115488" w:rsidP="00115488">
            <w:pPr>
              <w:spacing w:after="0"/>
              <w:rPr>
                <w:rFonts w:ascii="Arial" w:hAnsi="Arial"/>
                <w:bCs/>
              </w:rPr>
            </w:pPr>
          </w:p>
        </w:tc>
        <w:tc>
          <w:tcPr>
            <w:tcW w:w="1269" w:type="dxa"/>
          </w:tcPr>
          <w:p w14:paraId="372E9423" w14:textId="77777777" w:rsidR="00115488" w:rsidRPr="00246FB7" w:rsidRDefault="00115488" w:rsidP="00115488">
            <w:pPr>
              <w:spacing w:after="0"/>
              <w:jc w:val="right"/>
              <w:rPr>
                <w:rFonts w:ascii="Arial" w:hAnsi="Arial"/>
                <w:bCs/>
              </w:rPr>
            </w:pPr>
          </w:p>
        </w:tc>
        <w:tc>
          <w:tcPr>
            <w:tcW w:w="2075" w:type="dxa"/>
            <w:gridSpan w:val="2"/>
          </w:tcPr>
          <w:p w14:paraId="10F5D91C" w14:textId="77777777" w:rsidR="00115488" w:rsidRPr="00246FB7" w:rsidRDefault="00115488" w:rsidP="00115488">
            <w:pPr>
              <w:spacing w:after="0"/>
              <w:jc w:val="right"/>
              <w:rPr>
                <w:rFonts w:ascii="Arial" w:hAnsi="Arial"/>
                <w:bCs/>
              </w:rPr>
            </w:pPr>
            <w:r w:rsidRPr="00246FB7">
              <w:rPr>
                <w:rFonts w:ascii="Arial" w:hAnsi="Arial"/>
                <w:bCs/>
              </w:rPr>
              <w:t>1,820,200</w:t>
            </w:r>
          </w:p>
        </w:tc>
      </w:tr>
      <w:tr w:rsidR="00115488" w:rsidRPr="00246FB7" w14:paraId="189D110D" w14:textId="77777777" w:rsidTr="00C151E1">
        <w:trPr>
          <w:jc w:val="right"/>
        </w:trPr>
        <w:tc>
          <w:tcPr>
            <w:tcW w:w="8300" w:type="dxa"/>
            <w:gridSpan w:val="7"/>
          </w:tcPr>
          <w:p w14:paraId="2DFE8766" w14:textId="77777777" w:rsidR="00115488" w:rsidRPr="00246FB7" w:rsidRDefault="00115488" w:rsidP="00115488">
            <w:pPr>
              <w:spacing w:after="0"/>
              <w:rPr>
                <w:rFonts w:ascii="Arial" w:hAnsi="Arial"/>
                <w:bCs/>
              </w:rPr>
            </w:pPr>
            <w:r w:rsidRPr="00246FB7">
              <w:rPr>
                <w:rFonts w:ascii="Arial" w:hAnsi="Arial"/>
                <w:bCs/>
              </w:rPr>
              <w:t>Less non-trading interest income:</w:t>
            </w:r>
          </w:p>
        </w:tc>
      </w:tr>
      <w:tr w:rsidR="00115488" w:rsidRPr="00246FB7" w14:paraId="096EFF08" w14:textId="77777777" w:rsidTr="00C151E1">
        <w:trPr>
          <w:jc w:val="right"/>
        </w:trPr>
        <w:tc>
          <w:tcPr>
            <w:tcW w:w="2405" w:type="dxa"/>
            <w:gridSpan w:val="2"/>
          </w:tcPr>
          <w:p w14:paraId="5CA3CDA7" w14:textId="77777777" w:rsidR="00115488" w:rsidRPr="00246FB7" w:rsidRDefault="00115488" w:rsidP="00115488">
            <w:pPr>
              <w:spacing w:after="0"/>
              <w:rPr>
                <w:rFonts w:ascii="Arial" w:hAnsi="Arial"/>
                <w:bCs/>
              </w:rPr>
            </w:pPr>
          </w:p>
        </w:tc>
        <w:tc>
          <w:tcPr>
            <w:tcW w:w="2551" w:type="dxa"/>
            <w:gridSpan w:val="2"/>
          </w:tcPr>
          <w:p w14:paraId="131566C6" w14:textId="77777777" w:rsidR="00115488" w:rsidRPr="00246FB7" w:rsidRDefault="00115488" w:rsidP="00115488">
            <w:pPr>
              <w:spacing w:after="0"/>
              <w:rPr>
                <w:rFonts w:ascii="Arial" w:hAnsi="Arial"/>
                <w:bCs/>
              </w:rPr>
            </w:pPr>
          </w:p>
        </w:tc>
        <w:tc>
          <w:tcPr>
            <w:tcW w:w="1269" w:type="dxa"/>
          </w:tcPr>
          <w:p w14:paraId="37146B02" w14:textId="77777777" w:rsidR="00115488" w:rsidRPr="00246FB7" w:rsidRDefault="00115488" w:rsidP="00115488">
            <w:pPr>
              <w:spacing w:after="0"/>
              <w:jc w:val="right"/>
              <w:rPr>
                <w:rFonts w:ascii="Arial" w:hAnsi="Arial"/>
                <w:bCs/>
              </w:rPr>
            </w:pPr>
          </w:p>
        </w:tc>
        <w:tc>
          <w:tcPr>
            <w:tcW w:w="2075" w:type="dxa"/>
            <w:gridSpan w:val="2"/>
          </w:tcPr>
          <w:p w14:paraId="255A0498" w14:textId="77777777" w:rsidR="00115488" w:rsidRPr="00246FB7" w:rsidRDefault="00115488" w:rsidP="00115488">
            <w:pPr>
              <w:spacing w:after="0"/>
              <w:jc w:val="right"/>
              <w:rPr>
                <w:rFonts w:ascii="Arial" w:hAnsi="Arial"/>
                <w:bCs/>
              </w:rPr>
            </w:pPr>
          </w:p>
        </w:tc>
      </w:tr>
      <w:tr w:rsidR="00115488" w:rsidRPr="00246FB7" w14:paraId="7A264975" w14:textId="77777777" w:rsidTr="00C151E1">
        <w:trPr>
          <w:jc w:val="right"/>
        </w:trPr>
        <w:tc>
          <w:tcPr>
            <w:tcW w:w="4956" w:type="dxa"/>
            <w:gridSpan w:val="4"/>
          </w:tcPr>
          <w:p w14:paraId="023A9826" w14:textId="77777777" w:rsidR="00115488" w:rsidRPr="00246FB7" w:rsidRDefault="00A85E63" w:rsidP="00115488">
            <w:pPr>
              <w:spacing w:after="0"/>
              <w:rPr>
                <w:rFonts w:ascii="Arial" w:hAnsi="Arial"/>
                <w:bCs/>
              </w:rPr>
            </w:pPr>
            <w:r w:rsidRPr="00246FB7">
              <w:rPr>
                <w:rFonts w:ascii="Arial" w:hAnsi="Arial"/>
                <w:bCs/>
              </w:rPr>
              <w:t>Bank deposit interest</w:t>
            </w:r>
          </w:p>
        </w:tc>
        <w:tc>
          <w:tcPr>
            <w:tcW w:w="1269" w:type="dxa"/>
          </w:tcPr>
          <w:p w14:paraId="1CEB8CCC" w14:textId="77777777" w:rsidR="00115488" w:rsidRPr="00246FB7" w:rsidRDefault="00115488" w:rsidP="00115488">
            <w:pPr>
              <w:spacing w:after="0"/>
              <w:jc w:val="right"/>
              <w:rPr>
                <w:rFonts w:ascii="Arial" w:hAnsi="Arial"/>
                <w:bCs/>
                <w:u w:val="single"/>
              </w:rPr>
            </w:pPr>
          </w:p>
        </w:tc>
        <w:tc>
          <w:tcPr>
            <w:tcW w:w="2075" w:type="dxa"/>
            <w:gridSpan w:val="2"/>
          </w:tcPr>
          <w:p w14:paraId="13854149" w14:textId="77777777" w:rsidR="00115488" w:rsidRPr="00246FB7" w:rsidRDefault="00115488" w:rsidP="00115488">
            <w:pPr>
              <w:spacing w:after="0"/>
              <w:jc w:val="right"/>
              <w:rPr>
                <w:rFonts w:ascii="Arial" w:hAnsi="Arial"/>
                <w:bCs/>
                <w:u w:val="single"/>
              </w:rPr>
            </w:pPr>
            <w:r w:rsidRPr="00246FB7">
              <w:rPr>
                <w:rFonts w:ascii="Arial" w:hAnsi="Arial"/>
                <w:bCs/>
                <w:u w:val="single"/>
              </w:rPr>
              <w:t xml:space="preserve">      (3,200)</w:t>
            </w:r>
          </w:p>
        </w:tc>
      </w:tr>
      <w:tr w:rsidR="00115488" w:rsidRPr="00246FB7" w14:paraId="6F433DB5" w14:textId="77777777" w:rsidTr="00C151E1">
        <w:trPr>
          <w:jc w:val="right"/>
        </w:trPr>
        <w:tc>
          <w:tcPr>
            <w:tcW w:w="2405" w:type="dxa"/>
            <w:gridSpan w:val="2"/>
          </w:tcPr>
          <w:p w14:paraId="29DD19B2" w14:textId="77777777" w:rsidR="00115488" w:rsidRPr="00246FB7" w:rsidRDefault="00115488" w:rsidP="00115488">
            <w:pPr>
              <w:spacing w:after="0"/>
              <w:rPr>
                <w:rFonts w:ascii="Arial" w:hAnsi="Arial"/>
                <w:bCs/>
              </w:rPr>
            </w:pPr>
          </w:p>
        </w:tc>
        <w:tc>
          <w:tcPr>
            <w:tcW w:w="2551" w:type="dxa"/>
            <w:gridSpan w:val="2"/>
          </w:tcPr>
          <w:p w14:paraId="222F95D0" w14:textId="77777777" w:rsidR="00115488" w:rsidRPr="00246FB7" w:rsidRDefault="00115488" w:rsidP="00115488">
            <w:pPr>
              <w:spacing w:after="0"/>
              <w:rPr>
                <w:rFonts w:ascii="Arial" w:hAnsi="Arial"/>
                <w:bCs/>
              </w:rPr>
            </w:pPr>
          </w:p>
        </w:tc>
        <w:tc>
          <w:tcPr>
            <w:tcW w:w="1269" w:type="dxa"/>
          </w:tcPr>
          <w:p w14:paraId="1692FF5E" w14:textId="77777777" w:rsidR="00115488" w:rsidRPr="00246FB7" w:rsidRDefault="00115488" w:rsidP="00115488">
            <w:pPr>
              <w:spacing w:after="0"/>
              <w:jc w:val="right"/>
              <w:rPr>
                <w:rFonts w:ascii="Arial" w:hAnsi="Arial"/>
                <w:bCs/>
                <w:u w:val="single"/>
              </w:rPr>
            </w:pPr>
          </w:p>
        </w:tc>
        <w:tc>
          <w:tcPr>
            <w:tcW w:w="2075" w:type="dxa"/>
            <w:gridSpan w:val="2"/>
          </w:tcPr>
          <w:p w14:paraId="205B7279" w14:textId="77777777" w:rsidR="00115488" w:rsidRPr="00246FB7" w:rsidRDefault="00115488" w:rsidP="00115488">
            <w:pPr>
              <w:spacing w:after="0"/>
              <w:jc w:val="right"/>
              <w:rPr>
                <w:rFonts w:ascii="Arial" w:hAnsi="Arial"/>
                <w:bCs/>
              </w:rPr>
            </w:pPr>
            <w:r w:rsidRPr="00246FB7">
              <w:rPr>
                <w:rFonts w:ascii="Arial" w:hAnsi="Arial"/>
                <w:bCs/>
              </w:rPr>
              <w:t>1,817,000</w:t>
            </w:r>
          </w:p>
        </w:tc>
      </w:tr>
      <w:tr w:rsidR="00115488" w:rsidRPr="00246FB7" w14:paraId="67F3DD42" w14:textId="77777777" w:rsidTr="00C151E1">
        <w:trPr>
          <w:jc w:val="right"/>
        </w:trPr>
        <w:tc>
          <w:tcPr>
            <w:tcW w:w="4956" w:type="dxa"/>
            <w:gridSpan w:val="4"/>
          </w:tcPr>
          <w:p w14:paraId="01A339FA" w14:textId="77777777" w:rsidR="00115488" w:rsidRPr="00246FB7" w:rsidRDefault="00115488" w:rsidP="00115488">
            <w:pPr>
              <w:spacing w:after="0"/>
              <w:rPr>
                <w:rFonts w:ascii="Arial" w:hAnsi="Arial"/>
                <w:bCs/>
              </w:rPr>
            </w:pPr>
            <w:r w:rsidRPr="00246FB7">
              <w:rPr>
                <w:rFonts w:ascii="Arial" w:hAnsi="Arial"/>
                <w:bCs/>
              </w:rPr>
              <w:t>Add back: depreciation</w:t>
            </w:r>
          </w:p>
        </w:tc>
        <w:tc>
          <w:tcPr>
            <w:tcW w:w="1269" w:type="dxa"/>
          </w:tcPr>
          <w:p w14:paraId="6DF3CA9D" w14:textId="77777777" w:rsidR="00115488" w:rsidRPr="00246FB7" w:rsidRDefault="00115488" w:rsidP="00115488">
            <w:pPr>
              <w:spacing w:after="0"/>
              <w:jc w:val="right"/>
              <w:rPr>
                <w:rFonts w:ascii="Arial" w:hAnsi="Arial"/>
                <w:bCs/>
                <w:u w:val="single"/>
              </w:rPr>
            </w:pPr>
          </w:p>
        </w:tc>
        <w:tc>
          <w:tcPr>
            <w:tcW w:w="2075" w:type="dxa"/>
            <w:gridSpan w:val="2"/>
          </w:tcPr>
          <w:p w14:paraId="3CB0DBFA" w14:textId="77777777" w:rsidR="00115488" w:rsidRPr="00246FB7" w:rsidRDefault="00115488" w:rsidP="00115488">
            <w:pPr>
              <w:spacing w:after="0"/>
              <w:jc w:val="right"/>
              <w:rPr>
                <w:rFonts w:ascii="Arial" w:hAnsi="Arial"/>
                <w:bCs/>
                <w:u w:val="single"/>
              </w:rPr>
            </w:pPr>
            <w:r w:rsidRPr="00246FB7">
              <w:rPr>
                <w:rFonts w:ascii="Arial" w:hAnsi="Arial"/>
                <w:bCs/>
                <w:u w:val="single"/>
              </w:rPr>
              <w:t xml:space="preserve">       8,000</w:t>
            </w:r>
          </w:p>
        </w:tc>
      </w:tr>
      <w:tr w:rsidR="00115488" w:rsidRPr="00246FB7" w14:paraId="1377C375" w14:textId="77777777" w:rsidTr="00C151E1">
        <w:trPr>
          <w:jc w:val="right"/>
        </w:trPr>
        <w:tc>
          <w:tcPr>
            <w:tcW w:w="2405" w:type="dxa"/>
            <w:gridSpan w:val="2"/>
          </w:tcPr>
          <w:p w14:paraId="117C2C35" w14:textId="77777777" w:rsidR="00115488" w:rsidRPr="00246FB7" w:rsidRDefault="00115488" w:rsidP="00115488">
            <w:pPr>
              <w:spacing w:after="0"/>
              <w:rPr>
                <w:rFonts w:ascii="Arial" w:hAnsi="Arial"/>
                <w:bCs/>
              </w:rPr>
            </w:pPr>
            <w:r w:rsidRPr="00246FB7">
              <w:rPr>
                <w:rFonts w:ascii="Arial" w:hAnsi="Arial"/>
                <w:bCs/>
              </w:rPr>
              <w:t xml:space="preserve">Trading profits </w:t>
            </w:r>
          </w:p>
        </w:tc>
        <w:tc>
          <w:tcPr>
            <w:tcW w:w="2551" w:type="dxa"/>
            <w:gridSpan w:val="2"/>
          </w:tcPr>
          <w:p w14:paraId="63B8B110" w14:textId="77777777" w:rsidR="00115488" w:rsidRPr="00246FB7" w:rsidRDefault="00115488" w:rsidP="00115488">
            <w:pPr>
              <w:spacing w:after="0"/>
              <w:rPr>
                <w:rFonts w:ascii="Arial" w:hAnsi="Arial"/>
                <w:bCs/>
              </w:rPr>
            </w:pPr>
          </w:p>
        </w:tc>
        <w:tc>
          <w:tcPr>
            <w:tcW w:w="1269" w:type="dxa"/>
          </w:tcPr>
          <w:p w14:paraId="3F6D9B6A" w14:textId="77777777" w:rsidR="00115488" w:rsidRPr="00246FB7" w:rsidRDefault="00115488" w:rsidP="00115488">
            <w:pPr>
              <w:spacing w:after="0"/>
              <w:jc w:val="right"/>
              <w:rPr>
                <w:rFonts w:ascii="Arial" w:hAnsi="Arial"/>
                <w:bCs/>
                <w:u w:val="single"/>
              </w:rPr>
            </w:pPr>
          </w:p>
        </w:tc>
        <w:tc>
          <w:tcPr>
            <w:tcW w:w="2075" w:type="dxa"/>
            <w:gridSpan w:val="2"/>
          </w:tcPr>
          <w:p w14:paraId="6AEFFADC" w14:textId="77777777" w:rsidR="00115488" w:rsidRPr="00246FB7" w:rsidRDefault="00115488" w:rsidP="00115488">
            <w:pPr>
              <w:spacing w:after="0"/>
              <w:jc w:val="right"/>
              <w:rPr>
                <w:rFonts w:ascii="Arial" w:hAnsi="Arial"/>
                <w:bCs/>
                <w:u w:val="single"/>
              </w:rPr>
            </w:pPr>
            <w:r w:rsidRPr="00246FB7">
              <w:rPr>
                <w:rFonts w:ascii="Arial" w:hAnsi="Arial"/>
                <w:bCs/>
                <w:u w:val="single"/>
              </w:rPr>
              <w:t>1,825,000</w:t>
            </w:r>
          </w:p>
        </w:tc>
      </w:tr>
      <w:tr w:rsidR="00115488" w:rsidRPr="00246FB7" w14:paraId="051BB2ED" w14:textId="77777777" w:rsidTr="00C151E1">
        <w:trPr>
          <w:gridAfter w:val="1"/>
          <w:wAfter w:w="1133" w:type="dxa"/>
          <w:jc w:val="right"/>
        </w:trPr>
        <w:tc>
          <w:tcPr>
            <w:tcW w:w="2389" w:type="dxa"/>
          </w:tcPr>
          <w:p w14:paraId="74922AF4" w14:textId="77777777" w:rsidR="00115488" w:rsidRPr="00246FB7" w:rsidRDefault="00115488" w:rsidP="00115488">
            <w:pPr>
              <w:spacing w:after="0"/>
              <w:rPr>
                <w:rFonts w:ascii="Arial" w:hAnsi="Arial"/>
                <w:bCs/>
              </w:rPr>
            </w:pPr>
          </w:p>
          <w:p w14:paraId="2686CF79" w14:textId="77777777" w:rsidR="00115488" w:rsidRPr="00246FB7" w:rsidRDefault="00115488" w:rsidP="00115488">
            <w:pPr>
              <w:spacing w:after="0"/>
              <w:rPr>
                <w:rFonts w:ascii="Arial" w:hAnsi="Arial"/>
                <w:bCs/>
              </w:rPr>
            </w:pPr>
          </w:p>
          <w:p w14:paraId="1CD2201D" w14:textId="77777777" w:rsidR="00115488" w:rsidRPr="00976487" w:rsidRDefault="00115488" w:rsidP="00115488">
            <w:pPr>
              <w:spacing w:after="0"/>
              <w:rPr>
                <w:rFonts w:ascii="Arial" w:hAnsi="Arial"/>
                <w:b/>
              </w:rPr>
            </w:pPr>
            <w:r w:rsidRPr="00976487">
              <w:rPr>
                <w:rFonts w:ascii="Arial" w:hAnsi="Arial"/>
                <w:b/>
              </w:rPr>
              <w:t>CT computation on taxable total profit</w:t>
            </w:r>
          </w:p>
          <w:p w14:paraId="4426B321" w14:textId="77777777" w:rsidR="00115488" w:rsidRPr="00246FB7" w:rsidRDefault="00115488" w:rsidP="00115488">
            <w:pPr>
              <w:spacing w:after="0"/>
              <w:rPr>
                <w:rFonts w:ascii="Arial" w:hAnsi="Arial"/>
                <w:bCs/>
              </w:rPr>
            </w:pPr>
          </w:p>
        </w:tc>
        <w:tc>
          <w:tcPr>
            <w:tcW w:w="2389" w:type="dxa"/>
            <w:gridSpan w:val="2"/>
          </w:tcPr>
          <w:p w14:paraId="1BB2D47A" w14:textId="77777777" w:rsidR="00115488" w:rsidRPr="00246FB7" w:rsidRDefault="00115488" w:rsidP="00115488">
            <w:pPr>
              <w:spacing w:after="0"/>
              <w:jc w:val="right"/>
              <w:rPr>
                <w:rFonts w:ascii="Arial" w:hAnsi="Arial"/>
                <w:bCs/>
                <w:u w:val="single"/>
              </w:rPr>
            </w:pPr>
          </w:p>
        </w:tc>
        <w:tc>
          <w:tcPr>
            <w:tcW w:w="2389" w:type="dxa"/>
            <w:gridSpan w:val="3"/>
          </w:tcPr>
          <w:p w14:paraId="368E1DD8" w14:textId="77777777" w:rsidR="00115488" w:rsidRPr="00246FB7" w:rsidRDefault="00115488" w:rsidP="00115488">
            <w:pPr>
              <w:spacing w:after="0"/>
              <w:jc w:val="right"/>
              <w:rPr>
                <w:rFonts w:ascii="Arial" w:hAnsi="Arial"/>
                <w:bCs/>
                <w:u w:val="single"/>
              </w:rPr>
            </w:pPr>
          </w:p>
        </w:tc>
      </w:tr>
      <w:tr w:rsidR="00115488" w:rsidRPr="00246FB7" w14:paraId="2003C11B" w14:textId="77777777" w:rsidTr="00C151E1">
        <w:trPr>
          <w:jc w:val="right"/>
        </w:trPr>
        <w:tc>
          <w:tcPr>
            <w:tcW w:w="2405" w:type="dxa"/>
            <w:gridSpan w:val="2"/>
          </w:tcPr>
          <w:p w14:paraId="12ABDE34" w14:textId="77777777" w:rsidR="00115488" w:rsidRPr="00246FB7" w:rsidRDefault="00115488" w:rsidP="00115488">
            <w:pPr>
              <w:spacing w:after="0"/>
              <w:rPr>
                <w:rFonts w:ascii="Arial" w:hAnsi="Arial"/>
                <w:bCs/>
              </w:rPr>
            </w:pPr>
            <w:r w:rsidRPr="00246FB7">
              <w:rPr>
                <w:rFonts w:ascii="Arial" w:hAnsi="Arial"/>
                <w:bCs/>
              </w:rPr>
              <w:t>Trading profits</w:t>
            </w:r>
          </w:p>
        </w:tc>
        <w:tc>
          <w:tcPr>
            <w:tcW w:w="2551" w:type="dxa"/>
            <w:gridSpan w:val="2"/>
          </w:tcPr>
          <w:p w14:paraId="66783BE4" w14:textId="77777777" w:rsidR="00115488" w:rsidRPr="00246FB7" w:rsidRDefault="00115488" w:rsidP="00115488">
            <w:pPr>
              <w:spacing w:after="0"/>
              <w:rPr>
                <w:rFonts w:ascii="Arial" w:hAnsi="Arial"/>
                <w:bCs/>
              </w:rPr>
            </w:pPr>
          </w:p>
        </w:tc>
        <w:tc>
          <w:tcPr>
            <w:tcW w:w="1269" w:type="dxa"/>
          </w:tcPr>
          <w:p w14:paraId="2D9E9337" w14:textId="77777777" w:rsidR="00115488" w:rsidRPr="00246FB7" w:rsidRDefault="00115488" w:rsidP="00115488">
            <w:pPr>
              <w:spacing w:after="0"/>
              <w:jc w:val="right"/>
              <w:rPr>
                <w:rFonts w:ascii="Arial" w:hAnsi="Arial"/>
                <w:bCs/>
                <w:u w:val="single"/>
              </w:rPr>
            </w:pPr>
          </w:p>
        </w:tc>
        <w:tc>
          <w:tcPr>
            <w:tcW w:w="2075" w:type="dxa"/>
            <w:gridSpan w:val="2"/>
          </w:tcPr>
          <w:p w14:paraId="37826259" w14:textId="77777777" w:rsidR="00115488" w:rsidRPr="00246FB7" w:rsidRDefault="00115488" w:rsidP="00115488">
            <w:pPr>
              <w:spacing w:after="0"/>
              <w:jc w:val="right"/>
              <w:rPr>
                <w:rFonts w:ascii="Arial" w:hAnsi="Arial"/>
                <w:bCs/>
              </w:rPr>
            </w:pPr>
            <w:r w:rsidRPr="00246FB7">
              <w:rPr>
                <w:rFonts w:ascii="Arial" w:hAnsi="Arial"/>
                <w:bCs/>
              </w:rPr>
              <w:t>1,825,000</w:t>
            </w:r>
          </w:p>
        </w:tc>
      </w:tr>
      <w:tr w:rsidR="00115488" w:rsidRPr="00246FB7" w14:paraId="26E8D010" w14:textId="77777777" w:rsidTr="00C151E1">
        <w:trPr>
          <w:jc w:val="right"/>
        </w:trPr>
        <w:tc>
          <w:tcPr>
            <w:tcW w:w="2405" w:type="dxa"/>
            <w:gridSpan w:val="2"/>
          </w:tcPr>
          <w:p w14:paraId="4B13FB4E" w14:textId="77777777" w:rsidR="00115488" w:rsidRPr="00246FB7" w:rsidRDefault="00115488" w:rsidP="00115488">
            <w:pPr>
              <w:spacing w:after="0"/>
              <w:rPr>
                <w:rFonts w:ascii="Arial" w:hAnsi="Arial"/>
                <w:bCs/>
              </w:rPr>
            </w:pPr>
          </w:p>
        </w:tc>
        <w:tc>
          <w:tcPr>
            <w:tcW w:w="2551" w:type="dxa"/>
            <w:gridSpan w:val="2"/>
          </w:tcPr>
          <w:p w14:paraId="589CB8A6" w14:textId="77777777" w:rsidR="00115488" w:rsidRPr="00246FB7" w:rsidRDefault="00115488" w:rsidP="00115488">
            <w:pPr>
              <w:spacing w:after="0"/>
              <w:rPr>
                <w:rFonts w:ascii="Arial" w:hAnsi="Arial"/>
                <w:bCs/>
              </w:rPr>
            </w:pPr>
          </w:p>
        </w:tc>
        <w:tc>
          <w:tcPr>
            <w:tcW w:w="1269" w:type="dxa"/>
          </w:tcPr>
          <w:p w14:paraId="0F64A5EE" w14:textId="77777777" w:rsidR="00115488" w:rsidRPr="00246FB7" w:rsidRDefault="00115488" w:rsidP="00115488">
            <w:pPr>
              <w:spacing w:after="0"/>
              <w:jc w:val="right"/>
              <w:rPr>
                <w:rFonts w:ascii="Arial" w:hAnsi="Arial"/>
                <w:bCs/>
                <w:u w:val="single"/>
              </w:rPr>
            </w:pPr>
          </w:p>
        </w:tc>
        <w:tc>
          <w:tcPr>
            <w:tcW w:w="2075" w:type="dxa"/>
            <w:gridSpan w:val="2"/>
          </w:tcPr>
          <w:p w14:paraId="233E44F9" w14:textId="77777777" w:rsidR="00115488" w:rsidRPr="00246FB7" w:rsidRDefault="00115488" w:rsidP="00115488">
            <w:pPr>
              <w:spacing w:after="0"/>
              <w:jc w:val="right"/>
              <w:rPr>
                <w:rFonts w:ascii="Arial" w:hAnsi="Arial"/>
                <w:bCs/>
              </w:rPr>
            </w:pPr>
          </w:p>
        </w:tc>
      </w:tr>
      <w:tr w:rsidR="00115488" w:rsidRPr="00246FB7" w14:paraId="04018641" w14:textId="77777777" w:rsidTr="00C151E1">
        <w:trPr>
          <w:jc w:val="right"/>
        </w:trPr>
        <w:tc>
          <w:tcPr>
            <w:tcW w:w="2405" w:type="dxa"/>
            <w:gridSpan w:val="2"/>
          </w:tcPr>
          <w:p w14:paraId="4C82B3DA" w14:textId="77777777" w:rsidR="00115488" w:rsidRPr="00246FB7" w:rsidRDefault="00115488" w:rsidP="00115488">
            <w:pPr>
              <w:spacing w:after="0"/>
              <w:rPr>
                <w:rFonts w:ascii="Arial" w:hAnsi="Arial"/>
                <w:bCs/>
              </w:rPr>
            </w:pPr>
            <w:r w:rsidRPr="00246FB7">
              <w:rPr>
                <w:rFonts w:ascii="Arial" w:hAnsi="Arial"/>
                <w:bCs/>
              </w:rPr>
              <w:t>Non-trade loan relationship surplus:</w:t>
            </w:r>
          </w:p>
        </w:tc>
        <w:tc>
          <w:tcPr>
            <w:tcW w:w="2551" w:type="dxa"/>
            <w:gridSpan w:val="2"/>
          </w:tcPr>
          <w:p w14:paraId="4D3A9B52" w14:textId="77777777" w:rsidR="00115488" w:rsidRPr="00246FB7" w:rsidRDefault="00115488" w:rsidP="00115488">
            <w:pPr>
              <w:spacing w:after="0"/>
              <w:rPr>
                <w:rFonts w:ascii="Arial" w:hAnsi="Arial"/>
                <w:bCs/>
              </w:rPr>
            </w:pPr>
          </w:p>
          <w:p w14:paraId="5C656C8F" w14:textId="77777777" w:rsidR="00115488" w:rsidRPr="00246FB7" w:rsidRDefault="00115488" w:rsidP="00115488">
            <w:pPr>
              <w:spacing w:after="0"/>
              <w:rPr>
                <w:rFonts w:ascii="Arial" w:hAnsi="Arial"/>
                <w:bCs/>
              </w:rPr>
            </w:pPr>
            <w:r w:rsidRPr="00246FB7">
              <w:rPr>
                <w:rFonts w:ascii="Arial" w:hAnsi="Arial"/>
                <w:bCs/>
              </w:rPr>
              <w:t xml:space="preserve">(interest income – </w:t>
            </w:r>
            <w:r w:rsidR="00C151E1" w:rsidRPr="00246FB7">
              <w:rPr>
                <w:rFonts w:ascii="Arial" w:hAnsi="Arial"/>
                <w:bCs/>
              </w:rPr>
              <w:t xml:space="preserve">taxed on </w:t>
            </w:r>
            <w:r w:rsidRPr="00246FB7">
              <w:rPr>
                <w:rFonts w:ascii="Arial" w:hAnsi="Arial"/>
                <w:bCs/>
              </w:rPr>
              <w:t>receivable basis)</w:t>
            </w:r>
          </w:p>
        </w:tc>
        <w:tc>
          <w:tcPr>
            <w:tcW w:w="1269" w:type="dxa"/>
          </w:tcPr>
          <w:p w14:paraId="3A0286A3" w14:textId="77777777" w:rsidR="00115488" w:rsidRPr="00246FB7" w:rsidRDefault="00115488" w:rsidP="00115488">
            <w:pPr>
              <w:spacing w:after="0"/>
              <w:jc w:val="right"/>
              <w:rPr>
                <w:rFonts w:ascii="Arial" w:hAnsi="Arial"/>
                <w:bCs/>
                <w:u w:val="single"/>
              </w:rPr>
            </w:pPr>
          </w:p>
        </w:tc>
        <w:tc>
          <w:tcPr>
            <w:tcW w:w="2075" w:type="dxa"/>
            <w:gridSpan w:val="2"/>
          </w:tcPr>
          <w:p w14:paraId="0DF3E925" w14:textId="77777777" w:rsidR="00115488" w:rsidRPr="00246FB7" w:rsidRDefault="00115488" w:rsidP="00115488">
            <w:pPr>
              <w:spacing w:after="0"/>
              <w:jc w:val="right"/>
              <w:rPr>
                <w:rFonts w:ascii="Arial" w:hAnsi="Arial"/>
                <w:bCs/>
              </w:rPr>
            </w:pPr>
          </w:p>
          <w:p w14:paraId="6143E052" w14:textId="77777777" w:rsidR="00115488" w:rsidRPr="00246FB7" w:rsidRDefault="00115488" w:rsidP="00115488">
            <w:pPr>
              <w:spacing w:after="0"/>
              <w:jc w:val="right"/>
              <w:rPr>
                <w:rFonts w:ascii="Arial" w:hAnsi="Arial"/>
                <w:bCs/>
              </w:rPr>
            </w:pPr>
            <w:r w:rsidRPr="00246FB7">
              <w:rPr>
                <w:rFonts w:ascii="Arial" w:hAnsi="Arial"/>
                <w:bCs/>
                <w:u w:val="single"/>
              </w:rPr>
              <w:t xml:space="preserve">      3,200</w:t>
            </w:r>
          </w:p>
        </w:tc>
      </w:tr>
      <w:tr w:rsidR="00115488" w:rsidRPr="00246FB7" w14:paraId="4623FE0E" w14:textId="77777777" w:rsidTr="00C151E1">
        <w:trPr>
          <w:jc w:val="right"/>
        </w:trPr>
        <w:tc>
          <w:tcPr>
            <w:tcW w:w="2405" w:type="dxa"/>
            <w:gridSpan w:val="2"/>
          </w:tcPr>
          <w:p w14:paraId="498824A2" w14:textId="77777777" w:rsidR="00115488" w:rsidRPr="00246FB7" w:rsidRDefault="00115488" w:rsidP="00115488">
            <w:pPr>
              <w:spacing w:after="0"/>
              <w:rPr>
                <w:rFonts w:ascii="Arial" w:hAnsi="Arial"/>
                <w:bCs/>
              </w:rPr>
            </w:pPr>
          </w:p>
        </w:tc>
        <w:tc>
          <w:tcPr>
            <w:tcW w:w="3820" w:type="dxa"/>
            <w:gridSpan w:val="3"/>
          </w:tcPr>
          <w:p w14:paraId="06F23D76" w14:textId="77777777" w:rsidR="00115488" w:rsidRPr="00246FB7" w:rsidRDefault="00115488" w:rsidP="00115488">
            <w:pPr>
              <w:spacing w:after="0"/>
              <w:rPr>
                <w:rFonts w:ascii="Arial" w:hAnsi="Arial"/>
                <w:bCs/>
                <w:u w:val="single"/>
              </w:rPr>
            </w:pPr>
          </w:p>
        </w:tc>
        <w:tc>
          <w:tcPr>
            <w:tcW w:w="2075" w:type="dxa"/>
            <w:gridSpan w:val="2"/>
          </w:tcPr>
          <w:p w14:paraId="162C8CD8" w14:textId="77777777" w:rsidR="00115488" w:rsidRPr="00246FB7" w:rsidRDefault="00115488" w:rsidP="00115488">
            <w:pPr>
              <w:spacing w:after="0"/>
              <w:jc w:val="right"/>
              <w:rPr>
                <w:rFonts w:ascii="Arial" w:hAnsi="Arial"/>
                <w:bCs/>
                <w:u w:val="single"/>
              </w:rPr>
            </w:pPr>
          </w:p>
        </w:tc>
      </w:tr>
      <w:tr w:rsidR="00115488" w:rsidRPr="00246FB7" w14:paraId="29BB26EF" w14:textId="77777777" w:rsidTr="00C151E1">
        <w:trPr>
          <w:jc w:val="right"/>
        </w:trPr>
        <w:tc>
          <w:tcPr>
            <w:tcW w:w="2405" w:type="dxa"/>
            <w:gridSpan w:val="2"/>
          </w:tcPr>
          <w:p w14:paraId="6DD632C7" w14:textId="77777777" w:rsidR="00115488" w:rsidRPr="00246FB7" w:rsidRDefault="00115488" w:rsidP="00115488">
            <w:pPr>
              <w:spacing w:after="0"/>
              <w:rPr>
                <w:rFonts w:ascii="Arial" w:hAnsi="Arial"/>
                <w:bCs/>
              </w:rPr>
            </w:pPr>
            <w:r w:rsidRPr="00246FB7">
              <w:rPr>
                <w:rFonts w:ascii="Arial" w:hAnsi="Arial"/>
                <w:bCs/>
              </w:rPr>
              <w:t>Taxable Total Profits</w:t>
            </w:r>
          </w:p>
        </w:tc>
        <w:tc>
          <w:tcPr>
            <w:tcW w:w="2551" w:type="dxa"/>
            <w:gridSpan w:val="2"/>
          </w:tcPr>
          <w:p w14:paraId="4D66F860" w14:textId="77777777" w:rsidR="00115488" w:rsidRPr="00246FB7" w:rsidRDefault="00115488" w:rsidP="00115488">
            <w:pPr>
              <w:spacing w:after="0"/>
              <w:rPr>
                <w:rFonts w:ascii="Arial" w:hAnsi="Arial"/>
                <w:bCs/>
              </w:rPr>
            </w:pPr>
          </w:p>
        </w:tc>
        <w:tc>
          <w:tcPr>
            <w:tcW w:w="1269" w:type="dxa"/>
          </w:tcPr>
          <w:p w14:paraId="02534CED" w14:textId="77777777" w:rsidR="00115488" w:rsidRPr="00246FB7" w:rsidRDefault="00115488" w:rsidP="00115488">
            <w:pPr>
              <w:spacing w:after="0"/>
              <w:jc w:val="right"/>
              <w:rPr>
                <w:rFonts w:ascii="Arial" w:hAnsi="Arial"/>
                <w:bCs/>
                <w:u w:val="single"/>
              </w:rPr>
            </w:pPr>
          </w:p>
        </w:tc>
        <w:tc>
          <w:tcPr>
            <w:tcW w:w="2075" w:type="dxa"/>
            <w:gridSpan w:val="2"/>
          </w:tcPr>
          <w:p w14:paraId="50BACF9A" w14:textId="77777777" w:rsidR="00115488" w:rsidRPr="00246FB7" w:rsidRDefault="00115488" w:rsidP="00115488">
            <w:pPr>
              <w:spacing w:after="0"/>
              <w:jc w:val="right"/>
              <w:rPr>
                <w:rFonts w:ascii="Arial" w:hAnsi="Arial"/>
                <w:bCs/>
                <w:u w:val="single"/>
              </w:rPr>
            </w:pPr>
            <w:r w:rsidRPr="00246FB7">
              <w:rPr>
                <w:rFonts w:ascii="Arial" w:hAnsi="Arial"/>
                <w:bCs/>
                <w:u w:val="single"/>
              </w:rPr>
              <w:t>1,828,200</w:t>
            </w:r>
          </w:p>
        </w:tc>
      </w:tr>
      <w:tr w:rsidR="00115488" w:rsidRPr="00246FB7" w14:paraId="2BB7BEB6" w14:textId="77777777" w:rsidTr="00C151E1">
        <w:trPr>
          <w:jc w:val="right"/>
        </w:trPr>
        <w:tc>
          <w:tcPr>
            <w:tcW w:w="4956" w:type="dxa"/>
            <w:gridSpan w:val="4"/>
          </w:tcPr>
          <w:p w14:paraId="0BD15D18" w14:textId="77777777" w:rsidR="00115488" w:rsidRPr="00246FB7" w:rsidRDefault="00115488" w:rsidP="00115488">
            <w:pPr>
              <w:spacing w:after="0"/>
              <w:rPr>
                <w:rFonts w:ascii="Arial" w:hAnsi="Arial"/>
                <w:bCs/>
              </w:rPr>
            </w:pPr>
          </w:p>
          <w:p w14:paraId="79ED1305" w14:textId="75FC114B" w:rsidR="00115488" w:rsidRPr="00246FB7" w:rsidRDefault="00115488" w:rsidP="003448E1">
            <w:pPr>
              <w:spacing w:after="0"/>
              <w:rPr>
                <w:rFonts w:ascii="Arial" w:hAnsi="Arial"/>
                <w:bCs/>
              </w:rPr>
            </w:pPr>
            <w:r w:rsidRPr="00246FB7">
              <w:rPr>
                <w:rFonts w:ascii="Arial" w:hAnsi="Arial"/>
                <w:bCs/>
              </w:rPr>
              <w:t>Corporation Tax payable (</w:t>
            </w:r>
            <w:r w:rsidR="00F1202E">
              <w:rPr>
                <w:rFonts w:ascii="Arial" w:hAnsi="Arial"/>
                <w:bCs/>
              </w:rPr>
              <w:t>25</w:t>
            </w:r>
            <w:r w:rsidRPr="00246FB7">
              <w:rPr>
                <w:rFonts w:ascii="Arial" w:hAnsi="Arial"/>
                <w:bCs/>
              </w:rPr>
              <w:t xml:space="preserve">% </w:t>
            </w:r>
            <w:r w:rsidR="001B7ACC">
              <w:rPr>
                <w:rFonts w:ascii="Arial" w:hAnsi="Arial"/>
                <w:bCs/>
              </w:rPr>
              <w:t>×</w:t>
            </w:r>
            <w:r w:rsidR="001B7ACC" w:rsidRPr="00246FB7">
              <w:rPr>
                <w:rFonts w:ascii="Arial" w:hAnsi="Arial"/>
                <w:bCs/>
              </w:rPr>
              <w:t xml:space="preserve"> </w:t>
            </w:r>
            <w:r w:rsidRPr="00246FB7">
              <w:rPr>
                <w:rFonts w:ascii="Arial" w:hAnsi="Arial"/>
                <w:bCs/>
              </w:rPr>
              <w:t>1,828,200)</w:t>
            </w:r>
          </w:p>
        </w:tc>
        <w:tc>
          <w:tcPr>
            <w:tcW w:w="1269" w:type="dxa"/>
          </w:tcPr>
          <w:p w14:paraId="16FF9497" w14:textId="77777777" w:rsidR="00115488" w:rsidRPr="00246FB7" w:rsidRDefault="00115488" w:rsidP="00115488">
            <w:pPr>
              <w:spacing w:after="0"/>
              <w:jc w:val="right"/>
              <w:rPr>
                <w:rFonts w:ascii="Arial" w:hAnsi="Arial"/>
                <w:bCs/>
                <w:u w:val="single"/>
              </w:rPr>
            </w:pPr>
          </w:p>
        </w:tc>
        <w:tc>
          <w:tcPr>
            <w:tcW w:w="2075" w:type="dxa"/>
            <w:gridSpan w:val="2"/>
          </w:tcPr>
          <w:p w14:paraId="65F41C60" w14:textId="77777777" w:rsidR="00115488" w:rsidRPr="00246FB7" w:rsidRDefault="00115488" w:rsidP="00115488">
            <w:pPr>
              <w:spacing w:after="0"/>
              <w:jc w:val="right"/>
              <w:rPr>
                <w:rFonts w:ascii="Arial" w:hAnsi="Arial"/>
                <w:bCs/>
                <w:u w:val="single"/>
              </w:rPr>
            </w:pPr>
          </w:p>
          <w:p w14:paraId="60F17F91" w14:textId="1013B2DD" w:rsidR="00115488" w:rsidRPr="00246FB7" w:rsidRDefault="00115488" w:rsidP="003448E1">
            <w:pPr>
              <w:spacing w:after="0"/>
              <w:jc w:val="right"/>
              <w:rPr>
                <w:rFonts w:ascii="Arial" w:hAnsi="Arial"/>
                <w:bCs/>
                <w:u w:val="single"/>
              </w:rPr>
            </w:pPr>
            <w:r w:rsidRPr="00246FB7">
              <w:rPr>
                <w:rFonts w:ascii="Arial" w:hAnsi="Arial"/>
                <w:bCs/>
                <w:u w:val="single"/>
              </w:rPr>
              <w:t>£</w:t>
            </w:r>
            <w:r w:rsidR="00F1202E">
              <w:rPr>
                <w:rFonts w:ascii="Arial" w:hAnsi="Arial"/>
                <w:bCs/>
                <w:u w:val="single"/>
              </w:rPr>
              <w:t>457,050</w:t>
            </w:r>
          </w:p>
        </w:tc>
      </w:tr>
    </w:tbl>
    <w:p w14:paraId="431C0836" w14:textId="77777777" w:rsidR="00115488" w:rsidRPr="00246FB7" w:rsidRDefault="00115488" w:rsidP="00115488">
      <w:pPr>
        <w:spacing w:after="0"/>
        <w:rPr>
          <w:rFonts w:ascii="Arial" w:hAnsi="Arial" w:cs="Arial"/>
        </w:rPr>
      </w:pPr>
    </w:p>
    <w:p w14:paraId="2573CD05" w14:textId="77777777" w:rsidR="007E2FE8" w:rsidRDefault="00C46389" w:rsidP="003831D1">
      <w:pPr>
        <w:spacing w:after="0"/>
        <w:rPr>
          <w:rFonts w:ascii="Verdana" w:hAnsi="Verdana" w:cs="Arial"/>
          <w:b/>
          <w:sz w:val="20"/>
        </w:rPr>
      </w:pPr>
      <w:r w:rsidRPr="00246FB7">
        <w:rPr>
          <w:rFonts w:ascii="Verdana" w:hAnsi="Verdana" w:cs="Arial"/>
          <w:b/>
          <w:sz w:val="20"/>
        </w:rPr>
        <w:br w:type="page"/>
      </w:r>
    </w:p>
    <w:p w14:paraId="668D04A4" w14:textId="77777777" w:rsidR="003831D1" w:rsidRDefault="00DF6B43" w:rsidP="00246FB7">
      <w:pPr>
        <w:shd w:val="clear" w:color="auto" w:fill="BFBFBF"/>
        <w:spacing w:after="0"/>
        <w:rPr>
          <w:rFonts w:ascii="Arial" w:hAnsi="Arial" w:cs="Arial"/>
          <w:b/>
        </w:rPr>
      </w:pPr>
      <w:r w:rsidRPr="007E2FE8">
        <w:rPr>
          <w:rFonts w:ascii="Verdana" w:hAnsi="Verdana" w:cs="Arial"/>
          <w:b/>
          <w:sz w:val="20"/>
        </w:rPr>
        <w:lastRenderedPageBreak/>
        <w:t>3</w:t>
      </w:r>
      <w:r w:rsidR="003831D1" w:rsidRPr="007E2FE8">
        <w:rPr>
          <w:rFonts w:ascii="Verdana" w:hAnsi="Verdana" w:cs="Arial"/>
          <w:b/>
          <w:sz w:val="20"/>
        </w:rPr>
        <w:t xml:space="preserve">. </w:t>
      </w:r>
      <w:r w:rsidR="003831D1" w:rsidRPr="007E2FE8">
        <w:rPr>
          <w:rFonts w:ascii="Arial" w:hAnsi="Arial" w:cs="Arial"/>
          <w:b/>
        </w:rPr>
        <w:t xml:space="preserve">Carrot Limited </w:t>
      </w:r>
    </w:p>
    <w:p w14:paraId="4AF800E3" w14:textId="77777777" w:rsidR="007E2FE8" w:rsidRPr="007E2FE8" w:rsidRDefault="007E2FE8" w:rsidP="003831D1">
      <w:pPr>
        <w:spacing w:after="0"/>
        <w:rPr>
          <w:rFonts w:ascii="Arial" w:hAnsi="Arial" w:cs="Arial"/>
        </w:rPr>
      </w:pPr>
    </w:p>
    <w:p w14:paraId="2746E13A" w14:textId="77777777" w:rsidR="003831D1" w:rsidRPr="00246FB7" w:rsidRDefault="003831D1" w:rsidP="003831D1">
      <w:pPr>
        <w:spacing w:after="0"/>
        <w:ind w:firstLine="360"/>
        <w:rPr>
          <w:rFonts w:ascii="Arial" w:hAnsi="Arial" w:cs="Arial"/>
          <w:b/>
        </w:rPr>
      </w:pPr>
      <w:r w:rsidRPr="00246FB7">
        <w:rPr>
          <w:rFonts w:ascii="Arial" w:hAnsi="Arial" w:cs="Arial"/>
          <w:b/>
        </w:rPr>
        <w:t>Calculation of Taxable Total Profit</w:t>
      </w:r>
    </w:p>
    <w:p w14:paraId="653B42F6" w14:textId="76676B87" w:rsidR="003831D1" w:rsidRPr="00246FB7" w:rsidRDefault="003831D1" w:rsidP="003831D1">
      <w:pPr>
        <w:spacing w:after="0"/>
        <w:ind w:firstLine="360"/>
        <w:rPr>
          <w:rFonts w:ascii="Arial" w:hAnsi="Arial" w:cs="Arial"/>
          <w:b/>
        </w:rPr>
      </w:pPr>
      <w:r w:rsidRPr="00246FB7">
        <w:rPr>
          <w:rFonts w:ascii="Arial" w:hAnsi="Arial" w:cs="Arial"/>
          <w:b/>
        </w:rPr>
        <w:t>Year ended 30</w:t>
      </w:r>
      <w:r w:rsidR="002A46E4" w:rsidRPr="00B7571F">
        <w:rPr>
          <w:rFonts w:ascii="Arial" w:hAnsi="Arial" w:cs="Arial"/>
          <w:b/>
          <w:vertAlign w:val="superscript"/>
        </w:rPr>
        <w:t>th</w:t>
      </w:r>
      <w:r w:rsidR="002A46E4">
        <w:rPr>
          <w:rFonts w:ascii="Arial" w:hAnsi="Arial" w:cs="Arial"/>
          <w:b/>
        </w:rPr>
        <w:t xml:space="preserve"> </w:t>
      </w:r>
      <w:r w:rsidRPr="00246FB7">
        <w:rPr>
          <w:rFonts w:ascii="Arial" w:hAnsi="Arial" w:cs="Arial"/>
          <w:b/>
        </w:rPr>
        <w:t xml:space="preserve">September </w:t>
      </w:r>
      <w:r w:rsidR="00E62F0F">
        <w:rPr>
          <w:rFonts w:ascii="Arial" w:hAnsi="Arial" w:cs="Arial"/>
          <w:b/>
        </w:rPr>
        <w:t>202</w:t>
      </w:r>
      <w:r w:rsidR="0050271E">
        <w:rPr>
          <w:rFonts w:ascii="Arial" w:hAnsi="Arial" w:cs="Arial"/>
          <w:b/>
        </w:rPr>
        <w:t>6</w:t>
      </w:r>
    </w:p>
    <w:tbl>
      <w:tblPr>
        <w:tblW w:w="8304" w:type="dxa"/>
        <w:tblInd w:w="426" w:type="dxa"/>
        <w:tblLayout w:type="fixed"/>
        <w:tblCellMar>
          <w:left w:w="0" w:type="dxa"/>
          <w:right w:w="0" w:type="dxa"/>
        </w:tblCellMar>
        <w:tblLook w:val="0000" w:firstRow="0" w:lastRow="0" w:firstColumn="0" w:lastColumn="0" w:noHBand="0" w:noVBand="0"/>
      </w:tblPr>
      <w:tblGrid>
        <w:gridCol w:w="3149"/>
        <w:gridCol w:w="3853"/>
        <w:gridCol w:w="1302"/>
      </w:tblGrid>
      <w:tr w:rsidR="003831D1" w:rsidRPr="00246FB7" w14:paraId="77E1FDC4" w14:textId="77777777" w:rsidTr="00246FB7">
        <w:trPr>
          <w:gridBefore w:val="1"/>
          <w:wBefore w:w="3149" w:type="dxa"/>
          <w:trHeight w:val="301"/>
        </w:trPr>
        <w:tc>
          <w:tcPr>
            <w:tcW w:w="3853" w:type="dxa"/>
          </w:tcPr>
          <w:p w14:paraId="2D84CFDA" w14:textId="77777777" w:rsidR="003831D1" w:rsidRPr="00246FB7" w:rsidRDefault="003831D1" w:rsidP="003831D1">
            <w:pPr>
              <w:spacing w:after="0"/>
              <w:rPr>
                <w:rFonts w:ascii="Arial" w:hAnsi="Arial" w:cs="Arial"/>
              </w:rPr>
            </w:pPr>
          </w:p>
        </w:tc>
        <w:tc>
          <w:tcPr>
            <w:tcW w:w="1302" w:type="dxa"/>
          </w:tcPr>
          <w:p w14:paraId="5B26BB08" w14:textId="77777777" w:rsidR="003831D1" w:rsidRPr="007E2FE8" w:rsidRDefault="003831D1" w:rsidP="00246FB7">
            <w:pPr>
              <w:tabs>
                <w:tab w:val="decimal" w:pos="1086"/>
              </w:tabs>
              <w:spacing w:after="0"/>
              <w:rPr>
                <w:rFonts w:ascii="Arial" w:hAnsi="Arial" w:cs="Arial"/>
              </w:rPr>
            </w:pPr>
            <w:r w:rsidRPr="007E2FE8">
              <w:rPr>
                <w:rFonts w:ascii="Arial" w:hAnsi="Arial" w:cs="Arial"/>
              </w:rPr>
              <w:t>£</w:t>
            </w:r>
          </w:p>
        </w:tc>
      </w:tr>
      <w:tr w:rsidR="003831D1" w:rsidRPr="00246FB7" w14:paraId="05C0B3AE" w14:textId="77777777" w:rsidTr="00246FB7">
        <w:trPr>
          <w:trHeight w:val="321"/>
        </w:trPr>
        <w:tc>
          <w:tcPr>
            <w:tcW w:w="7002" w:type="dxa"/>
            <w:gridSpan w:val="2"/>
          </w:tcPr>
          <w:p w14:paraId="33D13C91" w14:textId="77777777" w:rsidR="003831D1" w:rsidRPr="00246FB7" w:rsidRDefault="003831D1" w:rsidP="003831D1">
            <w:pPr>
              <w:spacing w:after="0"/>
              <w:rPr>
                <w:rFonts w:ascii="Arial" w:hAnsi="Arial" w:cs="Arial"/>
              </w:rPr>
            </w:pPr>
            <w:r w:rsidRPr="00246FB7">
              <w:rPr>
                <w:rFonts w:ascii="Arial" w:hAnsi="Arial" w:cs="Arial"/>
              </w:rPr>
              <w:t>Trading profits</w:t>
            </w:r>
          </w:p>
        </w:tc>
        <w:tc>
          <w:tcPr>
            <w:tcW w:w="1302" w:type="dxa"/>
          </w:tcPr>
          <w:p w14:paraId="7D0D63F5" w14:textId="77777777" w:rsidR="003831D1" w:rsidRPr="00246FB7" w:rsidRDefault="003831D1" w:rsidP="00492B26">
            <w:pPr>
              <w:tabs>
                <w:tab w:val="decimal" w:pos="1086"/>
              </w:tabs>
              <w:spacing w:after="0"/>
              <w:rPr>
                <w:rFonts w:ascii="Arial" w:hAnsi="Arial" w:cs="Arial"/>
              </w:rPr>
            </w:pPr>
            <w:r w:rsidRPr="00246FB7">
              <w:rPr>
                <w:rFonts w:ascii="Arial" w:hAnsi="Arial" w:cs="Arial"/>
              </w:rPr>
              <w:t>1,</w:t>
            </w:r>
            <w:r w:rsidR="00492B26">
              <w:rPr>
                <w:rFonts w:ascii="Arial" w:hAnsi="Arial" w:cs="Arial"/>
              </w:rPr>
              <w:t>3</w:t>
            </w:r>
            <w:r w:rsidRPr="00246FB7">
              <w:rPr>
                <w:rFonts w:ascii="Arial" w:hAnsi="Arial" w:cs="Arial"/>
              </w:rPr>
              <w:t>20,000</w:t>
            </w:r>
          </w:p>
        </w:tc>
      </w:tr>
      <w:tr w:rsidR="003831D1" w:rsidRPr="00246FB7" w14:paraId="7D7BE96F" w14:textId="77777777" w:rsidTr="00246FB7">
        <w:trPr>
          <w:trHeight w:val="301"/>
        </w:trPr>
        <w:tc>
          <w:tcPr>
            <w:tcW w:w="7002" w:type="dxa"/>
            <w:gridSpan w:val="2"/>
          </w:tcPr>
          <w:p w14:paraId="4CB9CF7C" w14:textId="77777777" w:rsidR="003831D1" w:rsidRPr="00246FB7" w:rsidRDefault="003831D1" w:rsidP="003831D1">
            <w:pPr>
              <w:spacing w:after="0"/>
              <w:rPr>
                <w:rFonts w:ascii="Arial" w:hAnsi="Arial" w:cs="Arial"/>
              </w:rPr>
            </w:pPr>
            <w:r w:rsidRPr="00246FB7">
              <w:rPr>
                <w:rFonts w:ascii="Arial" w:hAnsi="Arial" w:cs="Arial"/>
              </w:rPr>
              <w:t xml:space="preserve">Non-trade loan relationship surplus </w:t>
            </w:r>
          </w:p>
        </w:tc>
        <w:tc>
          <w:tcPr>
            <w:tcW w:w="1302" w:type="dxa"/>
          </w:tcPr>
          <w:p w14:paraId="0F59A782" w14:textId="77777777" w:rsidR="003831D1" w:rsidRPr="00246FB7" w:rsidRDefault="003831D1" w:rsidP="00246FB7">
            <w:pPr>
              <w:tabs>
                <w:tab w:val="decimal" w:pos="1086"/>
              </w:tabs>
              <w:spacing w:after="0"/>
              <w:rPr>
                <w:rFonts w:ascii="Arial" w:hAnsi="Arial" w:cs="Arial"/>
              </w:rPr>
            </w:pPr>
            <w:r w:rsidRPr="00246FB7">
              <w:rPr>
                <w:rFonts w:ascii="Arial" w:hAnsi="Arial" w:cs="Arial"/>
              </w:rPr>
              <w:t>48,000</w:t>
            </w:r>
          </w:p>
        </w:tc>
      </w:tr>
      <w:tr w:rsidR="003831D1" w:rsidRPr="00246FB7" w14:paraId="1FA2E6B3" w14:textId="77777777" w:rsidTr="00246FB7">
        <w:trPr>
          <w:trHeight w:val="321"/>
        </w:trPr>
        <w:tc>
          <w:tcPr>
            <w:tcW w:w="7002" w:type="dxa"/>
            <w:gridSpan w:val="2"/>
          </w:tcPr>
          <w:p w14:paraId="15B744E8" w14:textId="77777777" w:rsidR="003831D1" w:rsidRPr="00246FB7" w:rsidRDefault="003831D1" w:rsidP="003831D1">
            <w:pPr>
              <w:spacing w:after="0"/>
              <w:rPr>
                <w:rFonts w:ascii="Arial" w:hAnsi="Arial" w:cs="Arial"/>
              </w:rPr>
            </w:pPr>
            <w:r w:rsidRPr="00246FB7">
              <w:rPr>
                <w:rFonts w:ascii="Arial" w:hAnsi="Arial" w:cs="Arial"/>
              </w:rPr>
              <w:t>Property business profit</w:t>
            </w:r>
          </w:p>
        </w:tc>
        <w:tc>
          <w:tcPr>
            <w:tcW w:w="1302" w:type="dxa"/>
          </w:tcPr>
          <w:p w14:paraId="32DB3C3E" w14:textId="77777777" w:rsidR="003831D1" w:rsidRPr="00246FB7" w:rsidRDefault="003831D1" w:rsidP="00246FB7">
            <w:pPr>
              <w:tabs>
                <w:tab w:val="decimal" w:pos="1086"/>
              </w:tabs>
              <w:spacing w:after="0"/>
              <w:rPr>
                <w:rFonts w:ascii="Arial" w:hAnsi="Arial" w:cs="Arial"/>
              </w:rPr>
            </w:pPr>
            <w:r w:rsidRPr="00246FB7">
              <w:rPr>
                <w:rFonts w:ascii="Arial" w:hAnsi="Arial" w:cs="Arial"/>
              </w:rPr>
              <w:t xml:space="preserve">       40,000</w:t>
            </w:r>
          </w:p>
        </w:tc>
      </w:tr>
      <w:tr w:rsidR="003831D1" w:rsidRPr="00246FB7" w14:paraId="0F572B43" w14:textId="77777777" w:rsidTr="00246FB7">
        <w:trPr>
          <w:trHeight w:val="321"/>
        </w:trPr>
        <w:tc>
          <w:tcPr>
            <w:tcW w:w="7002" w:type="dxa"/>
            <w:gridSpan w:val="2"/>
          </w:tcPr>
          <w:p w14:paraId="47792224" w14:textId="77777777" w:rsidR="003831D1" w:rsidRPr="00246FB7" w:rsidRDefault="003831D1" w:rsidP="003831D1">
            <w:pPr>
              <w:spacing w:after="0"/>
              <w:rPr>
                <w:rFonts w:ascii="Arial" w:hAnsi="Arial" w:cs="Arial"/>
              </w:rPr>
            </w:pPr>
            <w:r w:rsidRPr="00246FB7">
              <w:rPr>
                <w:rFonts w:ascii="Arial" w:hAnsi="Arial" w:cs="Arial"/>
              </w:rPr>
              <w:t>Chargeable gains</w:t>
            </w:r>
          </w:p>
        </w:tc>
        <w:tc>
          <w:tcPr>
            <w:tcW w:w="1302" w:type="dxa"/>
          </w:tcPr>
          <w:p w14:paraId="0D1F9300" w14:textId="77777777" w:rsidR="003831D1" w:rsidRPr="00246FB7" w:rsidRDefault="003831D1" w:rsidP="00246FB7">
            <w:pPr>
              <w:tabs>
                <w:tab w:val="decimal" w:pos="1086"/>
              </w:tabs>
              <w:spacing w:after="0"/>
              <w:rPr>
                <w:rFonts w:ascii="Arial" w:hAnsi="Arial" w:cs="Arial"/>
              </w:rPr>
            </w:pPr>
            <w:r w:rsidRPr="00246FB7">
              <w:rPr>
                <w:rFonts w:ascii="Arial" w:hAnsi="Arial" w:cs="Arial"/>
              </w:rPr>
              <w:t xml:space="preserve">     148,000</w:t>
            </w:r>
          </w:p>
        </w:tc>
      </w:tr>
      <w:tr w:rsidR="003831D1" w:rsidRPr="00246FB7" w14:paraId="1CE43D68" w14:textId="77777777" w:rsidTr="00246FB7">
        <w:trPr>
          <w:trHeight w:val="321"/>
        </w:trPr>
        <w:tc>
          <w:tcPr>
            <w:tcW w:w="7002" w:type="dxa"/>
            <w:gridSpan w:val="2"/>
          </w:tcPr>
          <w:p w14:paraId="1E236F07" w14:textId="77777777" w:rsidR="003831D1" w:rsidRPr="00246FB7" w:rsidRDefault="003831D1" w:rsidP="003831D1">
            <w:pPr>
              <w:spacing w:after="0"/>
              <w:rPr>
                <w:rFonts w:ascii="Arial" w:hAnsi="Arial" w:cs="Arial"/>
              </w:rPr>
            </w:pPr>
            <w:r w:rsidRPr="00246FB7">
              <w:rPr>
                <w:rFonts w:ascii="Arial" w:hAnsi="Arial" w:cs="Arial"/>
              </w:rPr>
              <w:t>Taxable Total Profit</w:t>
            </w:r>
          </w:p>
        </w:tc>
        <w:tc>
          <w:tcPr>
            <w:tcW w:w="1302" w:type="dxa"/>
            <w:tcBorders>
              <w:top w:val="single" w:sz="6" w:space="0" w:color="000000"/>
              <w:bottom w:val="single" w:sz="6" w:space="0" w:color="000000"/>
            </w:tcBorders>
            <w:tcMar>
              <w:left w:w="108" w:type="dxa"/>
              <w:right w:w="108" w:type="dxa"/>
            </w:tcMar>
          </w:tcPr>
          <w:p w14:paraId="5067102C" w14:textId="77777777" w:rsidR="003831D1" w:rsidRPr="00246FB7" w:rsidRDefault="003831D1" w:rsidP="00492B26">
            <w:pPr>
              <w:tabs>
                <w:tab w:val="decimal" w:pos="1086"/>
              </w:tabs>
              <w:spacing w:after="0"/>
              <w:rPr>
                <w:rFonts w:ascii="Arial" w:hAnsi="Arial" w:cs="Arial"/>
              </w:rPr>
            </w:pPr>
            <w:r w:rsidRPr="00246FB7">
              <w:rPr>
                <w:rFonts w:ascii="Arial" w:hAnsi="Arial" w:cs="Arial"/>
              </w:rPr>
              <w:t xml:space="preserve"> 1,</w:t>
            </w:r>
            <w:r w:rsidR="00492B26">
              <w:rPr>
                <w:rFonts w:ascii="Arial" w:hAnsi="Arial" w:cs="Arial"/>
              </w:rPr>
              <w:t>5</w:t>
            </w:r>
            <w:r w:rsidRPr="00246FB7">
              <w:rPr>
                <w:rFonts w:ascii="Arial" w:hAnsi="Arial" w:cs="Arial"/>
              </w:rPr>
              <w:t>56,000</w:t>
            </w:r>
          </w:p>
        </w:tc>
      </w:tr>
    </w:tbl>
    <w:p w14:paraId="7B1474F3" w14:textId="77777777" w:rsidR="003831D1" w:rsidRPr="00246FB7" w:rsidRDefault="003831D1" w:rsidP="003831D1">
      <w:pPr>
        <w:spacing w:after="0"/>
        <w:rPr>
          <w:rFonts w:ascii="Arial" w:hAnsi="Arial" w:cs="Arial"/>
        </w:rPr>
      </w:pPr>
    </w:p>
    <w:p w14:paraId="5AD79AFE" w14:textId="5AA7EF9C" w:rsidR="003831D1" w:rsidRPr="00246FB7" w:rsidRDefault="003831D1" w:rsidP="003831D1">
      <w:pPr>
        <w:spacing w:after="0"/>
        <w:rPr>
          <w:rFonts w:ascii="Arial" w:hAnsi="Arial" w:cs="Arial"/>
        </w:rPr>
      </w:pPr>
      <w:r w:rsidRPr="00246FB7">
        <w:rPr>
          <w:rFonts w:ascii="Arial" w:hAnsi="Arial" w:cs="Arial"/>
        </w:rPr>
        <w:t>The TTP relates to the AP 1</w:t>
      </w:r>
      <w:r w:rsidR="002A46E4" w:rsidRPr="00B7571F">
        <w:rPr>
          <w:rFonts w:ascii="Arial" w:hAnsi="Arial" w:cs="Arial"/>
          <w:vertAlign w:val="superscript"/>
        </w:rPr>
        <w:t>st</w:t>
      </w:r>
      <w:r w:rsidR="002A46E4">
        <w:rPr>
          <w:rFonts w:ascii="Arial" w:hAnsi="Arial" w:cs="Arial"/>
        </w:rPr>
        <w:t xml:space="preserve"> </w:t>
      </w:r>
      <w:r w:rsidRPr="00246FB7">
        <w:rPr>
          <w:rFonts w:ascii="Arial" w:hAnsi="Arial" w:cs="Arial"/>
        </w:rPr>
        <w:t xml:space="preserve">October </w:t>
      </w:r>
      <w:r w:rsidR="00E62F0F">
        <w:rPr>
          <w:rFonts w:ascii="Arial" w:hAnsi="Arial" w:cs="Arial"/>
        </w:rPr>
        <w:t>202</w:t>
      </w:r>
      <w:r w:rsidR="000123E4">
        <w:rPr>
          <w:rFonts w:ascii="Arial" w:hAnsi="Arial" w:cs="Arial"/>
        </w:rPr>
        <w:t>5</w:t>
      </w:r>
      <w:r w:rsidR="00EA5BB0" w:rsidRPr="00246FB7">
        <w:rPr>
          <w:rFonts w:ascii="Arial" w:hAnsi="Arial" w:cs="Arial"/>
        </w:rPr>
        <w:t xml:space="preserve"> </w:t>
      </w:r>
      <w:r w:rsidR="002A46E4">
        <w:rPr>
          <w:rFonts w:ascii="Arial" w:hAnsi="Arial" w:cs="Arial"/>
        </w:rPr>
        <w:t>–</w:t>
      </w:r>
      <w:r w:rsidRPr="00246FB7">
        <w:rPr>
          <w:rFonts w:ascii="Arial" w:hAnsi="Arial" w:cs="Arial"/>
        </w:rPr>
        <w:t xml:space="preserve"> 30</w:t>
      </w:r>
      <w:r w:rsidR="002A46E4" w:rsidRPr="002A46E4">
        <w:rPr>
          <w:rFonts w:ascii="Arial" w:hAnsi="Arial" w:cs="Arial"/>
          <w:vertAlign w:val="superscript"/>
        </w:rPr>
        <w:t>th</w:t>
      </w:r>
      <w:r w:rsidR="002A46E4">
        <w:rPr>
          <w:rFonts w:ascii="Arial" w:hAnsi="Arial" w:cs="Arial"/>
        </w:rPr>
        <w:t xml:space="preserve"> </w:t>
      </w:r>
      <w:r w:rsidRPr="00246FB7">
        <w:rPr>
          <w:rFonts w:ascii="Arial" w:hAnsi="Arial" w:cs="Arial"/>
        </w:rPr>
        <w:t xml:space="preserve">September </w:t>
      </w:r>
      <w:r w:rsidR="00E62F0F">
        <w:rPr>
          <w:rFonts w:ascii="Arial" w:hAnsi="Arial" w:cs="Arial"/>
        </w:rPr>
        <w:t>202</w:t>
      </w:r>
      <w:r w:rsidR="0050271E">
        <w:rPr>
          <w:rFonts w:ascii="Arial" w:hAnsi="Arial" w:cs="Arial"/>
        </w:rPr>
        <w:t>6</w:t>
      </w:r>
      <w:r w:rsidRPr="00246FB7">
        <w:rPr>
          <w:rFonts w:ascii="Arial" w:hAnsi="Arial" w:cs="Arial"/>
        </w:rPr>
        <w:t xml:space="preserve">. </w:t>
      </w:r>
    </w:p>
    <w:p w14:paraId="1C61E0E9" w14:textId="77777777" w:rsidR="003831D1" w:rsidRPr="00246FB7" w:rsidRDefault="003831D1" w:rsidP="003831D1">
      <w:pPr>
        <w:spacing w:after="0"/>
        <w:rPr>
          <w:rFonts w:ascii="Arial" w:hAnsi="Arial" w:cs="Arial"/>
        </w:rPr>
      </w:pPr>
      <w:r w:rsidRPr="00246FB7">
        <w:rPr>
          <w:rFonts w:ascii="Arial" w:hAnsi="Arial" w:cs="Arial"/>
        </w:rPr>
        <w:t>.</w:t>
      </w:r>
    </w:p>
    <w:p w14:paraId="71FE0DED" w14:textId="69ACC131" w:rsidR="003831D1" w:rsidRPr="00246FB7" w:rsidRDefault="003831D1" w:rsidP="003831D1">
      <w:pPr>
        <w:spacing w:after="0"/>
        <w:rPr>
          <w:rFonts w:ascii="Arial" w:hAnsi="Arial" w:cs="Arial"/>
          <w:b/>
        </w:rPr>
      </w:pPr>
      <w:r w:rsidRPr="00246FB7">
        <w:rPr>
          <w:rFonts w:ascii="Arial" w:hAnsi="Arial" w:cs="Arial"/>
          <w:b/>
        </w:rPr>
        <w:t>Corporation tax payable for year ended 30</w:t>
      </w:r>
      <w:r w:rsidR="002A46E4" w:rsidRPr="00B7571F">
        <w:rPr>
          <w:rFonts w:ascii="Arial" w:hAnsi="Arial" w:cs="Arial"/>
          <w:b/>
          <w:vertAlign w:val="superscript"/>
        </w:rPr>
        <w:t>th</w:t>
      </w:r>
      <w:r w:rsidR="002A46E4">
        <w:rPr>
          <w:rFonts w:ascii="Arial" w:hAnsi="Arial" w:cs="Arial"/>
          <w:b/>
        </w:rPr>
        <w:t xml:space="preserve"> </w:t>
      </w:r>
      <w:r w:rsidRPr="00246FB7">
        <w:rPr>
          <w:rFonts w:ascii="Arial" w:hAnsi="Arial" w:cs="Arial"/>
          <w:b/>
        </w:rPr>
        <w:t xml:space="preserve">September </w:t>
      </w:r>
      <w:r w:rsidR="00E62F0F">
        <w:rPr>
          <w:rFonts w:ascii="Arial" w:hAnsi="Arial" w:cs="Arial"/>
          <w:b/>
        </w:rPr>
        <w:t>202</w:t>
      </w:r>
      <w:r w:rsidR="0050271E">
        <w:rPr>
          <w:rFonts w:ascii="Arial" w:hAnsi="Arial" w:cs="Arial"/>
          <w:b/>
        </w:rPr>
        <w:t>6</w:t>
      </w:r>
      <w:r w:rsidR="00EA5BB0" w:rsidRPr="00246FB7">
        <w:rPr>
          <w:rFonts w:ascii="Arial" w:hAnsi="Arial" w:cs="Arial"/>
          <w:b/>
        </w:rPr>
        <w:t xml:space="preserve"> </w:t>
      </w:r>
    </w:p>
    <w:p w14:paraId="3A6941A5" w14:textId="1F379049" w:rsidR="003831D1" w:rsidRPr="00246FB7" w:rsidRDefault="005062E7" w:rsidP="003831D1">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73083D37" w14:textId="07F1A9F7" w:rsidR="00492B26" w:rsidRDefault="00EA5BB0" w:rsidP="003831D1">
      <w:pPr>
        <w:spacing w:after="0"/>
        <w:rPr>
          <w:rFonts w:ascii="Arial" w:hAnsi="Arial" w:cs="Arial"/>
        </w:rPr>
      </w:pPr>
      <w:r>
        <w:rPr>
          <w:rFonts w:ascii="Arial" w:hAnsi="Arial" w:cs="Arial"/>
        </w:rPr>
        <w:t>FY2</w:t>
      </w:r>
      <w:r w:rsidR="0050271E">
        <w:rPr>
          <w:rFonts w:ascii="Arial" w:hAnsi="Arial" w:cs="Arial"/>
        </w:rPr>
        <w:t>5</w:t>
      </w:r>
      <w:r>
        <w:rPr>
          <w:rFonts w:ascii="Arial" w:hAnsi="Arial" w:cs="Arial"/>
        </w:rPr>
        <w:t xml:space="preserve"> </w:t>
      </w:r>
      <w:r w:rsidR="003448E1">
        <w:rPr>
          <w:rFonts w:ascii="Arial" w:hAnsi="Arial" w:cs="Arial"/>
        </w:rPr>
        <w:t xml:space="preserve">TTP £1,556,000 × 6/12 @ </w:t>
      </w:r>
      <w:r>
        <w:rPr>
          <w:rFonts w:ascii="Arial" w:hAnsi="Arial" w:cs="Arial"/>
        </w:rPr>
        <w:t>25</w:t>
      </w:r>
      <w:r w:rsidR="003448E1">
        <w:rPr>
          <w:rFonts w:ascii="Arial" w:hAnsi="Arial" w:cs="Arial"/>
        </w:rPr>
        <w:t>%</w:t>
      </w:r>
      <w:r w:rsidR="003448E1">
        <w:rPr>
          <w:rFonts w:ascii="Arial" w:hAnsi="Arial" w:cs="Arial"/>
        </w:rPr>
        <w:tab/>
      </w:r>
      <w:r w:rsidR="003448E1">
        <w:rPr>
          <w:rFonts w:ascii="Arial" w:hAnsi="Arial" w:cs="Arial"/>
        </w:rPr>
        <w:tab/>
        <w:t xml:space="preserve"> </w:t>
      </w:r>
      <w:r>
        <w:rPr>
          <w:rFonts w:ascii="Arial" w:hAnsi="Arial" w:cs="Arial"/>
        </w:rPr>
        <w:t>194,500</w:t>
      </w:r>
    </w:p>
    <w:p w14:paraId="1E2164DD" w14:textId="2DBF0F28" w:rsidR="003448E1" w:rsidRDefault="00EA5BB0" w:rsidP="003831D1">
      <w:pPr>
        <w:spacing w:after="0"/>
        <w:rPr>
          <w:rFonts w:ascii="Arial" w:hAnsi="Arial" w:cs="Arial"/>
        </w:rPr>
      </w:pPr>
      <w:r>
        <w:rPr>
          <w:rFonts w:ascii="Arial" w:hAnsi="Arial" w:cs="Arial"/>
        </w:rPr>
        <w:t>FY2</w:t>
      </w:r>
      <w:r w:rsidR="0050271E">
        <w:rPr>
          <w:rFonts w:ascii="Arial" w:hAnsi="Arial" w:cs="Arial"/>
        </w:rPr>
        <w:t>6</w:t>
      </w:r>
      <w:r>
        <w:rPr>
          <w:rFonts w:ascii="Arial" w:hAnsi="Arial" w:cs="Arial"/>
        </w:rPr>
        <w:t xml:space="preserve"> </w:t>
      </w:r>
      <w:r w:rsidR="003448E1">
        <w:rPr>
          <w:rFonts w:ascii="Arial" w:hAnsi="Arial" w:cs="Arial"/>
        </w:rPr>
        <w:t xml:space="preserve">TTP £1,556,000 × 6/12 @ </w:t>
      </w:r>
      <w:r w:rsidR="00F1202E">
        <w:rPr>
          <w:rFonts w:ascii="Arial" w:hAnsi="Arial" w:cs="Arial"/>
        </w:rPr>
        <w:t>25</w:t>
      </w:r>
      <w:r w:rsidR="003448E1">
        <w:rPr>
          <w:rFonts w:ascii="Arial" w:hAnsi="Arial" w:cs="Arial"/>
        </w:rPr>
        <w:t>%</w:t>
      </w:r>
      <w:r w:rsidR="003448E1">
        <w:rPr>
          <w:rFonts w:ascii="Arial" w:hAnsi="Arial" w:cs="Arial"/>
        </w:rPr>
        <w:tab/>
      </w:r>
      <w:r w:rsidR="003448E1">
        <w:rPr>
          <w:rFonts w:ascii="Arial" w:hAnsi="Arial" w:cs="Arial"/>
        </w:rPr>
        <w:tab/>
        <w:t xml:space="preserve"> </w:t>
      </w:r>
      <w:r w:rsidR="00344353">
        <w:rPr>
          <w:rFonts w:ascii="Arial" w:hAnsi="Arial" w:cs="Arial"/>
          <w:u w:val="single"/>
        </w:rPr>
        <w:t>194,500</w:t>
      </w:r>
    </w:p>
    <w:p w14:paraId="02272BC2" w14:textId="62468A9C" w:rsidR="003448E1" w:rsidRDefault="003448E1" w:rsidP="003831D1">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r w:rsidR="00BF1849">
        <w:rPr>
          <w:rFonts w:ascii="Arial" w:hAnsi="Arial" w:cs="Arial"/>
          <w:u w:val="single"/>
        </w:rPr>
        <w:t>389,000</w:t>
      </w:r>
    </w:p>
    <w:p w14:paraId="5A74E061" w14:textId="77777777" w:rsidR="004D14E0" w:rsidRDefault="004D14E0" w:rsidP="003831D1">
      <w:pPr>
        <w:spacing w:after="0"/>
        <w:rPr>
          <w:rFonts w:ascii="Arial" w:hAnsi="Arial" w:cs="Arial"/>
        </w:rPr>
      </w:pPr>
    </w:p>
    <w:p w14:paraId="33C6712B" w14:textId="40F9B417" w:rsidR="003831D1" w:rsidRPr="00246FB7" w:rsidRDefault="003831D1" w:rsidP="003831D1">
      <w:pPr>
        <w:spacing w:after="0"/>
        <w:rPr>
          <w:rFonts w:ascii="Arial" w:hAnsi="Arial" w:cs="Arial"/>
        </w:rPr>
      </w:pPr>
      <w:r w:rsidRPr="00246FB7">
        <w:rPr>
          <w:rFonts w:ascii="Arial" w:hAnsi="Arial" w:cs="Arial"/>
        </w:rPr>
        <w:t>There are no associated companies mentioned</w:t>
      </w:r>
      <w:r w:rsidR="00C151E1" w:rsidRPr="00246FB7">
        <w:rPr>
          <w:rFonts w:ascii="Arial" w:hAnsi="Arial" w:cs="Arial"/>
        </w:rPr>
        <w:t>,</w:t>
      </w:r>
      <w:r w:rsidRPr="00246FB7">
        <w:rPr>
          <w:rFonts w:ascii="Arial" w:hAnsi="Arial" w:cs="Arial"/>
        </w:rPr>
        <w:t xml:space="preserve"> so assume full profits limit appl</w:t>
      </w:r>
      <w:r w:rsidR="00492B26">
        <w:rPr>
          <w:rFonts w:ascii="Arial" w:hAnsi="Arial" w:cs="Arial"/>
        </w:rPr>
        <w:t>ies</w:t>
      </w:r>
      <w:r w:rsidRPr="00246FB7">
        <w:rPr>
          <w:rFonts w:ascii="Arial" w:hAnsi="Arial" w:cs="Arial"/>
        </w:rPr>
        <w:t xml:space="preserve"> i</w:t>
      </w:r>
      <w:r w:rsidR="00D904FF" w:rsidRPr="00246FB7">
        <w:rPr>
          <w:rFonts w:ascii="Arial" w:hAnsi="Arial" w:cs="Arial"/>
        </w:rPr>
        <w:t>.</w:t>
      </w:r>
      <w:r w:rsidRPr="00246FB7">
        <w:rPr>
          <w:rFonts w:ascii="Arial" w:hAnsi="Arial" w:cs="Arial"/>
        </w:rPr>
        <w:t>e</w:t>
      </w:r>
      <w:r w:rsidR="00D904FF" w:rsidRPr="00246FB7">
        <w:rPr>
          <w:rFonts w:ascii="Arial" w:hAnsi="Arial" w:cs="Arial"/>
        </w:rPr>
        <w:t>.</w:t>
      </w:r>
      <w:r w:rsidRPr="00246FB7">
        <w:rPr>
          <w:rFonts w:ascii="Arial" w:hAnsi="Arial" w:cs="Arial"/>
        </w:rPr>
        <w:t xml:space="preserve">  £1.5m </w:t>
      </w:r>
      <w:r w:rsidR="004D14E0">
        <w:rPr>
          <w:rFonts w:ascii="Arial" w:hAnsi="Arial" w:cs="Arial"/>
        </w:rPr>
        <w:t>for CT instalments and UPL of £250,000 applies for CT tax rate.</w:t>
      </w:r>
      <w:r w:rsidRPr="00246FB7">
        <w:rPr>
          <w:rFonts w:ascii="Arial" w:hAnsi="Arial" w:cs="Arial"/>
        </w:rPr>
        <w:t xml:space="preserve">       </w:t>
      </w:r>
    </w:p>
    <w:p w14:paraId="5EF0413C" w14:textId="77777777" w:rsidR="003831D1" w:rsidRPr="00246FB7" w:rsidRDefault="003831D1" w:rsidP="003831D1">
      <w:pPr>
        <w:pStyle w:val="BodyText"/>
        <w:jc w:val="left"/>
        <w:rPr>
          <w:rFonts w:ascii="Arial" w:hAnsi="Arial" w:cs="Arial"/>
          <w:i w:val="0"/>
          <w:szCs w:val="22"/>
        </w:rPr>
      </w:pPr>
    </w:p>
    <w:p w14:paraId="420377A2" w14:textId="77777777" w:rsidR="003831D1" w:rsidRPr="00246FB7" w:rsidRDefault="003831D1" w:rsidP="003831D1">
      <w:pPr>
        <w:pStyle w:val="BodyText"/>
        <w:jc w:val="left"/>
        <w:rPr>
          <w:rFonts w:ascii="Arial" w:hAnsi="Arial" w:cs="Arial"/>
          <w:i w:val="0"/>
          <w:szCs w:val="22"/>
        </w:rPr>
      </w:pPr>
      <w:r w:rsidRPr="00246FB7">
        <w:rPr>
          <w:rFonts w:ascii="Arial" w:hAnsi="Arial" w:cs="Arial"/>
          <w:i w:val="0"/>
          <w:szCs w:val="22"/>
        </w:rPr>
        <w:t xml:space="preserve">When is this CT payable? </w:t>
      </w:r>
      <w:r w:rsidR="00C151E1" w:rsidRPr="00246FB7">
        <w:rPr>
          <w:rFonts w:ascii="Arial" w:hAnsi="Arial" w:cs="Arial"/>
          <w:i w:val="0"/>
          <w:szCs w:val="22"/>
        </w:rPr>
        <w:t>-</w:t>
      </w:r>
    </w:p>
    <w:p w14:paraId="6EDE5578" w14:textId="77777777" w:rsidR="00D41696" w:rsidRDefault="00D41696" w:rsidP="003831D1">
      <w:pPr>
        <w:pStyle w:val="BodyText"/>
        <w:jc w:val="left"/>
        <w:rPr>
          <w:rFonts w:ascii="Arial" w:hAnsi="Arial" w:cs="Arial"/>
          <w:i w:val="0"/>
          <w:szCs w:val="22"/>
        </w:rPr>
      </w:pPr>
    </w:p>
    <w:p w14:paraId="5B88FEF6" w14:textId="24D5107E" w:rsidR="00D41696" w:rsidRDefault="003831D1" w:rsidP="003831D1">
      <w:pPr>
        <w:pStyle w:val="BodyText"/>
        <w:jc w:val="left"/>
        <w:rPr>
          <w:rFonts w:ascii="Arial" w:hAnsi="Arial" w:cs="Arial"/>
          <w:i w:val="0"/>
          <w:szCs w:val="22"/>
        </w:rPr>
      </w:pPr>
      <w:r w:rsidRPr="00246FB7">
        <w:rPr>
          <w:rFonts w:ascii="Arial" w:hAnsi="Arial" w:cs="Arial"/>
          <w:i w:val="0"/>
          <w:szCs w:val="22"/>
        </w:rPr>
        <w:t>If Carrot Ltd also paid tax at full rate last year, it needs to make quarterly payments on account this year. The relevant dates are 14</w:t>
      </w:r>
      <w:r w:rsidR="002A46E4" w:rsidRPr="00B7571F">
        <w:rPr>
          <w:rFonts w:ascii="Arial" w:hAnsi="Arial" w:cs="Arial"/>
          <w:i w:val="0"/>
          <w:szCs w:val="22"/>
          <w:vertAlign w:val="superscript"/>
        </w:rPr>
        <w:t>th</w:t>
      </w:r>
      <w:r w:rsidR="002A46E4">
        <w:rPr>
          <w:rFonts w:ascii="Arial" w:hAnsi="Arial" w:cs="Arial"/>
          <w:i w:val="0"/>
          <w:szCs w:val="22"/>
        </w:rPr>
        <w:t xml:space="preserve"> </w:t>
      </w:r>
      <w:r w:rsidRPr="00246FB7">
        <w:rPr>
          <w:rFonts w:ascii="Arial" w:hAnsi="Arial" w:cs="Arial"/>
          <w:i w:val="0"/>
          <w:szCs w:val="22"/>
        </w:rPr>
        <w:t xml:space="preserve">April </w:t>
      </w:r>
      <w:r w:rsidR="00E62F0F">
        <w:rPr>
          <w:rFonts w:ascii="Arial" w:hAnsi="Arial" w:cs="Arial"/>
          <w:i w:val="0"/>
          <w:szCs w:val="22"/>
        </w:rPr>
        <w:t>202</w:t>
      </w:r>
      <w:r w:rsidR="0050271E">
        <w:rPr>
          <w:rFonts w:ascii="Arial" w:hAnsi="Arial" w:cs="Arial"/>
          <w:i w:val="0"/>
          <w:szCs w:val="22"/>
        </w:rPr>
        <w:t>6</w:t>
      </w:r>
      <w:r w:rsidRPr="00246FB7">
        <w:rPr>
          <w:rFonts w:ascii="Arial" w:hAnsi="Arial" w:cs="Arial"/>
          <w:i w:val="0"/>
          <w:szCs w:val="22"/>
        </w:rPr>
        <w:t>, 14</w:t>
      </w:r>
      <w:r w:rsidR="002A46E4" w:rsidRPr="00B7571F">
        <w:rPr>
          <w:rFonts w:ascii="Arial" w:hAnsi="Arial" w:cs="Arial"/>
          <w:i w:val="0"/>
          <w:szCs w:val="22"/>
          <w:vertAlign w:val="superscript"/>
        </w:rPr>
        <w:t>th</w:t>
      </w:r>
      <w:r w:rsidRPr="00246FB7">
        <w:rPr>
          <w:rFonts w:ascii="Arial" w:hAnsi="Arial" w:cs="Arial"/>
          <w:i w:val="0"/>
          <w:szCs w:val="22"/>
        </w:rPr>
        <w:t xml:space="preserve"> July </w:t>
      </w:r>
      <w:r w:rsidR="00E62F0F">
        <w:rPr>
          <w:rFonts w:ascii="Arial" w:hAnsi="Arial" w:cs="Arial"/>
          <w:i w:val="0"/>
          <w:szCs w:val="22"/>
        </w:rPr>
        <w:t>202</w:t>
      </w:r>
      <w:r w:rsidR="0050271E">
        <w:rPr>
          <w:rFonts w:ascii="Arial" w:hAnsi="Arial" w:cs="Arial"/>
          <w:i w:val="0"/>
          <w:szCs w:val="22"/>
        </w:rPr>
        <w:t>6</w:t>
      </w:r>
      <w:r w:rsidRPr="00246FB7">
        <w:rPr>
          <w:rFonts w:ascii="Arial" w:hAnsi="Arial" w:cs="Arial"/>
          <w:i w:val="0"/>
          <w:szCs w:val="22"/>
        </w:rPr>
        <w:t xml:space="preserve">, </w:t>
      </w:r>
      <w:r w:rsidR="003771BC" w:rsidRPr="00246FB7">
        <w:rPr>
          <w:rFonts w:ascii="Arial" w:hAnsi="Arial" w:cs="Arial"/>
          <w:i w:val="0"/>
          <w:szCs w:val="22"/>
        </w:rPr>
        <w:t>14</w:t>
      </w:r>
      <w:r w:rsidR="003771BC" w:rsidRPr="003771BC">
        <w:rPr>
          <w:rFonts w:ascii="Arial" w:hAnsi="Arial" w:cs="Arial"/>
          <w:i w:val="0"/>
          <w:szCs w:val="22"/>
          <w:vertAlign w:val="superscript"/>
        </w:rPr>
        <w:t>th</w:t>
      </w:r>
      <w:r w:rsidR="003771BC">
        <w:rPr>
          <w:rFonts w:ascii="Arial" w:hAnsi="Arial" w:cs="Arial"/>
          <w:i w:val="0"/>
          <w:szCs w:val="22"/>
        </w:rPr>
        <w:t xml:space="preserve"> </w:t>
      </w:r>
      <w:r w:rsidR="003771BC" w:rsidRPr="00246FB7">
        <w:rPr>
          <w:rFonts w:ascii="Arial" w:hAnsi="Arial" w:cs="Arial"/>
          <w:i w:val="0"/>
          <w:szCs w:val="22"/>
        </w:rPr>
        <w:t>October</w:t>
      </w:r>
      <w:r w:rsidRPr="00246FB7">
        <w:rPr>
          <w:rFonts w:ascii="Arial" w:hAnsi="Arial" w:cs="Arial"/>
          <w:i w:val="0"/>
          <w:szCs w:val="22"/>
        </w:rPr>
        <w:t xml:space="preserve"> </w:t>
      </w:r>
      <w:r w:rsidR="00E62F0F">
        <w:rPr>
          <w:rFonts w:ascii="Arial" w:hAnsi="Arial" w:cs="Arial"/>
          <w:i w:val="0"/>
          <w:szCs w:val="22"/>
        </w:rPr>
        <w:t>202</w:t>
      </w:r>
      <w:r w:rsidR="0050271E">
        <w:rPr>
          <w:rFonts w:ascii="Arial" w:hAnsi="Arial" w:cs="Arial"/>
          <w:i w:val="0"/>
          <w:szCs w:val="22"/>
        </w:rPr>
        <w:t>6</w:t>
      </w:r>
      <w:r w:rsidR="00BF1849">
        <w:rPr>
          <w:rFonts w:ascii="Arial" w:hAnsi="Arial" w:cs="Arial"/>
          <w:i w:val="0"/>
          <w:szCs w:val="22"/>
        </w:rPr>
        <w:t xml:space="preserve"> </w:t>
      </w:r>
      <w:r w:rsidRPr="00246FB7">
        <w:rPr>
          <w:rFonts w:ascii="Arial" w:hAnsi="Arial" w:cs="Arial"/>
          <w:i w:val="0"/>
          <w:szCs w:val="22"/>
        </w:rPr>
        <w:t xml:space="preserve">and </w:t>
      </w:r>
      <w:r w:rsidR="003771BC" w:rsidRPr="00246FB7">
        <w:rPr>
          <w:rFonts w:ascii="Arial" w:hAnsi="Arial" w:cs="Arial"/>
          <w:i w:val="0"/>
          <w:szCs w:val="22"/>
        </w:rPr>
        <w:t>14</w:t>
      </w:r>
      <w:r w:rsidR="003771BC" w:rsidRPr="003771BC">
        <w:rPr>
          <w:rFonts w:ascii="Arial" w:hAnsi="Arial" w:cs="Arial"/>
          <w:i w:val="0"/>
          <w:szCs w:val="22"/>
          <w:vertAlign w:val="superscript"/>
        </w:rPr>
        <w:t>th</w:t>
      </w:r>
      <w:r w:rsidR="003771BC">
        <w:rPr>
          <w:rFonts w:ascii="Arial" w:hAnsi="Arial" w:cs="Arial"/>
          <w:i w:val="0"/>
          <w:szCs w:val="22"/>
        </w:rPr>
        <w:t xml:space="preserve"> </w:t>
      </w:r>
      <w:r w:rsidR="003771BC" w:rsidRPr="00246FB7">
        <w:rPr>
          <w:rFonts w:ascii="Arial" w:hAnsi="Arial" w:cs="Arial"/>
          <w:i w:val="0"/>
          <w:szCs w:val="22"/>
        </w:rPr>
        <w:t>January</w:t>
      </w:r>
      <w:r w:rsidRPr="00246FB7">
        <w:rPr>
          <w:rFonts w:ascii="Arial" w:hAnsi="Arial" w:cs="Arial"/>
          <w:i w:val="0"/>
          <w:szCs w:val="22"/>
        </w:rPr>
        <w:t xml:space="preserve"> </w:t>
      </w:r>
      <w:r w:rsidR="00E62F0F">
        <w:rPr>
          <w:rFonts w:ascii="Arial" w:hAnsi="Arial" w:cs="Arial"/>
          <w:i w:val="0"/>
          <w:szCs w:val="22"/>
        </w:rPr>
        <w:t>202</w:t>
      </w:r>
      <w:r w:rsidR="0050271E">
        <w:rPr>
          <w:rFonts w:ascii="Arial" w:hAnsi="Arial" w:cs="Arial"/>
          <w:i w:val="0"/>
          <w:szCs w:val="22"/>
        </w:rPr>
        <w:t>7</w:t>
      </w:r>
      <w:r w:rsidRPr="00246FB7">
        <w:rPr>
          <w:rFonts w:ascii="Arial" w:hAnsi="Arial" w:cs="Arial"/>
          <w:i w:val="0"/>
          <w:szCs w:val="22"/>
        </w:rPr>
        <w:t xml:space="preserve">.   </w:t>
      </w:r>
    </w:p>
    <w:p w14:paraId="542617C9" w14:textId="77777777" w:rsidR="00D41696" w:rsidRDefault="00D41696" w:rsidP="003831D1">
      <w:pPr>
        <w:pStyle w:val="BodyText"/>
        <w:jc w:val="left"/>
        <w:rPr>
          <w:rFonts w:ascii="Arial" w:hAnsi="Arial" w:cs="Arial"/>
          <w:i w:val="0"/>
          <w:szCs w:val="22"/>
        </w:rPr>
      </w:pPr>
    </w:p>
    <w:p w14:paraId="1A115DB7" w14:textId="302FFB68" w:rsidR="003831D1" w:rsidRPr="00246FB7" w:rsidRDefault="003831D1" w:rsidP="003831D1">
      <w:pPr>
        <w:pStyle w:val="BodyText"/>
        <w:jc w:val="left"/>
        <w:rPr>
          <w:rFonts w:ascii="Arial" w:hAnsi="Arial" w:cs="Arial"/>
          <w:i w:val="0"/>
          <w:szCs w:val="22"/>
        </w:rPr>
      </w:pPr>
      <w:r w:rsidRPr="00246FB7">
        <w:rPr>
          <w:rFonts w:ascii="Arial" w:hAnsi="Arial" w:cs="Arial"/>
          <w:i w:val="0"/>
          <w:szCs w:val="22"/>
        </w:rPr>
        <w:t xml:space="preserve">If Carrot Ltd did not have </w:t>
      </w:r>
      <w:r w:rsidR="00DF09D5">
        <w:rPr>
          <w:rFonts w:ascii="Arial" w:hAnsi="Arial" w:cs="Arial"/>
          <w:i w:val="0"/>
          <w:szCs w:val="22"/>
        </w:rPr>
        <w:t>TTP</w:t>
      </w:r>
      <w:r w:rsidRPr="00246FB7">
        <w:rPr>
          <w:rFonts w:ascii="Arial" w:hAnsi="Arial" w:cs="Arial"/>
          <w:i w:val="0"/>
          <w:szCs w:val="22"/>
        </w:rPr>
        <w:t xml:space="preserve"> of £1.5 million or more last year, it can pay its entire CT for this year (AP to 30</w:t>
      </w:r>
      <w:r w:rsidR="002A46E4" w:rsidRPr="00B7571F">
        <w:rPr>
          <w:rFonts w:ascii="Arial" w:hAnsi="Arial" w:cs="Arial"/>
          <w:i w:val="0"/>
          <w:szCs w:val="22"/>
          <w:vertAlign w:val="superscript"/>
        </w:rPr>
        <w:t>th</w:t>
      </w:r>
      <w:r w:rsidR="002A46E4">
        <w:rPr>
          <w:rFonts w:ascii="Arial" w:hAnsi="Arial" w:cs="Arial"/>
          <w:i w:val="0"/>
          <w:szCs w:val="22"/>
        </w:rPr>
        <w:t xml:space="preserve"> September </w:t>
      </w:r>
      <w:r w:rsidR="00E62F0F">
        <w:rPr>
          <w:rFonts w:ascii="Arial" w:hAnsi="Arial" w:cs="Arial"/>
          <w:i w:val="0"/>
          <w:szCs w:val="22"/>
        </w:rPr>
        <w:t>202</w:t>
      </w:r>
      <w:r w:rsidR="0050271E">
        <w:rPr>
          <w:rFonts w:ascii="Arial" w:hAnsi="Arial" w:cs="Arial"/>
          <w:i w:val="0"/>
          <w:szCs w:val="22"/>
        </w:rPr>
        <w:t>6</w:t>
      </w:r>
      <w:r w:rsidRPr="00246FB7">
        <w:rPr>
          <w:rFonts w:ascii="Arial" w:hAnsi="Arial" w:cs="Arial"/>
          <w:i w:val="0"/>
          <w:szCs w:val="22"/>
        </w:rPr>
        <w:t>) on 1</w:t>
      </w:r>
      <w:r w:rsidR="002A46E4" w:rsidRPr="00B7571F">
        <w:rPr>
          <w:rFonts w:ascii="Arial" w:hAnsi="Arial" w:cs="Arial"/>
          <w:i w:val="0"/>
          <w:szCs w:val="22"/>
          <w:vertAlign w:val="superscript"/>
        </w:rPr>
        <w:t>st</w:t>
      </w:r>
      <w:r w:rsidRPr="00246FB7">
        <w:rPr>
          <w:rFonts w:ascii="Arial" w:hAnsi="Arial" w:cs="Arial"/>
          <w:i w:val="0"/>
          <w:szCs w:val="22"/>
        </w:rPr>
        <w:t xml:space="preserve"> July </w:t>
      </w:r>
      <w:r w:rsidR="00E62F0F">
        <w:rPr>
          <w:rFonts w:ascii="Arial" w:hAnsi="Arial" w:cs="Arial"/>
          <w:i w:val="0"/>
          <w:szCs w:val="22"/>
        </w:rPr>
        <w:t>202</w:t>
      </w:r>
      <w:r w:rsidR="0050271E">
        <w:rPr>
          <w:rFonts w:ascii="Arial" w:hAnsi="Arial" w:cs="Arial"/>
          <w:i w:val="0"/>
          <w:szCs w:val="22"/>
        </w:rPr>
        <w:t>7</w:t>
      </w:r>
      <w:r w:rsidRPr="00246FB7">
        <w:rPr>
          <w:rFonts w:ascii="Arial" w:hAnsi="Arial" w:cs="Arial"/>
          <w:i w:val="0"/>
          <w:szCs w:val="22"/>
        </w:rPr>
        <w:t xml:space="preserve">, 9 months and 1 day after the accounting period ended. </w:t>
      </w:r>
    </w:p>
    <w:p w14:paraId="2745037C" w14:textId="77777777" w:rsidR="0036067B" w:rsidRPr="00246FB7" w:rsidRDefault="00C35F30" w:rsidP="0036067B">
      <w:pPr>
        <w:spacing w:after="0"/>
        <w:rPr>
          <w:rFonts w:ascii="Arial" w:hAnsi="Arial" w:cs="Arial"/>
          <w:b/>
          <w:bCs/>
        </w:rPr>
      </w:pPr>
      <w:r w:rsidRPr="00246FB7">
        <w:rPr>
          <w:rFonts w:ascii="Arial" w:hAnsi="Arial" w:cs="Arial"/>
          <w:b/>
          <w:bCs/>
        </w:rPr>
        <w:br w:type="page"/>
      </w:r>
    </w:p>
    <w:p w14:paraId="1DA362E6" w14:textId="77777777" w:rsidR="00C46389" w:rsidRDefault="00DF6B43" w:rsidP="00246FB7">
      <w:pPr>
        <w:shd w:val="clear" w:color="auto" w:fill="BFBFBF"/>
        <w:spacing w:after="0"/>
        <w:rPr>
          <w:rFonts w:ascii="Arial" w:hAnsi="Arial" w:cs="Arial"/>
          <w:b/>
          <w:bCs/>
        </w:rPr>
      </w:pPr>
      <w:r w:rsidRPr="00246FB7">
        <w:rPr>
          <w:rFonts w:ascii="Arial" w:hAnsi="Arial" w:cs="Arial"/>
          <w:b/>
          <w:bCs/>
        </w:rPr>
        <w:lastRenderedPageBreak/>
        <w:t>4</w:t>
      </w:r>
      <w:r w:rsidR="00C46389" w:rsidRPr="00246FB7">
        <w:rPr>
          <w:rFonts w:ascii="Arial" w:hAnsi="Arial" w:cs="Arial"/>
          <w:b/>
          <w:bCs/>
        </w:rPr>
        <w:t xml:space="preserve"> P</w:t>
      </w:r>
      <w:r w:rsidR="00553F3D" w:rsidRPr="00246FB7">
        <w:rPr>
          <w:rFonts w:ascii="Arial" w:hAnsi="Arial" w:cs="Arial"/>
          <w:b/>
          <w:bCs/>
        </w:rPr>
        <w:t>rofumo</w:t>
      </w:r>
      <w:r w:rsidR="00C46389" w:rsidRPr="00246FB7">
        <w:rPr>
          <w:rFonts w:ascii="Arial" w:hAnsi="Arial" w:cs="Arial"/>
          <w:b/>
          <w:bCs/>
        </w:rPr>
        <w:t xml:space="preserve"> Limited</w:t>
      </w:r>
    </w:p>
    <w:p w14:paraId="2015C389" w14:textId="77777777" w:rsidR="007E2FE8" w:rsidRPr="007E2FE8" w:rsidRDefault="007E2FE8" w:rsidP="0036067B">
      <w:pPr>
        <w:spacing w:after="0"/>
        <w:rPr>
          <w:rFonts w:ascii="Arial" w:hAnsi="Arial" w:cs="Arial"/>
          <w:bCs/>
        </w:rPr>
      </w:pPr>
    </w:p>
    <w:tbl>
      <w:tblPr>
        <w:tblW w:w="0" w:type="auto"/>
        <w:tblLook w:val="04A0" w:firstRow="1" w:lastRow="0" w:firstColumn="1" w:lastColumn="0" w:noHBand="0" w:noVBand="1"/>
      </w:tblPr>
      <w:tblGrid>
        <w:gridCol w:w="1138"/>
        <w:gridCol w:w="2343"/>
        <w:gridCol w:w="1872"/>
        <w:gridCol w:w="1843"/>
      </w:tblGrid>
      <w:tr w:rsidR="001B7ACC" w:rsidRPr="00246FB7" w14:paraId="47EE6D2C" w14:textId="77777777" w:rsidTr="000578EC">
        <w:tc>
          <w:tcPr>
            <w:tcW w:w="0" w:type="auto"/>
          </w:tcPr>
          <w:p w14:paraId="7DFB1829" w14:textId="77777777" w:rsidR="001B7ACC" w:rsidRPr="007E2FE8" w:rsidRDefault="001B7ACC" w:rsidP="000578EC">
            <w:pPr>
              <w:spacing w:after="0"/>
              <w:rPr>
                <w:rFonts w:ascii="Arial" w:hAnsi="Arial" w:cs="Arial"/>
                <w:bCs/>
              </w:rPr>
            </w:pPr>
          </w:p>
        </w:tc>
        <w:tc>
          <w:tcPr>
            <w:tcW w:w="0" w:type="auto"/>
          </w:tcPr>
          <w:p w14:paraId="24DAE258" w14:textId="77777777" w:rsidR="001B7ACC" w:rsidRPr="00246FB7" w:rsidRDefault="001B7ACC" w:rsidP="000578EC">
            <w:pPr>
              <w:spacing w:after="0"/>
              <w:rPr>
                <w:rFonts w:ascii="Arial" w:hAnsi="Arial" w:cs="Arial"/>
                <w:bCs/>
              </w:rPr>
            </w:pPr>
          </w:p>
        </w:tc>
        <w:tc>
          <w:tcPr>
            <w:tcW w:w="1872" w:type="dxa"/>
          </w:tcPr>
          <w:p w14:paraId="7C2A10C6" w14:textId="77777777" w:rsidR="001B7ACC" w:rsidRPr="00246FB7" w:rsidRDefault="001B7ACC" w:rsidP="000578EC">
            <w:pPr>
              <w:spacing w:after="0"/>
              <w:jc w:val="right"/>
              <w:rPr>
                <w:rFonts w:ascii="Arial" w:hAnsi="Arial" w:cs="Arial"/>
                <w:bCs/>
              </w:rPr>
            </w:pPr>
          </w:p>
        </w:tc>
        <w:tc>
          <w:tcPr>
            <w:tcW w:w="1843" w:type="dxa"/>
          </w:tcPr>
          <w:p w14:paraId="74D26EB8" w14:textId="77777777" w:rsidR="001B7ACC" w:rsidRPr="00246FB7" w:rsidRDefault="001B7ACC" w:rsidP="000578EC">
            <w:pPr>
              <w:spacing w:after="0"/>
              <w:jc w:val="right"/>
              <w:rPr>
                <w:rFonts w:ascii="Arial" w:hAnsi="Arial" w:cs="Arial"/>
                <w:bCs/>
              </w:rPr>
            </w:pPr>
            <w:r>
              <w:rPr>
                <w:rFonts w:ascii="Arial" w:hAnsi="Arial" w:cs="Arial"/>
                <w:bCs/>
              </w:rPr>
              <w:t>£</w:t>
            </w:r>
          </w:p>
        </w:tc>
      </w:tr>
      <w:tr w:rsidR="00C46389" w:rsidRPr="00246FB7" w14:paraId="2605434A" w14:textId="77777777" w:rsidTr="000578EC">
        <w:tc>
          <w:tcPr>
            <w:tcW w:w="0" w:type="auto"/>
          </w:tcPr>
          <w:p w14:paraId="20DF1338" w14:textId="77777777" w:rsidR="00C46389" w:rsidRPr="007E2FE8" w:rsidRDefault="00C46389" w:rsidP="000578EC">
            <w:pPr>
              <w:spacing w:after="0"/>
              <w:rPr>
                <w:rFonts w:ascii="Arial" w:hAnsi="Arial" w:cs="Arial"/>
                <w:bCs/>
              </w:rPr>
            </w:pPr>
            <w:r w:rsidRPr="007E2FE8">
              <w:rPr>
                <w:rFonts w:ascii="Arial" w:hAnsi="Arial" w:cs="Arial"/>
                <w:bCs/>
              </w:rPr>
              <w:t>Net profit</w:t>
            </w:r>
          </w:p>
        </w:tc>
        <w:tc>
          <w:tcPr>
            <w:tcW w:w="0" w:type="auto"/>
          </w:tcPr>
          <w:p w14:paraId="28F103D7" w14:textId="77777777" w:rsidR="00C46389" w:rsidRPr="00246FB7" w:rsidRDefault="00C46389" w:rsidP="000578EC">
            <w:pPr>
              <w:spacing w:after="0"/>
              <w:rPr>
                <w:rFonts w:ascii="Arial" w:hAnsi="Arial" w:cs="Arial"/>
                <w:bCs/>
              </w:rPr>
            </w:pPr>
          </w:p>
        </w:tc>
        <w:tc>
          <w:tcPr>
            <w:tcW w:w="1872" w:type="dxa"/>
          </w:tcPr>
          <w:p w14:paraId="412D274C" w14:textId="77777777" w:rsidR="00C46389" w:rsidRPr="00246FB7" w:rsidRDefault="00C46389" w:rsidP="000578EC">
            <w:pPr>
              <w:spacing w:after="0"/>
              <w:jc w:val="right"/>
              <w:rPr>
                <w:rFonts w:ascii="Arial" w:hAnsi="Arial" w:cs="Arial"/>
                <w:bCs/>
              </w:rPr>
            </w:pPr>
          </w:p>
        </w:tc>
        <w:tc>
          <w:tcPr>
            <w:tcW w:w="1843" w:type="dxa"/>
          </w:tcPr>
          <w:p w14:paraId="7C49606D" w14:textId="77777777" w:rsidR="00C46389" w:rsidRPr="00246FB7" w:rsidRDefault="00C46389" w:rsidP="000578EC">
            <w:pPr>
              <w:spacing w:after="0"/>
              <w:jc w:val="right"/>
              <w:rPr>
                <w:rFonts w:ascii="Arial" w:hAnsi="Arial" w:cs="Arial"/>
                <w:bCs/>
              </w:rPr>
            </w:pPr>
            <w:r w:rsidRPr="00246FB7">
              <w:rPr>
                <w:rFonts w:ascii="Arial" w:hAnsi="Arial" w:cs="Arial"/>
                <w:bCs/>
              </w:rPr>
              <w:t>75,050</w:t>
            </w:r>
          </w:p>
        </w:tc>
      </w:tr>
      <w:tr w:rsidR="00C46389" w:rsidRPr="00246FB7" w14:paraId="708F3251" w14:textId="77777777" w:rsidTr="000578EC">
        <w:tc>
          <w:tcPr>
            <w:tcW w:w="0" w:type="auto"/>
          </w:tcPr>
          <w:p w14:paraId="32F333F1" w14:textId="77777777" w:rsidR="00C46389" w:rsidRPr="00246FB7" w:rsidRDefault="00C46389" w:rsidP="000578EC">
            <w:pPr>
              <w:spacing w:after="0"/>
              <w:rPr>
                <w:rFonts w:ascii="Arial" w:hAnsi="Arial" w:cs="Arial"/>
                <w:bCs/>
              </w:rPr>
            </w:pPr>
            <w:r w:rsidRPr="00246FB7">
              <w:rPr>
                <w:rFonts w:ascii="Arial" w:hAnsi="Arial" w:cs="Arial"/>
                <w:bCs/>
              </w:rPr>
              <w:t>Add</w:t>
            </w:r>
          </w:p>
        </w:tc>
        <w:tc>
          <w:tcPr>
            <w:tcW w:w="0" w:type="auto"/>
          </w:tcPr>
          <w:p w14:paraId="371C7806" w14:textId="77777777" w:rsidR="00C46389" w:rsidRPr="00246FB7" w:rsidRDefault="0017135E" w:rsidP="000578EC">
            <w:pPr>
              <w:spacing w:after="0"/>
              <w:rPr>
                <w:rFonts w:ascii="Arial" w:hAnsi="Arial" w:cs="Arial"/>
                <w:bCs/>
              </w:rPr>
            </w:pPr>
            <w:r w:rsidRPr="00246FB7">
              <w:rPr>
                <w:rFonts w:ascii="Arial" w:hAnsi="Arial" w:cs="Arial"/>
                <w:bCs/>
              </w:rPr>
              <w:t>Depreciation</w:t>
            </w:r>
          </w:p>
        </w:tc>
        <w:tc>
          <w:tcPr>
            <w:tcW w:w="1872" w:type="dxa"/>
          </w:tcPr>
          <w:p w14:paraId="5A353EFE" w14:textId="77777777" w:rsidR="00C46389" w:rsidRPr="00246FB7" w:rsidRDefault="0017135E" w:rsidP="000578EC">
            <w:pPr>
              <w:spacing w:after="0"/>
              <w:jc w:val="right"/>
              <w:rPr>
                <w:rFonts w:ascii="Arial" w:hAnsi="Arial" w:cs="Arial"/>
                <w:bCs/>
              </w:rPr>
            </w:pPr>
            <w:r w:rsidRPr="00246FB7">
              <w:rPr>
                <w:rFonts w:ascii="Arial" w:hAnsi="Arial" w:cs="Arial"/>
                <w:bCs/>
              </w:rPr>
              <w:t>6,000</w:t>
            </w:r>
          </w:p>
        </w:tc>
        <w:tc>
          <w:tcPr>
            <w:tcW w:w="1843" w:type="dxa"/>
          </w:tcPr>
          <w:p w14:paraId="47BE74AF" w14:textId="77777777" w:rsidR="00C46389" w:rsidRPr="00246FB7" w:rsidRDefault="00C46389" w:rsidP="000578EC">
            <w:pPr>
              <w:spacing w:after="0"/>
              <w:jc w:val="right"/>
              <w:rPr>
                <w:rFonts w:ascii="Arial" w:hAnsi="Arial" w:cs="Arial"/>
                <w:bCs/>
              </w:rPr>
            </w:pPr>
          </w:p>
        </w:tc>
      </w:tr>
      <w:tr w:rsidR="00C46389" w:rsidRPr="00246FB7" w14:paraId="1E1EF4E8" w14:textId="77777777" w:rsidTr="000578EC">
        <w:tc>
          <w:tcPr>
            <w:tcW w:w="0" w:type="auto"/>
          </w:tcPr>
          <w:p w14:paraId="408A37F9" w14:textId="77777777" w:rsidR="00C46389" w:rsidRPr="00246FB7" w:rsidRDefault="00C46389" w:rsidP="000578EC">
            <w:pPr>
              <w:spacing w:after="0"/>
              <w:rPr>
                <w:rFonts w:ascii="Arial" w:hAnsi="Arial" w:cs="Arial"/>
                <w:bCs/>
              </w:rPr>
            </w:pPr>
          </w:p>
        </w:tc>
        <w:tc>
          <w:tcPr>
            <w:tcW w:w="0" w:type="auto"/>
          </w:tcPr>
          <w:p w14:paraId="119230B0" w14:textId="77777777" w:rsidR="00C46389" w:rsidRPr="00246FB7" w:rsidRDefault="0017135E" w:rsidP="000578EC">
            <w:pPr>
              <w:spacing w:after="0"/>
              <w:rPr>
                <w:rFonts w:ascii="Arial" w:hAnsi="Arial" w:cs="Arial"/>
                <w:bCs/>
              </w:rPr>
            </w:pPr>
            <w:r w:rsidRPr="00246FB7">
              <w:rPr>
                <w:rFonts w:ascii="Arial" w:hAnsi="Arial" w:cs="Arial"/>
                <w:bCs/>
              </w:rPr>
              <w:t>Political Subscription</w:t>
            </w:r>
          </w:p>
        </w:tc>
        <w:tc>
          <w:tcPr>
            <w:tcW w:w="1872" w:type="dxa"/>
          </w:tcPr>
          <w:p w14:paraId="306292A0" w14:textId="77777777" w:rsidR="00C46389" w:rsidRPr="00246FB7" w:rsidRDefault="0017135E" w:rsidP="000578EC">
            <w:pPr>
              <w:spacing w:after="0"/>
              <w:jc w:val="right"/>
              <w:rPr>
                <w:rFonts w:ascii="Arial" w:hAnsi="Arial" w:cs="Arial"/>
                <w:bCs/>
              </w:rPr>
            </w:pPr>
            <w:r w:rsidRPr="00246FB7">
              <w:rPr>
                <w:rFonts w:ascii="Arial" w:hAnsi="Arial" w:cs="Arial"/>
                <w:bCs/>
              </w:rPr>
              <w:t>440</w:t>
            </w:r>
          </w:p>
        </w:tc>
        <w:tc>
          <w:tcPr>
            <w:tcW w:w="1843" w:type="dxa"/>
          </w:tcPr>
          <w:p w14:paraId="509FD0ED" w14:textId="77777777" w:rsidR="00C46389" w:rsidRPr="00246FB7" w:rsidRDefault="00C46389" w:rsidP="000578EC">
            <w:pPr>
              <w:spacing w:after="0"/>
              <w:jc w:val="right"/>
              <w:rPr>
                <w:rFonts w:ascii="Arial" w:hAnsi="Arial" w:cs="Arial"/>
                <w:bCs/>
              </w:rPr>
            </w:pPr>
          </w:p>
        </w:tc>
      </w:tr>
      <w:tr w:rsidR="00C46389" w:rsidRPr="00246FB7" w14:paraId="6D00CA7D" w14:textId="77777777" w:rsidTr="000578EC">
        <w:tc>
          <w:tcPr>
            <w:tcW w:w="0" w:type="auto"/>
          </w:tcPr>
          <w:p w14:paraId="24A635D6" w14:textId="77777777" w:rsidR="00C46389" w:rsidRPr="00246FB7" w:rsidRDefault="00C46389" w:rsidP="000578EC">
            <w:pPr>
              <w:spacing w:after="0"/>
              <w:rPr>
                <w:rFonts w:ascii="Arial" w:hAnsi="Arial" w:cs="Arial"/>
                <w:bCs/>
              </w:rPr>
            </w:pPr>
          </w:p>
        </w:tc>
        <w:tc>
          <w:tcPr>
            <w:tcW w:w="0" w:type="auto"/>
          </w:tcPr>
          <w:p w14:paraId="176C0625" w14:textId="77777777" w:rsidR="00C46389" w:rsidRPr="00246FB7" w:rsidRDefault="0017135E" w:rsidP="000578EC">
            <w:pPr>
              <w:spacing w:after="0"/>
              <w:rPr>
                <w:rFonts w:ascii="Arial" w:hAnsi="Arial" w:cs="Arial"/>
                <w:bCs/>
              </w:rPr>
            </w:pPr>
            <w:r w:rsidRPr="00246FB7">
              <w:rPr>
                <w:rFonts w:ascii="Arial" w:hAnsi="Arial" w:cs="Arial"/>
                <w:bCs/>
              </w:rPr>
              <w:t>Blackmail</w:t>
            </w:r>
          </w:p>
        </w:tc>
        <w:tc>
          <w:tcPr>
            <w:tcW w:w="1872" w:type="dxa"/>
            <w:tcBorders>
              <w:bottom w:val="single" w:sz="4" w:space="0" w:color="000000"/>
            </w:tcBorders>
          </w:tcPr>
          <w:p w14:paraId="26348426" w14:textId="77777777" w:rsidR="00C46389" w:rsidRPr="00246FB7" w:rsidRDefault="0017135E" w:rsidP="000578EC">
            <w:pPr>
              <w:spacing w:after="0"/>
              <w:jc w:val="right"/>
              <w:rPr>
                <w:rFonts w:ascii="Arial" w:hAnsi="Arial" w:cs="Arial"/>
                <w:bCs/>
              </w:rPr>
            </w:pPr>
            <w:r w:rsidRPr="00246FB7">
              <w:rPr>
                <w:rFonts w:ascii="Arial" w:hAnsi="Arial" w:cs="Arial"/>
                <w:bCs/>
              </w:rPr>
              <w:t>50,000</w:t>
            </w:r>
          </w:p>
        </w:tc>
        <w:tc>
          <w:tcPr>
            <w:tcW w:w="1843" w:type="dxa"/>
            <w:tcBorders>
              <w:bottom w:val="single" w:sz="4" w:space="0" w:color="000000"/>
            </w:tcBorders>
          </w:tcPr>
          <w:p w14:paraId="47BE5CF4" w14:textId="77777777" w:rsidR="00C46389" w:rsidRPr="00246FB7" w:rsidRDefault="0017135E" w:rsidP="000578EC">
            <w:pPr>
              <w:spacing w:after="0"/>
              <w:jc w:val="right"/>
              <w:rPr>
                <w:rFonts w:ascii="Arial" w:hAnsi="Arial" w:cs="Arial"/>
                <w:bCs/>
              </w:rPr>
            </w:pPr>
            <w:r w:rsidRPr="00246FB7">
              <w:rPr>
                <w:rFonts w:ascii="Arial" w:hAnsi="Arial" w:cs="Arial"/>
                <w:bCs/>
              </w:rPr>
              <w:t>56,440</w:t>
            </w:r>
          </w:p>
        </w:tc>
      </w:tr>
      <w:tr w:rsidR="00C46389" w:rsidRPr="00246FB7" w14:paraId="2DEDA841" w14:textId="77777777" w:rsidTr="000578EC">
        <w:tc>
          <w:tcPr>
            <w:tcW w:w="0" w:type="auto"/>
          </w:tcPr>
          <w:p w14:paraId="5265130C" w14:textId="77777777" w:rsidR="00C46389" w:rsidRPr="00246FB7" w:rsidRDefault="00C46389" w:rsidP="000578EC">
            <w:pPr>
              <w:spacing w:after="0"/>
              <w:rPr>
                <w:rFonts w:ascii="Arial" w:hAnsi="Arial" w:cs="Arial"/>
                <w:bCs/>
              </w:rPr>
            </w:pPr>
          </w:p>
        </w:tc>
        <w:tc>
          <w:tcPr>
            <w:tcW w:w="0" w:type="auto"/>
          </w:tcPr>
          <w:p w14:paraId="0A989418" w14:textId="77777777" w:rsidR="00C46389" w:rsidRPr="00246FB7" w:rsidRDefault="00C46389" w:rsidP="000578EC">
            <w:pPr>
              <w:spacing w:after="0"/>
              <w:rPr>
                <w:rFonts w:ascii="Arial" w:hAnsi="Arial" w:cs="Arial"/>
                <w:bCs/>
              </w:rPr>
            </w:pPr>
          </w:p>
        </w:tc>
        <w:tc>
          <w:tcPr>
            <w:tcW w:w="1872" w:type="dxa"/>
            <w:tcBorders>
              <w:top w:val="single" w:sz="4" w:space="0" w:color="000000"/>
            </w:tcBorders>
          </w:tcPr>
          <w:p w14:paraId="1A76234E" w14:textId="77777777" w:rsidR="00C46389" w:rsidRPr="00246FB7" w:rsidRDefault="00C46389" w:rsidP="000578EC">
            <w:pPr>
              <w:spacing w:after="0"/>
              <w:jc w:val="right"/>
              <w:rPr>
                <w:rFonts w:ascii="Arial" w:hAnsi="Arial" w:cs="Arial"/>
                <w:bCs/>
              </w:rPr>
            </w:pPr>
          </w:p>
        </w:tc>
        <w:tc>
          <w:tcPr>
            <w:tcW w:w="1843" w:type="dxa"/>
            <w:tcBorders>
              <w:top w:val="single" w:sz="4" w:space="0" w:color="000000"/>
            </w:tcBorders>
          </w:tcPr>
          <w:p w14:paraId="41351EDC" w14:textId="77777777" w:rsidR="00C46389" w:rsidRPr="00246FB7" w:rsidRDefault="0017135E" w:rsidP="000578EC">
            <w:pPr>
              <w:spacing w:after="0"/>
              <w:jc w:val="right"/>
              <w:rPr>
                <w:rFonts w:ascii="Arial" w:hAnsi="Arial" w:cs="Arial"/>
                <w:bCs/>
              </w:rPr>
            </w:pPr>
            <w:r w:rsidRPr="00246FB7">
              <w:rPr>
                <w:rFonts w:ascii="Arial" w:hAnsi="Arial" w:cs="Arial"/>
                <w:bCs/>
              </w:rPr>
              <w:t>131,490</w:t>
            </w:r>
          </w:p>
        </w:tc>
      </w:tr>
      <w:tr w:rsidR="00C46389" w:rsidRPr="00246FB7" w14:paraId="543C2EE6" w14:textId="77777777" w:rsidTr="000578EC">
        <w:tc>
          <w:tcPr>
            <w:tcW w:w="0" w:type="auto"/>
          </w:tcPr>
          <w:p w14:paraId="115C8049" w14:textId="77777777" w:rsidR="00C46389" w:rsidRPr="00246FB7" w:rsidRDefault="0017135E" w:rsidP="000578EC">
            <w:pPr>
              <w:spacing w:after="0"/>
              <w:rPr>
                <w:rFonts w:ascii="Arial" w:hAnsi="Arial" w:cs="Arial"/>
                <w:bCs/>
              </w:rPr>
            </w:pPr>
            <w:r w:rsidRPr="00246FB7">
              <w:rPr>
                <w:rFonts w:ascii="Arial" w:hAnsi="Arial" w:cs="Arial"/>
                <w:bCs/>
              </w:rPr>
              <w:t>Less</w:t>
            </w:r>
          </w:p>
        </w:tc>
        <w:tc>
          <w:tcPr>
            <w:tcW w:w="0" w:type="auto"/>
          </w:tcPr>
          <w:p w14:paraId="24B22C9D" w14:textId="77777777" w:rsidR="00C46389" w:rsidRPr="00246FB7" w:rsidRDefault="0017135E" w:rsidP="000578EC">
            <w:pPr>
              <w:spacing w:after="0"/>
              <w:rPr>
                <w:rFonts w:ascii="Arial" w:hAnsi="Arial" w:cs="Arial"/>
                <w:bCs/>
              </w:rPr>
            </w:pPr>
            <w:r w:rsidRPr="00246FB7">
              <w:rPr>
                <w:rFonts w:ascii="Arial" w:hAnsi="Arial" w:cs="Arial"/>
                <w:bCs/>
              </w:rPr>
              <w:t>Rents</w:t>
            </w:r>
          </w:p>
        </w:tc>
        <w:tc>
          <w:tcPr>
            <w:tcW w:w="1872" w:type="dxa"/>
          </w:tcPr>
          <w:p w14:paraId="6266506F" w14:textId="77777777" w:rsidR="00C46389" w:rsidRPr="00246FB7" w:rsidRDefault="0017135E" w:rsidP="000578EC">
            <w:pPr>
              <w:spacing w:after="0"/>
              <w:jc w:val="right"/>
              <w:rPr>
                <w:rFonts w:ascii="Arial" w:hAnsi="Arial" w:cs="Arial"/>
                <w:bCs/>
              </w:rPr>
            </w:pPr>
            <w:r w:rsidRPr="00246FB7">
              <w:rPr>
                <w:rFonts w:ascii="Arial" w:hAnsi="Arial" w:cs="Arial"/>
                <w:bCs/>
              </w:rPr>
              <w:t>750</w:t>
            </w:r>
          </w:p>
        </w:tc>
        <w:tc>
          <w:tcPr>
            <w:tcW w:w="1843" w:type="dxa"/>
          </w:tcPr>
          <w:p w14:paraId="0A28A485" w14:textId="77777777" w:rsidR="00C46389" w:rsidRPr="00246FB7" w:rsidRDefault="00C46389" w:rsidP="000578EC">
            <w:pPr>
              <w:spacing w:after="0"/>
              <w:jc w:val="right"/>
              <w:rPr>
                <w:rFonts w:ascii="Arial" w:hAnsi="Arial" w:cs="Arial"/>
                <w:bCs/>
              </w:rPr>
            </w:pPr>
          </w:p>
        </w:tc>
      </w:tr>
      <w:tr w:rsidR="00C46389" w:rsidRPr="00246FB7" w14:paraId="26D4CA8C" w14:textId="77777777" w:rsidTr="000578EC">
        <w:tc>
          <w:tcPr>
            <w:tcW w:w="0" w:type="auto"/>
          </w:tcPr>
          <w:p w14:paraId="23E00A51" w14:textId="77777777" w:rsidR="00C46389" w:rsidRPr="00246FB7" w:rsidRDefault="00C46389" w:rsidP="000578EC">
            <w:pPr>
              <w:spacing w:after="0"/>
              <w:rPr>
                <w:rFonts w:ascii="Arial" w:hAnsi="Arial" w:cs="Arial"/>
                <w:bCs/>
              </w:rPr>
            </w:pPr>
          </w:p>
        </w:tc>
        <w:tc>
          <w:tcPr>
            <w:tcW w:w="0" w:type="auto"/>
          </w:tcPr>
          <w:p w14:paraId="64F89A51" w14:textId="77777777" w:rsidR="00C46389" w:rsidRPr="00246FB7" w:rsidRDefault="0017135E" w:rsidP="000578EC">
            <w:pPr>
              <w:spacing w:after="0"/>
              <w:rPr>
                <w:rFonts w:ascii="Arial" w:hAnsi="Arial" w:cs="Arial"/>
                <w:bCs/>
              </w:rPr>
            </w:pPr>
            <w:r w:rsidRPr="00246FB7">
              <w:rPr>
                <w:rFonts w:ascii="Arial" w:hAnsi="Arial" w:cs="Arial"/>
                <w:bCs/>
              </w:rPr>
              <w:t>Profit on sale of plant</w:t>
            </w:r>
          </w:p>
        </w:tc>
        <w:tc>
          <w:tcPr>
            <w:tcW w:w="1872" w:type="dxa"/>
            <w:tcBorders>
              <w:bottom w:val="single" w:sz="4" w:space="0" w:color="000000"/>
            </w:tcBorders>
          </w:tcPr>
          <w:p w14:paraId="30450DE9" w14:textId="77777777" w:rsidR="00C46389" w:rsidRPr="00246FB7" w:rsidRDefault="0017135E" w:rsidP="000578EC">
            <w:pPr>
              <w:spacing w:after="0"/>
              <w:jc w:val="right"/>
              <w:rPr>
                <w:rFonts w:ascii="Arial" w:hAnsi="Arial" w:cs="Arial"/>
                <w:bCs/>
              </w:rPr>
            </w:pPr>
            <w:r w:rsidRPr="00246FB7">
              <w:rPr>
                <w:rFonts w:ascii="Arial" w:hAnsi="Arial" w:cs="Arial"/>
                <w:bCs/>
              </w:rPr>
              <w:t>5,500</w:t>
            </w:r>
          </w:p>
        </w:tc>
        <w:tc>
          <w:tcPr>
            <w:tcW w:w="1843" w:type="dxa"/>
            <w:tcBorders>
              <w:bottom w:val="single" w:sz="4" w:space="0" w:color="000000"/>
            </w:tcBorders>
          </w:tcPr>
          <w:p w14:paraId="6433807B" w14:textId="77777777" w:rsidR="00C46389" w:rsidRPr="00246FB7" w:rsidRDefault="0017135E" w:rsidP="000578EC">
            <w:pPr>
              <w:spacing w:after="0"/>
              <w:jc w:val="right"/>
              <w:rPr>
                <w:rFonts w:ascii="Arial" w:hAnsi="Arial" w:cs="Arial"/>
                <w:bCs/>
              </w:rPr>
            </w:pPr>
            <w:r w:rsidRPr="00246FB7">
              <w:rPr>
                <w:rFonts w:ascii="Arial" w:hAnsi="Arial" w:cs="Arial"/>
                <w:bCs/>
              </w:rPr>
              <w:t>6,250</w:t>
            </w:r>
          </w:p>
        </w:tc>
      </w:tr>
      <w:tr w:rsidR="00C46389" w:rsidRPr="00246FB7" w14:paraId="07790F89" w14:textId="77777777" w:rsidTr="000578EC">
        <w:tc>
          <w:tcPr>
            <w:tcW w:w="0" w:type="auto"/>
          </w:tcPr>
          <w:p w14:paraId="4C6B2ADC" w14:textId="77777777" w:rsidR="00C46389" w:rsidRPr="00246FB7" w:rsidRDefault="00C46389" w:rsidP="000578EC">
            <w:pPr>
              <w:spacing w:after="0"/>
              <w:rPr>
                <w:rFonts w:ascii="Arial" w:hAnsi="Arial" w:cs="Arial"/>
                <w:bCs/>
              </w:rPr>
            </w:pPr>
          </w:p>
        </w:tc>
        <w:tc>
          <w:tcPr>
            <w:tcW w:w="0" w:type="auto"/>
          </w:tcPr>
          <w:p w14:paraId="46581722" w14:textId="77777777" w:rsidR="00C46389" w:rsidRPr="00246FB7" w:rsidRDefault="00C46389" w:rsidP="000578EC">
            <w:pPr>
              <w:spacing w:after="0"/>
              <w:rPr>
                <w:rFonts w:ascii="Arial" w:hAnsi="Arial" w:cs="Arial"/>
                <w:bCs/>
              </w:rPr>
            </w:pPr>
          </w:p>
        </w:tc>
        <w:tc>
          <w:tcPr>
            <w:tcW w:w="1872" w:type="dxa"/>
            <w:tcBorders>
              <w:top w:val="single" w:sz="4" w:space="0" w:color="000000"/>
            </w:tcBorders>
          </w:tcPr>
          <w:p w14:paraId="3C7C4BB1" w14:textId="77777777" w:rsidR="00C46389" w:rsidRPr="00246FB7" w:rsidRDefault="00C46389" w:rsidP="000578EC">
            <w:pPr>
              <w:spacing w:after="0"/>
              <w:jc w:val="right"/>
              <w:rPr>
                <w:rFonts w:ascii="Arial" w:hAnsi="Arial" w:cs="Arial"/>
                <w:bCs/>
              </w:rPr>
            </w:pPr>
          </w:p>
        </w:tc>
        <w:tc>
          <w:tcPr>
            <w:tcW w:w="1843" w:type="dxa"/>
            <w:tcBorders>
              <w:top w:val="single" w:sz="4" w:space="0" w:color="000000"/>
            </w:tcBorders>
          </w:tcPr>
          <w:p w14:paraId="0770A510" w14:textId="77777777" w:rsidR="00C46389" w:rsidRPr="00246FB7" w:rsidRDefault="0017135E" w:rsidP="000578EC">
            <w:pPr>
              <w:spacing w:after="0"/>
              <w:jc w:val="right"/>
              <w:rPr>
                <w:rFonts w:ascii="Arial" w:hAnsi="Arial" w:cs="Arial"/>
                <w:bCs/>
              </w:rPr>
            </w:pPr>
            <w:r w:rsidRPr="00246FB7">
              <w:rPr>
                <w:rFonts w:ascii="Arial" w:hAnsi="Arial" w:cs="Arial"/>
                <w:bCs/>
              </w:rPr>
              <w:t>125,240</w:t>
            </w:r>
          </w:p>
        </w:tc>
      </w:tr>
      <w:tr w:rsidR="00C46389" w:rsidRPr="00246FB7" w14:paraId="403B1EF7" w14:textId="77777777" w:rsidTr="000578EC">
        <w:tc>
          <w:tcPr>
            <w:tcW w:w="0" w:type="auto"/>
          </w:tcPr>
          <w:p w14:paraId="4A55C180" w14:textId="77777777" w:rsidR="00C46389" w:rsidRPr="00246FB7" w:rsidRDefault="0017135E" w:rsidP="000578EC">
            <w:pPr>
              <w:spacing w:after="0"/>
              <w:rPr>
                <w:rFonts w:ascii="Arial" w:hAnsi="Arial" w:cs="Arial"/>
                <w:bCs/>
              </w:rPr>
            </w:pPr>
            <w:r w:rsidRPr="00246FB7">
              <w:rPr>
                <w:rFonts w:ascii="Arial" w:hAnsi="Arial" w:cs="Arial"/>
                <w:bCs/>
              </w:rPr>
              <w:t>Less</w:t>
            </w:r>
          </w:p>
        </w:tc>
        <w:tc>
          <w:tcPr>
            <w:tcW w:w="0" w:type="auto"/>
          </w:tcPr>
          <w:p w14:paraId="56ED3752" w14:textId="77777777" w:rsidR="00C46389" w:rsidRPr="00246FB7" w:rsidRDefault="0017135E" w:rsidP="000578EC">
            <w:pPr>
              <w:spacing w:after="0"/>
              <w:rPr>
                <w:rFonts w:ascii="Arial" w:hAnsi="Arial" w:cs="Arial"/>
                <w:bCs/>
              </w:rPr>
            </w:pPr>
            <w:r w:rsidRPr="00246FB7">
              <w:rPr>
                <w:rFonts w:ascii="Arial" w:hAnsi="Arial" w:cs="Arial"/>
                <w:bCs/>
              </w:rPr>
              <w:t>Capital allowances</w:t>
            </w:r>
          </w:p>
        </w:tc>
        <w:tc>
          <w:tcPr>
            <w:tcW w:w="1872" w:type="dxa"/>
          </w:tcPr>
          <w:p w14:paraId="65702D3D" w14:textId="77777777" w:rsidR="00C46389" w:rsidRPr="00246FB7" w:rsidRDefault="00C46389" w:rsidP="000578EC">
            <w:pPr>
              <w:spacing w:after="0"/>
              <w:jc w:val="right"/>
              <w:rPr>
                <w:rFonts w:ascii="Arial" w:hAnsi="Arial" w:cs="Arial"/>
                <w:bCs/>
              </w:rPr>
            </w:pPr>
          </w:p>
        </w:tc>
        <w:tc>
          <w:tcPr>
            <w:tcW w:w="1843" w:type="dxa"/>
            <w:tcBorders>
              <w:bottom w:val="single" w:sz="4" w:space="0" w:color="000000"/>
            </w:tcBorders>
          </w:tcPr>
          <w:p w14:paraId="1B845EF2" w14:textId="77777777" w:rsidR="00C46389" w:rsidRPr="00246FB7" w:rsidRDefault="0017135E" w:rsidP="000578EC">
            <w:pPr>
              <w:spacing w:after="0"/>
              <w:jc w:val="right"/>
              <w:rPr>
                <w:rFonts w:ascii="Arial" w:hAnsi="Arial" w:cs="Arial"/>
                <w:bCs/>
              </w:rPr>
            </w:pPr>
            <w:r w:rsidRPr="00246FB7">
              <w:rPr>
                <w:rFonts w:ascii="Arial" w:hAnsi="Arial" w:cs="Arial"/>
                <w:bCs/>
              </w:rPr>
              <w:t>33,230</w:t>
            </w:r>
          </w:p>
        </w:tc>
      </w:tr>
      <w:tr w:rsidR="0017135E" w:rsidRPr="00246FB7" w14:paraId="231C3417" w14:textId="77777777" w:rsidTr="000578EC">
        <w:tc>
          <w:tcPr>
            <w:tcW w:w="0" w:type="auto"/>
            <w:gridSpan w:val="2"/>
          </w:tcPr>
          <w:p w14:paraId="371FB449" w14:textId="77777777" w:rsidR="0017135E" w:rsidRPr="00246FB7" w:rsidRDefault="0017135E" w:rsidP="000578EC">
            <w:pPr>
              <w:spacing w:after="0"/>
              <w:rPr>
                <w:rFonts w:ascii="Arial" w:hAnsi="Arial" w:cs="Arial"/>
                <w:bCs/>
              </w:rPr>
            </w:pPr>
            <w:r w:rsidRPr="00246FB7">
              <w:rPr>
                <w:rFonts w:ascii="Arial" w:hAnsi="Arial" w:cs="Arial"/>
                <w:bCs/>
              </w:rPr>
              <w:t>Tax adjusted income from trading</w:t>
            </w:r>
          </w:p>
        </w:tc>
        <w:tc>
          <w:tcPr>
            <w:tcW w:w="1872" w:type="dxa"/>
          </w:tcPr>
          <w:p w14:paraId="56542418" w14:textId="77777777" w:rsidR="0017135E" w:rsidRPr="00246FB7" w:rsidRDefault="0017135E" w:rsidP="000578EC">
            <w:pPr>
              <w:spacing w:after="0"/>
              <w:jc w:val="right"/>
              <w:rPr>
                <w:rFonts w:ascii="Arial" w:hAnsi="Arial" w:cs="Arial"/>
                <w:bCs/>
              </w:rPr>
            </w:pPr>
          </w:p>
        </w:tc>
        <w:tc>
          <w:tcPr>
            <w:tcW w:w="1843" w:type="dxa"/>
            <w:tcBorders>
              <w:top w:val="single" w:sz="4" w:space="0" w:color="000000"/>
              <w:bottom w:val="single" w:sz="4" w:space="0" w:color="000000"/>
            </w:tcBorders>
          </w:tcPr>
          <w:p w14:paraId="74F982CF" w14:textId="77777777" w:rsidR="0017135E" w:rsidRPr="00246FB7" w:rsidRDefault="0017135E" w:rsidP="000578EC">
            <w:pPr>
              <w:spacing w:after="0"/>
              <w:jc w:val="right"/>
              <w:rPr>
                <w:rFonts w:ascii="Arial" w:hAnsi="Arial" w:cs="Arial"/>
                <w:bCs/>
              </w:rPr>
            </w:pPr>
            <w:r w:rsidRPr="00246FB7">
              <w:rPr>
                <w:rFonts w:ascii="Arial" w:hAnsi="Arial" w:cs="Arial"/>
                <w:bCs/>
              </w:rPr>
              <w:t>£92,010</w:t>
            </w:r>
          </w:p>
        </w:tc>
      </w:tr>
    </w:tbl>
    <w:p w14:paraId="0C07179F" w14:textId="77777777" w:rsidR="00C35F30" w:rsidRPr="00246FB7" w:rsidRDefault="00C35F30" w:rsidP="0036067B">
      <w:pPr>
        <w:spacing w:after="0"/>
        <w:rPr>
          <w:rFonts w:ascii="Arial" w:hAnsi="Arial" w:cs="Arial"/>
          <w:b/>
          <w:bCs/>
        </w:rPr>
      </w:pPr>
    </w:p>
    <w:tbl>
      <w:tblPr>
        <w:tblW w:w="0" w:type="auto"/>
        <w:tblLook w:val="04A0" w:firstRow="1" w:lastRow="0" w:firstColumn="1" w:lastColumn="0" w:noHBand="0" w:noVBand="1"/>
      </w:tblPr>
      <w:tblGrid>
        <w:gridCol w:w="2310"/>
        <w:gridCol w:w="3043"/>
        <w:gridCol w:w="1578"/>
      </w:tblGrid>
      <w:tr w:rsidR="001B7ACC" w:rsidRPr="00246FB7" w14:paraId="27C2D47D" w14:textId="77777777" w:rsidTr="006B1BE5">
        <w:tc>
          <w:tcPr>
            <w:tcW w:w="2310" w:type="dxa"/>
          </w:tcPr>
          <w:p w14:paraId="0721EA42" w14:textId="77777777" w:rsidR="001B7ACC" w:rsidRPr="00246FB7" w:rsidRDefault="001B7ACC" w:rsidP="006B1BE5">
            <w:pPr>
              <w:spacing w:after="0"/>
              <w:rPr>
                <w:rFonts w:ascii="Arial" w:hAnsi="Arial" w:cs="Arial"/>
                <w:bCs/>
              </w:rPr>
            </w:pPr>
          </w:p>
        </w:tc>
        <w:tc>
          <w:tcPr>
            <w:tcW w:w="3043" w:type="dxa"/>
          </w:tcPr>
          <w:p w14:paraId="3B24A1FF" w14:textId="77777777" w:rsidR="001B7ACC" w:rsidRPr="00246FB7" w:rsidRDefault="001B7ACC" w:rsidP="006B1BE5">
            <w:pPr>
              <w:spacing w:after="0"/>
              <w:rPr>
                <w:rFonts w:ascii="Arial" w:hAnsi="Arial" w:cs="Arial"/>
                <w:bCs/>
              </w:rPr>
            </w:pPr>
          </w:p>
        </w:tc>
        <w:tc>
          <w:tcPr>
            <w:tcW w:w="1578" w:type="dxa"/>
          </w:tcPr>
          <w:p w14:paraId="07677A13" w14:textId="77777777" w:rsidR="001B7ACC" w:rsidRPr="00246FB7" w:rsidRDefault="001B7ACC" w:rsidP="006B1BE5">
            <w:pPr>
              <w:spacing w:after="0"/>
              <w:jc w:val="right"/>
              <w:rPr>
                <w:rFonts w:ascii="Arial" w:hAnsi="Arial" w:cs="Arial"/>
                <w:bCs/>
              </w:rPr>
            </w:pPr>
            <w:r>
              <w:rPr>
                <w:rFonts w:ascii="Arial" w:hAnsi="Arial" w:cs="Arial"/>
                <w:bCs/>
              </w:rPr>
              <w:t>£</w:t>
            </w:r>
          </w:p>
        </w:tc>
      </w:tr>
      <w:tr w:rsidR="001B7ACC" w:rsidRPr="00246FB7" w14:paraId="2798B60E" w14:textId="77777777" w:rsidTr="006B1BE5">
        <w:tc>
          <w:tcPr>
            <w:tcW w:w="2310" w:type="dxa"/>
          </w:tcPr>
          <w:p w14:paraId="785E91FA" w14:textId="77777777" w:rsidR="001B7ACC" w:rsidRPr="00246FB7" w:rsidRDefault="001B7ACC" w:rsidP="006B1BE5">
            <w:pPr>
              <w:spacing w:after="0"/>
              <w:rPr>
                <w:rFonts w:ascii="Arial" w:hAnsi="Arial" w:cs="Arial"/>
                <w:bCs/>
              </w:rPr>
            </w:pPr>
            <w:r w:rsidRPr="00246FB7">
              <w:rPr>
                <w:rFonts w:ascii="Arial" w:hAnsi="Arial" w:cs="Arial"/>
                <w:bCs/>
              </w:rPr>
              <w:t>Trading profit</w:t>
            </w:r>
          </w:p>
        </w:tc>
        <w:tc>
          <w:tcPr>
            <w:tcW w:w="3043" w:type="dxa"/>
          </w:tcPr>
          <w:p w14:paraId="5F132A77" w14:textId="77777777" w:rsidR="001B7ACC" w:rsidRPr="00246FB7" w:rsidRDefault="001B7ACC" w:rsidP="006B1BE5">
            <w:pPr>
              <w:spacing w:after="0"/>
              <w:rPr>
                <w:rFonts w:ascii="Arial" w:hAnsi="Arial" w:cs="Arial"/>
                <w:bCs/>
              </w:rPr>
            </w:pPr>
          </w:p>
        </w:tc>
        <w:tc>
          <w:tcPr>
            <w:tcW w:w="1578" w:type="dxa"/>
          </w:tcPr>
          <w:p w14:paraId="7D5100CD" w14:textId="77777777" w:rsidR="001B7ACC" w:rsidRPr="00246FB7" w:rsidRDefault="001B7ACC" w:rsidP="006B1BE5">
            <w:pPr>
              <w:spacing w:after="0"/>
              <w:jc w:val="right"/>
              <w:rPr>
                <w:rFonts w:ascii="Arial" w:hAnsi="Arial" w:cs="Arial"/>
                <w:bCs/>
              </w:rPr>
            </w:pPr>
            <w:r w:rsidRPr="00246FB7">
              <w:rPr>
                <w:rFonts w:ascii="Arial" w:hAnsi="Arial" w:cs="Arial"/>
                <w:bCs/>
              </w:rPr>
              <w:t>92,010</w:t>
            </w:r>
          </w:p>
        </w:tc>
      </w:tr>
      <w:tr w:rsidR="001B7ACC" w:rsidRPr="00246FB7" w14:paraId="22733D06" w14:textId="77777777" w:rsidTr="006B1BE5">
        <w:tc>
          <w:tcPr>
            <w:tcW w:w="2310" w:type="dxa"/>
          </w:tcPr>
          <w:p w14:paraId="288CFB0C" w14:textId="77777777" w:rsidR="001B7ACC" w:rsidRPr="00246FB7" w:rsidRDefault="001B7ACC" w:rsidP="006B1BE5">
            <w:pPr>
              <w:spacing w:after="0"/>
              <w:rPr>
                <w:rFonts w:ascii="Arial" w:hAnsi="Arial" w:cs="Arial"/>
                <w:bCs/>
              </w:rPr>
            </w:pPr>
            <w:r w:rsidRPr="00246FB7">
              <w:rPr>
                <w:rFonts w:ascii="Arial" w:hAnsi="Arial" w:cs="Arial"/>
                <w:bCs/>
              </w:rPr>
              <w:t>Income from property</w:t>
            </w:r>
          </w:p>
        </w:tc>
        <w:tc>
          <w:tcPr>
            <w:tcW w:w="3043" w:type="dxa"/>
          </w:tcPr>
          <w:p w14:paraId="4387CB88" w14:textId="77777777" w:rsidR="001B7ACC" w:rsidRPr="00246FB7" w:rsidRDefault="001B7ACC" w:rsidP="006B1BE5">
            <w:pPr>
              <w:spacing w:after="0"/>
              <w:rPr>
                <w:rFonts w:ascii="Arial" w:hAnsi="Arial" w:cs="Arial"/>
                <w:bCs/>
              </w:rPr>
            </w:pPr>
          </w:p>
        </w:tc>
        <w:tc>
          <w:tcPr>
            <w:tcW w:w="1578" w:type="dxa"/>
            <w:tcBorders>
              <w:bottom w:val="single" w:sz="4" w:space="0" w:color="000000"/>
            </w:tcBorders>
          </w:tcPr>
          <w:p w14:paraId="4B9807E2" w14:textId="77777777" w:rsidR="001B7ACC" w:rsidRPr="00246FB7" w:rsidRDefault="001B7ACC" w:rsidP="006B1BE5">
            <w:pPr>
              <w:spacing w:after="0"/>
              <w:jc w:val="right"/>
              <w:rPr>
                <w:rFonts w:ascii="Arial" w:hAnsi="Arial" w:cs="Arial"/>
                <w:bCs/>
              </w:rPr>
            </w:pPr>
            <w:r w:rsidRPr="00246FB7">
              <w:rPr>
                <w:rFonts w:ascii="Arial" w:hAnsi="Arial" w:cs="Arial"/>
                <w:bCs/>
              </w:rPr>
              <w:t>750</w:t>
            </w:r>
          </w:p>
        </w:tc>
      </w:tr>
      <w:tr w:rsidR="001B7ACC" w:rsidRPr="00246FB7" w14:paraId="035A764E" w14:textId="77777777" w:rsidTr="006B1BE5">
        <w:tc>
          <w:tcPr>
            <w:tcW w:w="2310" w:type="dxa"/>
          </w:tcPr>
          <w:p w14:paraId="39F8D371" w14:textId="77777777" w:rsidR="001B7ACC" w:rsidRPr="00246FB7" w:rsidRDefault="001B7ACC" w:rsidP="006B1BE5">
            <w:pPr>
              <w:spacing w:after="0"/>
              <w:rPr>
                <w:rFonts w:ascii="Arial" w:hAnsi="Arial" w:cs="Arial"/>
                <w:bCs/>
              </w:rPr>
            </w:pPr>
            <w:r w:rsidRPr="00246FB7">
              <w:rPr>
                <w:rFonts w:ascii="Arial" w:hAnsi="Arial" w:cs="Arial"/>
                <w:bCs/>
              </w:rPr>
              <w:t>TTP</w:t>
            </w:r>
          </w:p>
        </w:tc>
        <w:tc>
          <w:tcPr>
            <w:tcW w:w="3043" w:type="dxa"/>
          </w:tcPr>
          <w:p w14:paraId="19D45BBD" w14:textId="77777777" w:rsidR="001B7ACC" w:rsidRPr="00246FB7" w:rsidRDefault="001B7ACC" w:rsidP="006B1BE5">
            <w:pPr>
              <w:spacing w:after="0"/>
              <w:rPr>
                <w:rFonts w:ascii="Arial" w:hAnsi="Arial" w:cs="Arial"/>
                <w:bCs/>
              </w:rPr>
            </w:pPr>
          </w:p>
        </w:tc>
        <w:tc>
          <w:tcPr>
            <w:tcW w:w="1578" w:type="dxa"/>
            <w:tcBorders>
              <w:top w:val="single" w:sz="4" w:space="0" w:color="000000"/>
              <w:bottom w:val="single" w:sz="4" w:space="0" w:color="000000"/>
            </w:tcBorders>
          </w:tcPr>
          <w:p w14:paraId="02D0124B" w14:textId="77777777" w:rsidR="001B7ACC" w:rsidRPr="00246FB7" w:rsidRDefault="001B7ACC" w:rsidP="006B1BE5">
            <w:pPr>
              <w:spacing w:after="0"/>
              <w:jc w:val="right"/>
              <w:rPr>
                <w:rFonts w:ascii="Arial" w:hAnsi="Arial" w:cs="Arial"/>
                <w:bCs/>
              </w:rPr>
            </w:pPr>
            <w:r w:rsidRPr="00246FB7">
              <w:rPr>
                <w:rFonts w:ascii="Arial" w:hAnsi="Arial" w:cs="Arial"/>
                <w:bCs/>
              </w:rPr>
              <w:t>92,760</w:t>
            </w:r>
          </w:p>
        </w:tc>
      </w:tr>
    </w:tbl>
    <w:p w14:paraId="182C3F50" w14:textId="77777777" w:rsidR="00C35F30" w:rsidRDefault="00C35F30" w:rsidP="0036067B">
      <w:pPr>
        <w:spacing w:after="0"/>
        <w:rPr>
          <w:rFonts w:ascii="Arial" w:hAnsi="Arial" w:cs="Arial"/>
          <w:b/>
          <w:bCs/>
        </w:rPr>
      </w:pPr>
    </w:p>
    <w:p w14:paraId="748598A1" w14:textId="17953D26" w:rsidR="00BD307A" w:rsidRPr="00246FB7" w:rsidRDefault="00BD307A" w:rsidP="00BD307A">
      <w:pPr>
        <w:spacing w:after="0"/>
        <w:rPr>
          <w:rFonts w:ascii="Arial" w:hAnsi="Arial" w:cs="Arial"/>
          <w:b/>
        </w:rPr>
      </w:pPr>
      <w:r w:rsidRPr="00246FB7">
        <w:rPr>
          <w:rFonts w:ascii="Arial" w:hAnsi="Arial" w:cs="Arial"/>
          <w:b/>
        </w:rPr>
        <w:t>Corporation tax payable for year ended 3</w:t>
      </w:r>
      <w:r>
        <w:rPr>
          <w:rFonts w:ascii="Arial" w:hAnsi="Arial" w:cs="Arial"/>
          <w:b/>
        </w:rPr>
        <w:t>1</w:t>
      </w:r>
      <w:r w:rsidR="002A46E4" w:rsidRPr="002A46E4">
        <w:rPr>
          <w:rFonts w:ascii="Arial" w:hAnsi="Arial" w:cs="Arial"/>
          <w:b/>
          <w:vertAlign w:val="superscript"/>
        </w:rPr>
        <w:t>st</w:t>
      </w:r>
      <w:r w:rsidR="002A46E4">
        <w:rPr>
          <w:rFonts w:ascii="Arial" w:hAnsi="Arial" w:cs="Arial"/>
          <w:b/>
        </w:rPr>
        <w:t xml:space="preserve"> </w:t>
      </w:r>
      <w:r>
        <w:rPr>
          <w:rFonts w:ascii="Arial" w:hAnsi="Arial" w:cs="Arial"/>
          <w:b/>
        </w:rPr>
        <w:t>December</w:t>
      </w:r>
      <w:r w:rsidRPr="00246FB7">
        <w:rPr>
          <w:rFonts w:ascii="Arial" w:hAnsi="Arial" w:cs="Arial"/>
          <w:b/>
        </w:rPr>
        <w:t xml:space="preserve"> </w:t>
      </w:r>
      <w:r w:rsidR="00E62F0F">
        <w:rPr>
          <w:rFonts w:ascii="Arial" w:hAnsi="Arial" w:cs="Arial"/>
          <w:b/>
        </w:rPr>
        <w:t>202</w:t>
      </w:r>
      <w:r w:rsidR="0050271E">
        <w:rPr>
          <w:rFonts w:ascii="Arial" w:hAnsi="Arial" w:cs="Arial"/>
          <w:b/>
        </w:rPr>
        <w:t>6</w:t>
      </w:r>
    </w:p>
    <w:p w14:paraId="443D5E03" w14:textId="77777777" w:rsidR="00BD307A" w:rsidRPr="00246FB7" w:rsidRDefault="00BD307A" w:rsidP="00BD307A">
      <w:pPr>
        <w:spacing w:after="0"/>
        <w:rPr>
          <w:rFonts w:ascii="Arial" w:hAnsi="Arial" w:cs="Arial"/>
        </w:rPr>
      </w:pPr>
    </w:p>
    <w:tbl>
      <w:tblPr>
        <w:tblStyle w:val="TableGrid"/>
        <w:tblW w:w="73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649"/>
        <w:gridCol w:w="1143"/>
        <w:gridCol w:w="1020"/>
        <w:gridCol w:w="1029"/>
        <w:gridCol w:w="1264"/>
        <w:gridCol w:w="1418"/>
      </w:tblGrid>
      <w:tr w:rsidR="009615FC" w14:paraId="62525C1B" w14:textId="77777777" w:rsidTr="005062E7">
        <w:tc>
          <w:tcPr>
            <w:tcW w:w="846" w:type="dxa"/>
          </w:tcPr>
          <w:p w14:paraId="6E51AC0D" w14:textId="77777777" w:rsidR="00DA7DE5" w:rsidRDefault="00DA7DE5" w:rsidP="00BD307A">
            <w:pPr>
              <w:spacing w:after="0"/>
              <w:rPr>
                <w:rFonts w:ascii="Arial" w:hAnsi="Arial" w:cs="Arial"/>
              </w:rPr>
            </w:pPr>
          </w:p>
        </w:tc>
        <w:tc>
          <w:tcPr>
            <w:tcW w:w="649" w:type="dxa"/>
          </w:tcPr>
          <w:p w14:paraId="4E426DE0" w14:textId="77777777" w:rsidR="00DA7DE5" w:rsidRDefault="00DA7DE5" w:rsidP="00BD307A">
            <w:pPr>
              <w:spacing w:after="0"/>
              <w:rPr>
                <w:rFonts w:ascii="Arial" w:hAnsi="Arial" w:cs="Arial"/>
              </w:rPr>
            </w:pPr>
          </w:p>
        </w:tc>
        <w:tc>
          <w:tcPr>
            <w:tcW w:w="1143" w:type="dxa"/>
          </w:tcPr>
          <w:p w14:paraId="657E0DA7" w14:textId="219794EC" w:rsidR="00DA7DE5" w:rsidRDefault="00DA7DE5" w:rsidP="00F43990">
            <w:pPr>
              <w:spacing w:after="0"/>
              <w:jc w:val="center"/>
              <w:rPr>
                <w:rFonts w:ascii="Arial" w:hAnsi="Arial" w:cs="Arial"/>
              </w:rPr>
            </w:pPr>
            <w:r>
              <w:rPr>
                <w:rFonts w:ascii="Arial" w:hAnsi="Arial" w:cs="Arial"/>
              </w:rPr>
              <w:t>UPL</w:t>
            </w:r>
          </w:p>
        </w:tc>
        <w:tc>
          <w:tcPr>
            <w:tcW w:w="1020" w:type="dxa"/>
          </w:tcPr>
          <w:p w14:paraId="2FDEB35C" w14:textId="530B686D" w:rsidR="00DA7DE5" w:rsidRDefault="00DA7DE5" w:rsidP="00F43990">
            <w:pPr>
              <w:spacing w:after="0"/>
              <w:jc w:val="center"/>
              <w:rPr>
                <w:rFonts w:ascii="Arial" w:hAnsi="Arial" w:cs="Arial"/>
              </w:rPr>
            </w:pPr>
            <w:r>
              <w:rPr>
                <w:rFonts w:ascii="Arial" w:hAnsi="Arial" w:cs="Arial"/>
              </w:rPr>
              <w:t>LPL</w:t>
            </w:r>
          </w:p>
        </w:tc>
        <w:tc>
          <w:tcPr>
            <w:tcW w:w="1029" w:type="dxa"/>
          </w:tcPr>
          <w:p w14:paraId="0D939549" w14:textId="6E7BEFC7" w:rsidR="00DA7DE5" w:rsidRDefault="00DA7DE5" w:rsidP="00F43990">
            <w:pPr>
              <w:spacing w:after="0"/>
              <w:jc w:val="center"/>
              <w:rPr>
                <w:rFonts w:ascii="Arial" w:hAnsi="Arial" w:cs="Arial"/>
              </w:rPr>
            </w:pPr>
            <w:r>
              <w:rPr>
                <w:rFonts w:ascii="Arial" w:hAnsi="Arial" w:cs="Arial"/>
              </w:rPr>
              <w:t>TTP</w:t>
            </w:r>
          </w:p>
        </w:tc>
        <w:tc>
          <w:tcPr>
            <w:tcW w:w="1264" w:type="dxa"/>
          </w:tcPr>
          <w:p w14:paraId="2B7776DD" w14:textId="3EE9744E" w:rsidR="00DA7DE5" w:rsidRDefault="009C093A" w:rsidP="008C5E6C">
            <w:pPr>
              <w:spacing w:after="0"/>
              <w:rPr>
                <w:rFonts w:ascii="Arial" w:hAnsi="Arial" w:cs="Arial"/>
              </w:rPr>
            </w:pPr>
            <w:r>
              <w:rPr>
                <w:rFonts w:ascii="Arial" w:hAnsi="Arial" w:cs="Arial"/>
              </w:rPr>
              <w:t>Tax rate</w:t>
            </w:r>
          </w:p>
        </w:tc>
        <w:tc>
          <w:tcPr>
            <w:tcW w:w="1418" w:type="dxa"/>
          </w:tcPr>
          <w:p w14:paraId="2117D7B3" w14:textId="2D3C1D41" w:rsidR="00DA7DE5" w:rsidRDefault="008C5E6C" w:rsidP="00F43990">
            <w:pPr>
              <w:spacing w:after="0"/>
              <w:jc w:val="right"/>
              <w:rPr>
                <w:rFonts w:ascii="Arial" w:hAnsi="Arial" w:cs="Arial"/>
              </w:rPr>
            </w:pPr>
            <w:r>
              <w:rPr>
                <w:rFonts w:ascii="Arial" w:hAnsi="Arial" w:cs="Arial"/>
              </w:rPr>
              <w:t>£</w:t>
            </w:r>
          </w:p>
        </w:tc>
      </w:tr>
      <w:tr w:rsidR="009615FC" w14:paraId="5D0BB792" w14:textId="77777777" w:rsidTr="005062E7">
        <w:tc>
          <w:tcPr>
            <w:tcW w:w="846" w:type="dxa"/>
          </w:tcPr>
          <w:p w14:paraId="3D71E118" w14:textId="6D3F4CCE" w:rsidR="00DA7DE5" w:rsidRDefault="00D41696" w:rsidP="00BD307A">
            <w:pPr>
              <w:spacing w:after="0"/>
              <w:rPr>
                <w:rFonts w:ascii="Arial" w:hAnsi="Arial" w:cs="Arial"/>
              </w:rPr>
            </w:pPr>
            <w:r>
              <w:rPr>
                <w:rFonts w:ascii="Arial" w:hAnsi="Arial" w:cs="Arial"/>
              </w:rPr>
              <w:t>FY2</w:t>
            </w:r>
            <w:r w:rsidR="0050271E">
              <w:rPr>
                <w:rFonts w:ascii="Arial" w:hAnsi="Arial" w:cs="Arial"/>
              </w:rPr>
              <w:t>5</w:t>
            </w:r>
          </w:p>
        </w:tc>
        <w:tc>
          <w:tcPr>
            <w:tcW w:w="649" w:type="dxa"/>
          </w:tcPr>
          <w:p w14:paraId="54D52E35" w14:textId="2DC7E6A7" w:rsidR="00DA7DE5" w:rsidRDefault="00DA7DE5" w:rsidP="00BD307A">
            <w:pPr>
              <w:spacing w:after="0"/>
              <w:rPr>
                <w:rFonts w:ascii="Arial" w:hAnsi="Arial" w:cs="Arial"/>
              </w:rPr>
            </w:pPr>
            <w:r w:rsidRPr="005062E7">
              <w:rPr>
                <w:rFonts w:ascii="Arial" w:hAnsi="Arial" w:cs="Arial"/>
                <w:vertAlign w:val="superscript"/>
              </w:rPr>
              <w:t>3</w:t>
            </w:r>
            <w:r>
              <w:rPr>
                <w:rFonts w:ascii="Arial" w:hAnsi="Arial" w:cs="Arial"/>
              </w:rPr>
              <w:t>/</w:t>
            </w:r>
            <w:r w:rsidRPr="005062E7">
              <w:rPr>
                <w:rFonts w:ascii="Arial" w:hAnsi="Arial" w:cs="Arial"/>
                <w:vertAlign w:val="subscript"/>
              </w:rPr>
              <w:t>12</w:t>
            </w:r>
          </w:p>
        </w:tc>
        <w:tc>
          <w:tcPr>
            <w:tcW w:w="1143" w:type="dxa"/>
          </w:tcPr>
          <w:p w14:paraId="115A94F4" w14:textId="3FEB4706" w:rsidR="00DA7DE5" w:rsidRDefault="00DA7DE5" w:rsidP="00F43990">
            <w:pPr>
              <w:spacing w:after="0"/>
              <w:jc w:val="center"/>
              <w:rPr>
                <w:rFonts w:ascii="Arial" w:hAnsi="Arial" w:cs="Arial"/>
              </w:rPr>
            </w:pPr>
            <w:r>
              <w:rPr>
                <w:rFonts w:ascii="Arial" w:hAnsi="Arial" w:cs="Arial"/>
              </w:rPr>
              <w:t>£62,500</w:t>
            </w:r>
          </w:p>
        </w:tc>
        <w:tc>
          <w:tcPr>
            <w:tcW w:w="1020" w:type="dxa"/>
          </w:tcPr>
          <w:p w14:paraId="5B11051E" w14:textId="058DD8C4" w:rsidR="00DA7DE5" w:rsidRDefault="00DA7DE5" w:rsidP="00F43990">
            <w:pPr>
              <w:spacing w:after="0"/>
              <w:jc w:val="center"/>
              <w:rPr>
                <w:rFonts w:ascii="Arial" w:hAnsi="Arial" w:cs="Arial"/>
              </w:rPr>
            </w:pPr>
            <w:r>
              <w:rPr>
                <w:rFonts w:ascii="Arial" w:hAnsi="Arial" w:cs="Arial"/>
              </w:rPr>
              <w:t>£12,500</w:t>
            </w:r>
          </w:p>
        </w:tc>
        <w:tc>
          <w:tcPr>
            <w:tcW w:w="1029" w:type="dxa"/>
          </w:tcPr>
          <w:p w14:paraId="36FE3DBF" w14:textId="3C43A2E9" w:rsidR="00DA7DE5" w:rsidRDefault="00DA7DE5" w:rsidP="00F43990">
            <w:pPr>
              <w:spacing w:after="0"/>
              <w:jc w:val="center"/>
              <w:rPr>
                <w:rFonts w:ascii="Arial" w:hAnsi="Arial" w:cs="Arial"/>
              </w:rPr>
            </w:pPr>
            <w:r>
              <w:rPr>
                <w:rFonts w:ascii="Arial" w:hAnsi="Arial" w:cs="Arial"/>
              </w:rPr>
              <w:t>£23,190</w:t>
            </w:r>
          </w:p>
        </w:tc>
        <w:tc>
          <w:tcPr>
            <w:tcW w:w="1264" w:type="dxa"/>
          </w:tcPr>
          <w:p w14:paraId="1B22A993" w14:textId="3D82BF03" w:rsidR="00DA7DE5" w:rsidRDefault="00AD0C6B" w:rsidP="008C5E6C">
            <w:pPr>
              <w:spacing w:after="0"/>
              <w:rPr>
                <w:rFonts w:ascii="Arial" w:hAnsi="Arial" w:cs="Arial"/>
              </w:rPr>
            </w:pPr>
            <w:r>
              <w:rPr>
                <w:rFonts w:ascii="Arial" w:hAnsi="Arial" w:cs="Arial"/>
              </w:rPr>
              <w:t>25% - MR</w:t>
            </w:r>
          </w:p>
        </w:tc>
        <w:tc>
          <w:tcPr>
            <w:tcW w:w="1418" w:type="dxa"/>
          </w:tcPr>
          <w:p w14:paraId="1BD02DAB" w14:textId="390B964C" w:rsidR="00DA7DE5" w:rsidRDefault="00E134B2" w:rsidP="00F43990">
            <w:pPr>
              <w:spacing w:after="0"/>
              <w:ind w:hanging="571"/>
              <w:jc w:val="right"/>
              <w:rPr>
                <w:rFonts w:ascii="Arial" w:hAnsi="Arial" w:cs="Arial"/>
              </w:rPr>
            </w:pPr>
            <w:r>
              <w:rPr>
                <w:rFonts w:ascii="Arial" w:hAnsi="Arial" w:cs="Arial"/>
              </w:rPr>
              <w:t>5,207.85</w:t>
            </w:r>
          </w:p>
        </w:tc>
      </w:tr>
      <w:tr w:rsidR="009615FC" w14:paraId="312B14EC" w14:textId="77777777" w:rsidTr="005062E7">
        <w:tc>
          <w:tcPr>
            <w:tcW w:w="846" w:type="dxa"/>
          </w:tcPr>
          <w:p w14:paraId="00A74C14" w14:textId="388F5FE4" w:rsidR="00DA7DE5" w:rsidRDefault="00D41696" w:rsidP="00BD307A">
            <w:pPr>
              <w:spacing w:after="0"/>
              <w:rPr>
                <w:rFonts w:ascii="Arial" w:hAnsi="Arial" w:cs="Arial"/>
              </w:rPr>
            </w:pPr>
            <w:r>
              <w:rPr>
                <w:rFonts w:ascii="Arial" w:hAnsi="Arial" w:cs="Arial"/>
              </w:rPr>
              <w:t>FY2</w:t>
            </w:r>
            <w:r w:rsidR="0050271E">
              <w:rPr>
                <w:rFonts w:ascii="Arial" w:hAnsi="Arial" w:cs="Arial"/>
              </w:rPr>
              <w:t>6</w:t>
            </w:r>
          </w:p>
        </w:tc>
        <w:tc>
          <w:tcPr>
            <w:tcW w:w="649" w:type="dxa"/>
          </w:tcPr>
          <w:p w14:paraId="2D1E5A6F" w14:textId="2F3F7A03" w:rsidR="00DA7DE5" w:rsidRDefault="00DA7DE5" w:rsidP="00BD307A">
            <w:pPr>
              <w:spacing w:after="0"/>
              <w:rPr>
                <w:rFonts w:ascii="Arial" w:hAnsi="Arial" w:cs="Arial"/>
              </w:rPr>
            </w:pPr>
            <w:r w:rsidRPr="005062E7">
              <w:rPr>
                <w:rFonts w:ascii="Arial" w:hAnsi="Arial" w:cs="Arial"/>
                <w:vertAlign w:val="superscript"/>
              </w:rPr>
              <w:t>9</w:t>
            </w:r>
            <w:r>
              <w:rPr>
                <w:rFonts w:ascii="Arial" w:hAnsi="Arial" w:cs="Arial"/>
              </w:rPr>
              <w:t>/</w:t>
            </w:r>
            <w:r w:rsidRPr="005062E7">
              <w:rPr>
                <w:rFonts w:ascii="Arial" w:hAnsi="Arial" w:cs="Arial"/>
                <w:vertAlign w:val="subscript"/>
              </w:rPr>
              <w:t>12</w:t>
            </w:r>
          </w:p>
        </w:tc>
        <w:tc>
          <w:tcPr>
            <w:tcW w:w="1143" w:type="dxa"/>
            <w:tcBorders>
              <w:bottom w:val="single" w:sz="4" w:space="0" w:color="auto"/>
            </w:tcBorders>
          </w:tcPr>
          <w:p w14:paraId="00800C87" w14:textId="3DD59DD4" w:rsidR="00DA7DE5" w:rsidRDefault="00DA7DE5" w:rsidP="00F43990">
            <w:pPr>
              <w:spacing w:after="0"/>
              <w:jc w:val="center"/>
              <w:rPr>
                <w:rFonts w:ascii="Arial" w:hAnsi="Arial" w:cs="Arial"/>
              </w:rPr>
            </w:pPr>
            <w:r>
              <w:rPr>
                <w:rFonts w:ascii="Arial" w:hAnsi="Arial" w:cs="Arial"/>
              </w:rPr>
              <w:t>£187,500</w:t>
            </w:r>
          </w:p>
        </w:tc>
        <w:tc>
          <w:tcPr>
            <w:tcW w:w="1020" w:type="dxa"/>
            <w:tcBorders>
              <w:bottom w:val="single" w:sz="4" w:space="0" w:color="auto"/>
            </w:tcBorders>
          </w:tcPr>
          <w:p w14:paraId="4B6D3880" w14:textId="17AD2EA4" w:rsidR="00DA7DE5" w:rsidRDefault="00DA7DE5" w:rsidP="00F43990">
            <w:pPr>
              <w:spacing w:after="0"/>
              <w:jc w:val="center"/>
              <w:rPr>
                <w:rFonts w:ascii="Arial" w:hAnsi="Arial" w:cs="Arial"/>
              </w:rPr>
            </w:pPr>
            <w:r>
              <w:rPr>
                <w:rFonts w:ascii="Arial" w:hAnsi="Arial" w:cs="Arial"/>
              </w:rPr>
              <w:t>£37,500</w:t>
            </w:r>
          </w:p>
        </w:tc>
        <w:tc>
          <w:tcPr>
            <w:tcW w:w="1029" w:type="dxa"/>
            <w:tcBorders>
              <w:bottom w:val="single" w:sz="4" w:space="0" w:color="auto"/>
            </w:tcBorders>
          </w:tcPr>
          <w:p w14:paraId="381D5118" w14:textId="28B8E535" w:rsidR="00DA7DE5" w:rsidRDefault="00DA7DE5" w:rsidP="00F43990">
            <w:pPr>
              <w:spacing w:after="0"/>
              <w:jc w:val="center"/>
              <w:rPr>
                <w:rFonts w:ascii="Arial" w:hAnsi="Arial" w:cs="Arial"/>
              </w:rPr>
            </w:pPr>
            <w:r>
              <w:rPr>
                <w:rFonts w:ascii="Arial" w:hAnsi="Arial" w:cs="Arial"/>
              </w:rPr>
              <w:t>£69,570</w:t>
            </w:r>
          </w:p>
        </w:tc>
        <w:tc>
          <w:tcPr>
            <w:tcW w:w="1264" w:type="dxa"/>
          </w:tcPr>
          <w:p w14:paraId="5A4CA848" w14:textId="767D71E5" w:rsidR="00DA7DE5" w:rsidRDefault="009C093A" w:rsidP="008C5E6C">
            <w:pPr>
              <w:spacing w:after="0"/>
              <w:rPr>
                <w:rFonts w:ascii="Arial" w:hAnsi="Arial" w:cs="Arial"/>
              </w:rPr>
            </w:pPr>
            <w:r>
              <w:rPr>
                <w:rFonts w:ascii="Arial" w:hAnsi="Arial" w:cs="Arial"/>
              </w:rPr>
              <w:t>25% - MR</w:t>
            </w:r>
            <w:r w:rsidR="007431A6">
              <w:rPr>
                <w:rFonts w:ascii="Arial" w:hAnsi="Arial" w:cs="Arial"/>
              </w:rPr>
              <w:t xml:space="preserve"> </w:t>
            </w:r>
          </w:p>
        </w:tc>
        <w:tc>
          <w:tcPr>
            <w:tcW w:w="1418" w:type="dxa"/>
            <w:tcBorders>
              <w:bottom w:val="single" w:sz="4" w:space="0" w:color="auto"/>
            </w:tcBorders>
          </w:tcPr>
          <w:p w14:paraId="49E0CB17" w14:textId="1299575C" w:rsidR="00DA7DE5" w:rsidRDefault="007D4933" w:rsidP="00F43990">
            <w:pPr>
              <w:spacing w:after="0"/>
              <w:jc w:val="right"/>
              <w:rPr>
                <w:rFonts w:ascii="Arial" w:hAnsi="Arial" w:cs="Arial"/>
              </w:rPr>
            </w:pPr>
            <w:r>
              <w:rPr>
                <w:rFonts w:ascii="Arial" w:hAnsi="Arial" w:cs="Arial"/>
              </w:rPr>
              <w:t>15,623.55</w:t>
            </w:r>
          </w:p>
        </w:tc>
      </w:tr>
      <w:tr w:rsidR="009615FC" w14:paraId="613CE397" w14:textId="77777777" w:rsidTr="005062E7">
        <w:tc>
          <w:tcPr>
            <w:tcW w:w="846" w:type="dxa"/>
          </w:tcPr>
          <w:p w14:paraId="01AE7B96" w14:textId="77777777" w:rsidR="00DA7DE5" w:rsidRDefault="00DA7DE5" w:rsidP="00BD307A">
            <w:pPr>
              <w:spacing w:after="0"/>
              <w:rPr>
                <w:rFonts w:ascii="Arial" w:hAnsi="Arial" w:cs="Arial"/>
              </w:rPr>
            </w:pPr>
          </w:p>
        </w:tc>
        <w:tc>
          <w:tcPr>
            <w:tcW w:w="649" w:type="dxa"/>
          </w:tcPr>
          <w:p w14:paraId="1DC7D241" w14:textId="77777777" w:rsidR="00DA7DE5" w:rsidRDefault="00DA7DE5" w:rsidP="00BD307A">
            <w:pPr>
              <w:spacing w:after="0"/>
              <w:rPr>
                <w:rFonts w:ascii="Arial" w:hAnsi="Arial" w:cs="Arial"/>
              </w:rPr>
            </w:pPr>
          </w:p>
        </w:tc>
        <w:tc>
          <w:tcPr>
            <w:tcW w:w="1143" w:type="dxa"/>
            <w:tcBorders>
              <w:top w:val="single" w:sz="4" w:space="0" w:color="auto"/>
              <w:bottom w:val="single" w:sz="4" w:space="0" w:color="auto"/>
            </w:tcBorders>
          </w:tcPr>
          <w:p w14:paraId="15D9DA44" w14:textId="00E338FE" w:rsidR="00DA7DE5" w:rsidRDefault="00DA7DE5" w:rsidP="00F43990">
            <w:pPr>
              <w:spacing w:after="0"/>
              <w:jc w:val="center"/>
              <w:rPr>
                <w:rFonts w:ascii="Arial" w:hAnsi="Arial" w:cs="Arial"/>
              </w:rPr>
            </w:pPr>
            <w:r>
              <w:rPr>
                <w:rFonts w:ascii="Arial" w:hAnsi="Arial" w:cs="Arial"/>
              </w:rPr>
              <w:t>£250,000</w:t>
            </w:r>
          </w:p>
        </w:tc>
        <w:tc>
          <w:tcPr>
            <w:tcW w:w="1020" w:type="dxa"/>
            <w:tcBorders>
              <w:top w:val="single" w:sz="4" w:space="0" w:color="auto"/>
              <w:bottom w:val="single" w:sz="4" w:space="0" w:color="auto"/>
            </w:tcBorders>
          </w:tcPr>
          <w:p w14:paraId="6197143B" w14:textId="730AFE12" w:rsidR="00DA7DE5" w:rsidRDefault="00DA7DE5" w:rsidP="00F43990">
            <w:pPr>
              <w:spacing w:after="0"/>
              <w:jc w:val="center"/>
              <w:rPr>
                <w:rFonts w:ascii="Arial" w:hAnsi="Arial" w:cs="Arial"/>
              </w:rPr>
            </w:pPr>
            <w:r>
              <w:rPr>
                <w:rFonts w:ascii="Arial" w:hAnsi="Arial" w:cs="Arial"/>
              </w:rPr>
              <w:t>£50,000</w:t>
            </w:r>
          </w:p>
        </w:tc>
        <w:tc>
          <w:tcPr>
            <w:tcW w:w="1029" w:type="dxa"/>
            <w:tcBorders>
              <w:top w:val="single" w:sz="4" w:space="0" w:color="auto"/>
              <w:bottom w:val="single" w:sz="4" w:space="0" w:color="auto"/>
            </w:tcBorders>
          </w:tcPr>
          <w:p w14:paraId="7BEFF7BE" w14:textId="456B52C7" w:rsidR="00DA7DE5" w:rsidRDefault="00DA7DE5" w:rsidP="00F43990">
            <w:pPr>
              <w:spacing w:after="0"/>
              <w:jc w:val="center"/>
              <w:rPr>
                <w:rFonts w:ascii="Arial" w:hAnsi="Arial" w:cs="Arial"/>
              </w:rPr>
            </w:pPr>
            <w:r>
              <w:rPr>
                <w:rFonts w:ascii="Arial" w:hAnsi="Arial" w:cs="Arial"/>
              </w:rPr>
              <w:t>£92,760</w:t>
            </w:r>
          </w:p>
        </w:tc>
        <w:tc>
          <w:tcPr>
            <w:tcW w:w="1264" w:type="dxa"/>
          </w:tcPr>
          <w:p w14:paraId="7C117503" w14:textId="77777777" w:rsidR="00DA7DE5" w:rsidRDefault="00DA7DE5" w:rsidP="008C5E6C">
            <w:pPr>
              <w:spacing w:after="0"/>
              <w:rPr>
                <w:rFonts w:ascii="Arial" w:hAnsi="Arial" w:cs="Arial"/>
              </w:rPr>
            </w:pPr>
          </w:p>
        </w:tc>
        <w:tc>
          <w:tcPr>
            <w:tcW w:w="1418" w:type="dxa"/>
            <w:tcBorders>
              <w:top w:val="single" w:sz="4" w:space="0" w:color="auto"/>
            </w:tcBorders>
          </w:tcPr>
          <w:p w14:paraId="44C2EA40" w14:textId="01F902B3" w:rsidR="00DA7DE5" w:rsidRDefault="009615FC" w:rsidP="00F43990">
            <w:pPr>
              <w:spacing w:after="0"/>
              <w:jc w:val="right"/>
              <w:rPr>
                <w:rFonts w:ascii="Arial" w:hAnsi="Arial" w:cs="Arial"/>
              </w:rPr>
            </w:pPr>
            <w:r>
              <w:rPr>
                <w:rFonts w:ascii="Arial" w:hAnsi="Arial" w:cs="Arial"/>
              </w:rPr>
              <w:t>20,8</w:t>
            </w:r>
            <w:r w:rsidR="00350F3F">
              <w:rPr>
                <w:rFonts w:ascii="Arial" w:hAnsi="Arial" w:cs="Arial"/>
              </w:rPr>
              <w:t>31.40</w:t>
            </w:r>
          </w:p>
        </w:tc>
      </w:tr>
      <w:tr w:rsidR="00AD403B" w14:paraId="563AF54F" w14:textId="77777777" w:rsidTr="000B787B">
        <w:tc>
          <w:tcPr>
            <w:tcW w:w="846" w:type="dxa"/>
          </w:tcPr>
          <w:p w14:paraId="01AD3CD8" w14:textId="77777777" w:rsidR="00AD403B" w:rsidRDefault="00AD403B" w:rsidP="00BD307A">
            <w:pPr>
              <w:spacing w:after="0"/>
              <w:rPr>
                <w:rFonts w:ascii="Arial" w:hAnsi="Arial" w:cs="Arial"/>
              </w:rPr>
            </w:pPr>
          </w:p>
        </w:tc>
        <w:tc>
          <w:tcPr>
            <w:tcW w:w="649" w:type="dxa"/>
          </w:tcPr>
          <w:p w14:paraId="6E03DF4A" w14:textId="77777777" w:rsidR="00AD403B" w:rsidRDefault="00AD403B" w:rsidP="00BD307A">
            <w:pPr>
              <w:spacing w:after="0"/>
              <w:rPr>
                <w:rFonts w:ascii="Arial" w:hAnsi="Arial" w:cs="Arial"/>
              </w:rPr>
            </w:pPr>
          </w:p>
        </w:tc>
        <w:tc>
          <w:tcPr>
            <w:tcW w:w="4456" w:type="dxa"/>
            <w:gridSpan w:val="4"/>
            <w:tcBorders>
              <w:top w:val="single" w:sz="4" w:space="0" w:color="auto"/>
            </w:tcBorders>
          </w:tcPr>
          <w:p w14:paraId="0B0F6A3D" w14:textId="5F68A40E" w:rsidR="00AD403B" w:rsidRDefault="00AD403B" w:rsidP="005062E7">
            <w:pPr>
              <w:spacing w:after="0"/>
              <w:jc w:val="right"/>
              <w:rPr>
                <w:rFonts w:ascii="Arial" w:hAnsi="Arial" w:cs="Arial"/>
              </w:rPr>
            </w:pPr>
            <w:r>
              <w:rPr>
                <w:rFonts w:ascii="Arial" w:hAnsi="Arial" w:cs="Arial"/>
              </w:rPr>
              <w:t>Less R&amp;D tax credit</w:t>
            </w:r>
          </w:p>
        </w:tc>
        <w:tc>
          <w:tcPr>
            <w:tcW w:w="1418" w:type="dxa"/>
            <w:tcBorders>
              <w:bottom w:val="single" w:sz="4" w:space="0" w:color="auto"/>
            </w:tcBorders>
          </w:tcPr>
          <w:p w14:paraId="696B58CF" w14:textId="6D9FEA6E" w:rsidR="00AD403B" w:rsidDel="009615FC" w:rsidRDefault="00AD403B" w:rsidP="00F43990">
            <w:pPr>
              <w:spacing w:after="0"/>
              <w:jc w:val="right"/>
              <w:rPr>
                <w:rFonts w:ascii="Arial" w:hAnsi="Arial" w:cs="Arial"/>
              </w:rPr>
            </w:pPr>
            <w:r>
              <w:rPr>
                <w:rFonts w:ascii="Arial" w:hAnsi="Arial" w:cs="Arial"/>
              </w:rPr>
              <w:t>(4,000.00)</w:t>
            </w:r>
          </w:p>
        </w:tc>
      </w:tr>
      <w:tr w:rsidR="00AD403B" w14:paraId="161DEBD2" w14:textId="77777777" w:rsidTr="00426A33">
        <w:tc>
          <w:tcPr>
            <w:tcW w:w="846" w:type="dxa"/>
          </w:tcPr>
          <w:p w14:paraId="2EE1B80F" w14:textId="77777777" w:rsidR="00AD403B" w:rsidRDefault="00AD403B" w:rsidP="00BD307A">
            <w:pPr>
              <w:spacing w:after="0"/>
              <w:rPr>
                <w:rFonts w:ascii="Arial" w:hAnsi="Arial" w:cs="Arial"/>
              </w:rPr>
            </w:pPr>
          </w:p>
        </w:tc>
        <w:tc>
          <w:tcPr>
            <w:tcW w:w="649" w:type="dxa"/>
          </w:tcPr>
          <w:p w14:paraId="245EE18E" w14:textId="77777777" w:rsidR="00AD403B" w:rsidRDefault="00AD403B" w:rsidP="00BD307A">
            <w:pPr>
              <w:spacing w:after="0"/>
              <w:rPr>
                <w:rFonts w:ascii="Arial" w:hAnsi="Arial" w:cs="Arial"/>
              </w:rPr>
            </w:pPr>
          </w:p>
        </w:tc>
        <w:tc>
          <w:tcPr>
            <w:tcW w:w="4456" w:type="dxa"/>
            <w:gridSpan w:val="4"/>
          </w:tcPr>
          <w:p w14:paraId="533B66C6" w14:textId="582B4157" w:rsidR="00AD403B" w:rsidRDefault="001A6564" w:rsidP="005062E7">
            <w:pPr>
              <w:spacing w:after="0"/>
              <w:jc w:val="right"/>
              <w:rPr>
                <w:rFonts w:ascii="Arial" w:hAnsi="Arial" w:cs="Arial"/>
              </w:rPr>
            </w:pPr>
            <w:r>
              <w:rPr>
                <w:rFonts w:ascii="Arial" w:hAnsi="Arial" w:cs="Arial"/>
              </w:rPr>
              <w:t>Corporation Tax due</w:t>
            </w:r>
          </w:p>
        </w:tc>
        <w:tc>
          <w:tcPr>
            <w:tcW w:w="1418" w:type="dxa"/>
            <w:tcBorders>
              <w:top w:val="single" w:sz="4" w:space="0" w:color="auto"/>
              <w:bottom w:val="single" w:sz="4" w:space="0" w:color="auto"/>
            </w:tcBorders>
          </w:tcPr>
          <w:p w14:paraId="28E28BE7" w14:textId="0AAFFDB8" w:rsidR="00AD403B" w:rsidDel="009615FC" w:rsidRDefault="00AD403B" w:rsidP="00F43990">
            <w:pPr>
              <w:spacing w:after="0"/>
              <w:jc w:val="right"/>
              <w:rPr>
                <w:rFonts w:ascii="Arial" w:hAnsi="Arial" w:cs="Arial"/>
              </w:rPr>
            </w:pPr>
            <w:r>
              <w:rPr>
                <w:rFonts w:ascii="Arial" w:hAnsi="Arial" w:cs="Arial"/>
              </w:rPr>
              <w:t>16,831.40</w:t>
            </w:r>
          </w:p>
        </w:tc>
      </w:tr>
    </w:tbl>
    <w:p w14:paraId="2BCC4E95" w14:textId="77777777" w:rsidR="00692845" w:rsidRPr="0072541C" w:rsidRDefault="00692845" w:rsidP="00BD307A">
      <w:pPr>
        <w:spacing w:after="0"/>
        <w:rPr>
          <w:rFonts w:ascii="Arial" w:hAnsi="Arial" w:cs="Arial"/>
          <w:sz w:val="12"/>
          <w:szCs w:val="12"/>
        </w:rPr>
      </w:pPr>
    </w:p>
    <w:p w14:paraId="25CAF006" w14:textId="4DCD1298" w:rsidR="001424B5" w:rsidRDefault="00BD307A" w:rsidP="00BD307A">
      <w:pPr>
        <w:spacing w:after="0"/>
        <w:rPr>
          <w:rFonts w:ascii="Arial" w:hAnsi="Arial" w:cs="Arial"/>
        </w:rPr>
      </w:pPr>
      <w:r w:rsidRPr="00246FB7">
        <w:rPr>
          <w:rFonts w:ascii="Arial" w:hAnsi="Arial" w:cs="Arial"/>
        </w:rPr>
        <w:t>There are no associated companies mentioned</w:t>
      </w:r>
      <w:r w:rsidR="001424B5">
        <w:rPr>
          <w:rFonts w:ascii="Arial" w:hAnsi="Arial" w:cs="Arial"/>
        </w:rPr>
        <w:t xml:space="preserve"> in the question</w:t>
      </w:r>
      <w:r w:rsidR="0050271E">
        <w:rPr>
          <w:rFonts w:ascii="Arial" w:hAnsi="Arial" w:cs="Arial"/>
        </w:rPr>
        <w:t>,</w:t>
      </w:r>
      <w:r w:rsidR="000D3667">
        <w:rPr>
          <w:rFonts w:ascii="Arial" w:hAnsi="Arial" w:cs="Arial"/>
        </w:rPr>
        <w:t xml:space="preserve"> so the </w:t>
      </w:r>
      <w:r w:rsidR="00C407B5">
        <w:rPr>
          <w:rFonts w:ascii="Arial" w:hAnsi="Arial" w:cs="Arial"/>
        </w:rPr>
        <w:t xml:space="preserve">corporation tax rate </w:t>
      </w:r>
      <w:r w:rsidR="000D3667">
        <w:rPr>
          <w:rFonts w:ascii="Arial" w:hAnsi="Arial" w:cs="Arial"/>
        </w:rPr>
        <w:t>upper profit limits</w:t>
      </w:r>
      <w:r w:rsidR="002F6D15">
        <w:rPr>
          <w:rFonts w:ascii="Arial" w:hAnsi="Arial" w:cs="Arial"/>
        </w:rPr>
        <w:t xml:space="preserve"> and lower profits limits are £250,000 and £50,000 respectively</w:t>
      </w:r>
      <w:r w:rsidR="00B26447">
        <w:rPr>
          <w:rFonts w:ascii="Arial" w:hAnsi="Arial" w:cs="Arial"/>
        </w:rPr>
        <w:t xml:space="preserve"> but need to be </w:t>
      </w:r>
      <w:proofErr w:type="gramStart"/>
      <w:r w:rsidR="00F43990">
        <w:rPr>
          <w:rFonts w:ascii="Arial" w:hAnsi="Arial" w:cs="Arial"/>
        </w:rPr>
        <w:t>time-apportioned</w:t>
      </w:r>
      <w:proofErr w:type="gramEnd"/>
      <w:r w:rsidR="00B26447">
        <w:rPr>
          <w:rFonts w:ascii="Arial" w:hAnsi="Arial" w:cs="Arial"/>
        </w:rPr>
        <w:t>.</w:t>
      </w:r>
    </w:p>
    <w:p w14:paraId="036D8B13" w14:textId="77777777" w:rsidR="0097717D" w:rsidRPr="0072541C" w:rsidRDefault="0097717D" w:rsidP="00BD307A">
      <w:pPr>
        <w:spacing w:after="0"/>
        <w:rPr>
          <w:rFonts w:ascii="Arial" w:hAnsi="Arial" w:cs="Arial"/>
          <w:sz w:val="12"/>
          <w:szCs w:val="12"/>
        </w:rPr>
      </w:pPr>
    </w:p>
    <w:p w14:paraId="5368618D" w14:textId="32798388" w:rsidR="0097717D" w:rsidRDefault="0097717D" w:rsidP="0097717D">
      <w:pPr>
        <w:shd w:val="clear" w:color="auto" w:fill="FFFFFF" w:themeFill="background1"/>
        <w:spacing w:after="0" w:line="240" w:lineRule="auto"/>
        <w:rPr>
          <w:rFonts w:ascii="Arial" w:hAnsi="Arial" w:cs="Arial"/>
        </w:rPr>
      </w:pPr>
      <w:r>
        <w:rPr>
          <w:rFonts w:ascii="Arial" w:hAnsi="Arial" w:cs="Arial"/>
        </w:rPr>
        <w:t>FY2</w:t>
      </w:r>
      <w:r w:rsidR="0050271E">
        <w:rPr>
          <w:rFonts w:ascii="Arial" w:hAnsi="Arial" w:cs="Arial"/>
        </w:rPr>
        <w:t>5</w:t>
      </w:r>
      <w:r>
        <w:rPr>
          <w:rFonts w:ascii="Arial" w:hAnsi="Arial" w:cs="Arial"/>
        </w:rPr>
        <w:t xml:space="preserve"> tax calculation: </w:t>
      </w:r>
    </w:p>
    <w:p w14:paraId="66734BC4" w14:textId="1FB6F36B" w:rsidR="0097717D" w:rsidRPr="0072541C" w:rsidRDefault="0097717D" w:rsidP="0097717D">
      <w:pPr>
        <w:pStyle w:val="ListParagraph"/>
        <w:numPr>
          <w:ilvl w:val="0"/>
          <w:numId w:val="30"/>
        </w:numPr>
        <w:shd w:val="clear" w:color="auto" w:fill="FFFFFF" w:themeFill="background1"/>
        <w:spacing w:after="100" w:afterAutospacing="1"/>
        <w:ind w:left="357" w:hanging="357"/>
        <w:rPr>
          <w:rFonts w:ascii="Arial" w:hAnsi="Arial" w:cs="Arial"/>
          <w:sz w:val="22"/>
          <w:szCs w:val="22"/>
        </w:rPr>
      </w:pPr>
      <w:r w:rsidRPr="0072541C">
        <w:rPr>
          <w:rFonts w:ascii="Arial" w:hAnsi="Arial" w:cs="Arial"/>
          <w:sz w:val="22"/>
          <w:szCs w:val="22"/>
        </w:rPr>
        <w:t xml:space="preserve">Marginal relief is calculated as (£62,500 – £23,190) </w:t>
      </w:r>
      <w:r w:rsidR="005062E7" w:rsidRPr="0072541C">
        <w:rPr>
          <w:rFonts w:ascii="Arial" w:hAnsi="Arial" w:cs="Arial"/>
          <w:sz w:val="22"/>
          <w:szCs w:val="22"/>
        </w:rPr>
        <w:t>×</w:t>
      </w:r>
      <w:r w:rsidRPr="0072541C">
        <w:rPr>
          <w:rFonts w:ascii="Arial" w:hAnsi="Arial" w:cs="Arial"/>
          <w:sz w:val="22"/>
          <w:szCs w:val="22"/>
        </w:rPr>
        <w:t> 1 </w:t>
      </w:r>
      <w:r w:rsidR="005062E7" w:rsidRPr="0072541C">
        <w:rPr>
          <w:rFonts w:ascii="Arial" w:hAnsi="Arial" w:cs="Arial"/>
          <w:sz w:val="22"/>
          <w:szCs w:val="22"/>
        </w:rPr>
        <w:t>×</w:t>
      </w:r>
      <w:r w:rsidRPr="0072541C">
        <w:rPr>
          <w:rFonts w:ascii="Arial" w:hAnsi="Arial" w:cs="Arial"/>
          <w:sz w:val="22"/>
          <w:szCs w:val="22"/>
        </w:rPr>
        <w:t xml:space="preserve"> </w:t>
      </w:r>
      <w:r w:rsidRPr="0072541C">
        <w:rPr>
          <w:rFonts w:ascii="Arial" w:hAnsi="Arial" w:cs="Arial"/>
          <w:sz w:val="22"/>
          <w:szCs w:val="22"/>
          <w:vertAlign w:val="superscript"/>
        </w:rPr>
        <w:t>3</w:t>
      </w:r>
      <w:r w:rsidRPr="0072541C">
        <w:rPr>
          <w:rFonts w:ascii="Arial" w:hAnsi="Arial" w:cs="Arial"/>
          <w:sz w:val="22"/>
          <w:szCs w:val="22"/>
        </w:rPr>
        <w:t>/</w:t>
      </w:r>
      <w:r w:rsidRPr="0072541C">
        <w:rPr>
          <w:rFonts w:ascii="Arial" w:hAnsi="Arial" w:cs="Arial"/>
          <w:sz w:val="22"/>
          <w:szCs w:val="22"/>
          <w:vertAlign w:val="subscript"/>
        </w:rPr>
        <w:t>200</w:t>
      </w:r>
      <w:r w:rsidRPr="0072541C">
        <w:rPr>
          <w:rFonts w:ascii="Arial" w:hAnsi="Arial" w:cs="Arial"/>
          <w:sz w:val="22"/>
          <w:szCs w:val="22"/>
        </w:rPr>
        <w:t xml:space="preserve"> = £</w:t>
      </w:r>
      <w:r w:rsidR="00334462" w:rsidRPr="0072541C">
        <w:rPr>
          <w:rFonts w:ascii="Arial" w:hAnsi="Arial" w:cs="Arial"/>
          <w:sz w:val="22"/>
          <w:szCs w:val="22"/>
        </w:rPr>
        <w:t>589.65</w:t>
      </w:r>
    </w:p>
    <w:p w14:paraId="702E8D78" w14:textId="33719010" w:rsidR="0097717D" w:rsidRPr="0072541C" w:rsidRDefault="0097717D" w:rsidP="0097717D">
      <w:pPr>
        <w:pStyle w:val="ListParagraph"/>
        <w:numPr>
          <w:ilvl w:val="0"/>
          <w:numId w:val="30"/>
        </w:numPr>
        <w:rPr>
          <w:rFonts w:ascii="Arial" w:hAnsi="Arial" w:cs="Arial"/>
          <w:sz w:val="22"/>
          <w:szCs w:val="22"/>
        </w:rPr>
      </w:pPr>
      <w:r w:rsidRPr="0072541C">
        <w:rPr>
          <w:rFonts w:ascii="Arial" w:hAnsi="Arial" w:cs="Arial"/>
          <w:sz w:val="22"/>
          <w:szCs w:val="22"/>
        </w:rPr>
        <w:t>Corporation tax liability is (£</w:t>
      </w:r>
      <w:r w:rsidR="00334462" w:rsidRPr="0072541C">
        <w:rPr>
          <w:rFonts w:ascii="Arial" w:hAnsi="Arial" w:cs="Arial"/>
          <w:sz w:val="22"/>
          <w:szCs w:val="22"/>
        </w:rPr>
        <w:t>23,190</w:t>
      </w:r>
      <w:r w:rsidRPr="0072541C">
        <w:rPr>
          <w:rFonts w:ascii="Arial" w:hAnsi="Arial" w:cs="Arial"/>
          <w:sz w:val="22"/>
          <w:szCs w:val="22"/>
        </w:rPr>
        <w:t xml:space="preserve"> @ 25%) – (£</w:t>
      </w:r>
      <w:r w:rsidR="00E134B2" w:rsidRPr="0072541C">
        <w:rPr>
          <w:rFonts w:ascii="Arial" w:hAnsi="Arial" w:cs="Arial"/>
          <w:sz w:val="22"/>
          <w:szCs w:val="22"/>
        </w:rPr>
        <w:t>589.65</w:t>
      </w:r>
      <w:r w:rsidRPr="0072541C">
        <w:rPr>
          <w:rFonts w:ascii="Arial" w:hAnsi="Arial" w:cs="Arial"/>
          <w:sz w:val="22"/>
          <w:szCs w:val="22"/>
        </w:rPr>
        <w:t>) = £</w:t>
      </w:r>
      <w:r w:rsidR="00E134B2" w:rsidRPr="0072541C">
        <w:rPr>
          <w:rFonts w:ascii="Arial" w:hAnsi="Arial" w:cs="Arial"/>
          <w:sz w:val="22"/>
          <w:szCs w:val="22"/>
        </w:rPr>
        <w:t>5,207.85</w:t>
      </w:r>
      <w:r w:rsidRPr="0072541C">
        <w:rPr>
          <w:rFonts w:ascii="Arial" w:hAnsi="Arial" w:cs="Arial"/>
          <w:sz w:val="22"/>
          <w:szCs w:val="22"/>
        </w:rPr>
        <w:t>. </w:t>
      </w:r>
    </w:p>
    <w:p w14:paraId="40078733" w14:textId="77777777" w:rsidR="008C5E6C" w:rsidRPr="0072541C" w:rsidRDefault="008C5E6C" w:rsidP="00BD307A">
      <w:pPr>
        <w:spacing w:after="0"/>
        <w:rPr>
          <w:rFonts w:ascii="Arial" w:hAnsi="Arial" w:cs="Arial"/>
          <w:sz w:val="12"/>
          <w:szCs w:val="12"/>
        </w:rPr>
      </w:pPr>
    </w:p>
    <w:p w14:paraId="6D018520" w14:textId="412F32C0" w:rsidR="00783BB8" w:rsidRDefault="00783BB8" w:rsidP="005062E7">
      <w:pPr>
        <w:shd w:val="clear" w:color="auto" w:fill="FFFFFF" w:themeFill="background1"/>
        <w:spacing w:after="0" w:line="240" w:lineRule="auto"/>
        <w:rPr>
          <w:rFonts w:ascii="Arial" w:hAnsi="Arial" w:cs="Arial"/>
        </w:rPr>
      </w:pPr>
      <w:r>
        <w:rPr>
          <w:rFonts w:ascii="Arial" w:hAnsi="Arial" w:cs="Arial"/>
        </w:rPr>
        <w:t>FY2</w:t>
      </w:r>
      <w:r w:rsidR="0050271E">
        <w:rPr>
          <w:rFonts w:ascii="Arial" w:hAnsi="Arial" w:cs="Arial"/>
        </w:rPr>
        <w:t>6</w:t>
      </w:r>
      <w:r>
        <w:rPr>
          <w:rFonts w:ascii="Arial" w:hAnsi="Arial" w:cs="Arial"/>
        </w:rPr>
        <w:t xml:space="preserve"> tax calculation: </w:t>
      </w:r>
    </w:p>
    <w:p w14:paraId="6C19D14E" w14:textId="667F6EBC" w:rsidR="00F00B0F" w:rsidRPr="0072541C" w:rsidRDefault="00F00B0F" w:rsidP="005062E7">
      <w:pPr>
        <w:pStyle w:val="ListParagraph"/>
        <w:numPr>
          <w:ilvl w:val="0"/>
          <w:numId w:val="30"/>
        </w:numPr>
        <w:shd w:val="clear" w:color="auto" w:fill="FFFFFF" w:themeFill="background1"/>
        <w:spacing w:after="100" w:afterAutospacing="1"/>
        <w:ind w:left="357" w:hanging="357"/>
        <w:rPr>
          <w:rFonts w:ascii="Arial" w:hAnsi="Arial" w:cs="Arial"/>
          <w:sz w:val="22"/>
          <w:szCs w:val="22"/>
        </w:rPr>
      </w:pPr>
      <w:r w:rsidRPr="0072541C">
        <w:rPr>
          <w:rFonts w:ascii="Arial" w:hAnsi="Arial" w:cs="Arial"/>
          <w:sz w:val="22"/>
          <w:szCs w:val="22"/>
        </w:rPr>
        <w:t>Marginal relief is calculated as (£</w:t>
      </w:r>
      <w:r w:rsidR="001065E3" w:rsidRPr="0072541C">
        <w:rPr>
          <w:rFonts w:ascii="Arial" w:hAnsi="Arial" w:cs="Arial"/>
          <w:sz w:val="22"/>
          <w:szCs w:val="22"/>
        </w:rPr>
        <w:t>187,50</w:t>
      </w:r>
      <w:r w:rsidRPr="0072541C">
        <w:rPr>
          <w:rFonts w:ascii="Arial" w:hAnsi="Arial" w:cs="Arial"/>
          <w:sz w:val="22"/>
          <w:szCs w:val="22"/>
        </w:rPr>
        <w:t xml:space="preserve">0 </w:t>
      </w:r>
      <w:r w:rsidR="00783BB8" w:rsidRPr="0072541C">
        <w:rPr>
          <w:rFonts w:ascii="Arial" w:hAnsi="Arial" w:cs="Arial"/>
          <w:sz w:val="22"/>
          <w:szCs w:val="22"/>
        </w:rPr>
        <w:t>–</w:t>
      </w:r>
      <w:r w:rsidRPr="0072541C">
        <w:rPr>
          <w:rFonts w:ascii="Arial" w:hAnsi="Arial" w:cs="Arial"/>
          <w:sz w:val="22"/>
          <w:szCs w:val="22"/>
        </w:rPr>
        <w:t xml:space="preserve"> £</w:t>
      </w:r>
      <w:r w:rsidR="001065E3" w:rsidRPr="0072541C">
        <w:rPr>
          <w:rFonts w:ascii="Arial" w:hAnsi="Arial" w:cs="Arial"/>
          <w:sz w:val="22"/>
          <w:szCs w:val="22"/>
        </w:rPr>
        <w:t>69,570</w:t>
      </w:r>
      <w:r w:rsidRPr="0072541C">
        <w:rPr>
          <w:rFonts w:ascii="Arial" w:hAnsi="Arial" w:cs="Arial"/>
          <w:sz w:val="22"/>
          <w:szCs w:val="22"/>
        </w:rPr>
        <w:t xml:space="preserve">) </w:t>
      </w:r>
      <w:r w:rsidR="0041753B" w:rsidRPr="0072541C">
        <w:rPr>
          <w:rFonts w:ascii="Arial" w:hAnsi="Arial" w:cs="Arial"/>
          <w:sz w:val="22"/>
          <w:szCs w:val="22"/>
        </w:rPr>
        <w:t>×</w:t>
      </w:r>
      <w:r w:rsidRPr="0072541C">
        <w:rPr>
          <w:rFonts w:ascii="Arial" w:hAnsi="Arial" w:cs="Arial"/>
          <w:sz w:val="22"/>
          <w:szCs w:val="22"/>
        </w:rPr>
        <w:t> 1 </w:t>
      </w:r>
      <w:r w:rsidR="005062E7" w:rsidRPr="0072541C">
        <w:rPr>
          <w:rFonts w:ascii="Arial" w:hAnsi="Arial" w:cs="Arial"/>
          <w:sz w:val="22"/>
          <w:szCs w:val="22"/>
        </w:rPr>
        <w:t>×</w:t>
      </w:r>
      <w:r w:rsidRPr="0072541C">
        <w:rPr>
          <w:rFonts w:ascii="Arial" w:hAnsi="Arial" w:cs="Arial"/>
          <w:sz w:val="22"/>
          <w:szCs w:val="22"/>
        </w:rPr>
        <w:t xml:space="preserve"> </w:t>
      </w:r>
      <w:r w:rsidR="004C070C" w:rsidRPr="0072541C">
        <w:rPr>
          <w:rFonts w:ascii="Arial" w:hAnsi="Arial" w:cs="Arial"/>
          <w:sz w:val="22"/>
          <w:szCs w:val="22"/>
          <w:vertAlign w:val="superscript"/>
        </w:rPr>
        <w:t>3</w:t>
      </w:r>
      <w:r w:rsidR="004C070C" w:rsidRPr="0072541C">
        <w:rPr>
          <w:rFonts w:ascii="Arial" w:hAnsi="Arial" w:cs="Arial"/>
          <w:sz w:val="22"/>
          <w:szCs w:val="22"/>
        </w:rPr>
        <w:t>/</w:t>
      </w:r>
      <w:r w:rsidR="004C070C" w:rsidRPr="0072541C">
        <w:rPr>
          <w:rFonts w:ascii="Arial" w:hAnsi="Arial" w:cs="Arial"/>
          <w:sz w:val="22"/>
          <w:szCs w:val="22"/>
          <w:vertAlign w:val="subscript"/>
        </w:rPr>
        <w:t>200</w:t>
      </w:r>
      <w:r w:rsidR="004C070C" w:rsidRPr="0072541C">
        <w:rPr>
          <w:rFonts w:ascii="Arial" w:hAnsi="Arial" w:cs="Arial"/>
          <w:sz w:val="22"/>
          <w:szCs w:val="22"/>
        </w:rPr>
        <w:t xml:space="preserve"> </w:t>
      </w:r>
      <w:r w:rsidRPr="0072541C">
        <w:rPr>
          <w:rFonts w:ascii="Arial" w:hAnsi="Arial" w:cs="Arial"/>
          <w:sz w:val="22"/>
          <w:szCs w:val="22"/>
        </w:rPr>
        <w:t>= £</w:t>
      </w:r>
      <w:r w:rsidR="001065E3" w:rsidRPr="0072541C">
        <w:rPr>
          <w:rFonts w:ascii="Arial" w:hAnsi="Arial" w:cs="Arial"/>
          <w:sz w:val="22"/>
          <w:szCs w:val="22"/>
        </w:rPr>
        <w:t>1,768.95</w:t>
      </w:r>
    </w:p>
    <w:p w14:paraId="0FCC73DF" w14:textId="29D07C1D" w:rsidR="00F00B0F" w:rsidRPr="0072541C" w:rsidRDefault="00F00B0F" w:rsidP="00F43990">
      <w:pPr>
        <w:pStyle w:val="ListParagraph"/>
        <w:numPr>
          <w:ilvl w:val="0"/>
          <w:numId w:val="30"/>
        </w:numPr>
        <w:rPr>
          <w:rFonts w:ascii="Arial" w:hAnsi="Arial" w:cs="Arial"/>
          <w:sz w:val="22"/>
          <w:szCs w:val="22"/>
        </w:rPr>
      </w:pPr>
      <w:r w:rsidRPr="0072541C">
        <w:rPr>
          <w:rFonts w:ascii="Arial" w:hAnsi="Arial" w:cs="Arial"/>
          <w:sz w:val="22"/>
          <w:szCs w:val="22"/>
        </w:rPr>
        <w:t>Corporation tax liability is (£</w:t>
      </w:r>
      <w:r w:rsidR="001065E3" w:rsidRPr="0072541C">
        <w:rPr>
          <w:rFonts w:ascii="Arial" w:hAnsi="Arial" w:cs="Arial"/>
          <w:sz w:val="22"/>
          <w:szCs w:val="22"/>
        </w:rPr>
        <w:t xml:space="preserve">69,570 </w:t>
      </w:r>
      <w:r w:rsidRPr="0072541C">
        <w:rPr>
          <w:rFonts w:ascii="Arial" w:hAnsi="Arial" w:cs="Arial"/>
          <w:sz w:val="22"/>
          <w:szCs w:val="22"/>
        </w:rPr>
        <w:t>@ 25%) – (£</w:t>
      </w:r>
      <w:r w:rsidR="00991C30" w:rsidRPr="0072541C">
        <w:rPr>
          <w:rFonts w:ascii="Arial" w:hAnsi="Arial" w:cs="Arial"/>
          <w:sz w:val="22"/>
          <w:szCs w:val="22"/>
        </w:rPr>
        <w:t>1,768.95</w:t>
      </w:r>
      <w:r w:rsidRPr="0072541C">
        <w:rPr>
          <w:rFonts w:ascii="Arial" w:hAnsi="Arial" w:cs="Arial"/>
          <w:sz w:val="22"/>
          <w:szCs w:val="22"/>
        </w:rPr>
        <w:t>) = £</w:t>
      </w:r>
      <w:r w:rsidR="007D4933" w:rsidRPr="0072541C">
        <w:rPr>
          <w:rFonts w:ascii="Arial" w:hAnsi="Arial" w:cs="Arial"/>
          <w:sz w:val="22"/>
          <w:szCs w:val="22"/>
        </w:rPr>
        <w:t>15,623.55</w:t>
      </w:r>
      <w:r w:rsidRPr="0072541C">
        <w:rPr>
          <w:rFonts w:ascii="Arial" w:hAnsi="Arial" w:cs="Arial"/>
          <w:sz w:val="22"/>
          <w:szCs w:val="22"/>
        </w:rPr>
        <w:t>. </w:t>
      </w:r>
    </w:p>
    <w:p w14:paraId="1A71D34B" w14:textId="77777777" w:rsidR="001424B5" w:rsidRPr="0072541C" w:rsidRDefault="001424B5" w:rsidP="00BD307A">
      <w:pPr>
        <w:spacing w:after="0"/>
        <w:rPr>
          <w:rFonts w:ascii="Arial" w:hAnsi="Arial" w:cs="Arial"/>
          <w:sz w:val="12"/>
          <w:szCs w:val="12"/>
        </w:rPr>
      </w:pPr>
    </w:p>
    <w:p w14:paraId="46056F5D" w14:textId="52719522" w:rsidR="00BD307A" w:rsidRPr="00F43990" w:rsidRDefault="00CC6839" w:rsidP="002A46E4">
      <w:pPr>
        <w:pStyle w:val="BodyText"/>
        <w:jc w:val="left"/>
        <w:rPr>
          <w:rFonts w:ascii="Arial" w:hAnsi="Arial" w:cs="Arial"/>
          <w:b/>
          <w:bCs/>
          <w:i w:val="0"/>
          <w:szCs w:val="22"/>
        </w:rPr>
      </w:pPr>
      <w:r w:rsidRPr="00F43990">
        <w:rPr>
          <w:rFonts w:ascii="Arial" w:hAnsi="Arial" w:cs="Arial"/>
          <w:b/>
          <w:bCs/>
          <w:i w:val="0"/>
          <w:szCs w:val="22"/>
        </w:rPr>
        <w:t>Corporation tax due date(s)</w:t>
      </w:r>
    </w:p>
    <w:p w14:paraId="57DF3BC3" w14:textId="77777777" w:rsidR="00CC6839" w:rsidRPr="0072541C" w:rsidRDefault="00CC6839" w:rsidP="002A46E4">
      <w:pPr>
        <w:pStyle w:val="BodyText"/>
        <w:jc w:val="left"/>
        <w:rPr>
          <w:rFonts w:ascii="Arial" w:hAnsi="Arial" w:cs="Arial"/>
          <w:i w:val="0"/>
          <w:sz w:val="12"/>
          <w:szCs w:val="12"/>
        </w:rPr>
      </w:pPr>
    </w:p>
    <w:p w14:paraId="54EACD1C" w14:textId="44023A21" w:rsidR="00CC6839" w:rsidRPr="00246FB7" w:rsidRDefault="00CC6839" w:rsidP="00CC6839">
      <w:pPr>
        <w:spacing w:after="0"/>
        <w:rPr>
          <w:rFonts w:ascii="Arial" w:hAnsi="Arial" w:cs="Arial"/>
        </w:rPr>
      </w:pPr>
      <w:r>
        <w:rPr>
          <w:rFonts w:ascii="Arial" w:eastAsia="Times New Roman" w:hAnsi="Arial" w:cs="Arial"/>
        </w:rPr>
        <w:t>No associated companies</w:t>
      </w:r>
      <w:r w:rsidRPr="00F43990">
        <w:rPr>
          <w:rFonts w:ascii="Arial" w:eastAsia="Times New Roman" w:hAnsi="Arial" w:cs="Arial"/>
        </w:rPr>
        <w:t xml:space="preserve">, so assume full profits limit applies i.e.  £1.5m        </w:t>
      </w:r>
    </w:p>
    <w:p w14:paraId="118B8982" w14:textId="77777777" w:rsidR="00CC6839" w:rsidRPr="0072541C" w:rsidRDefault="00CC6839" w:rsidP="002A46E4">
      <w:pPr>
        <w:pStyle w:val="BodyText"/>
        <w:jc w:val="left"/>
        <w:rPr>
          <w:rFonts w:ascii="Arial" w:hAnsi="Arial" w:cs="Arial"/>
          <w:b/>
          <w:bCs/>
          <w:i w:val="0"/>
          <w:sz w:val="12"/>
          <w:szCs w:val="12"/>
        </w:rPr>
      </w:pPr>
    </w:p>
    <w:p w14:paraId="598E1847" w14:textId="3CE7D4DC" w:rsidR="00BD307A" w:rsidRDefault="00BD307A" w:rsidP="002A46E4">
      <w:pPr>
        <w:pStyle w:val="BodyText"/>
        <w:jc w:val="left"/>
        <w:rPr>
          <w:rFonts w:ascii="Arial" w:hAnsi="Arial" w:cs="Arial"/>
          <w:i w:val="0"/>
          <w:szCs w:val="22"/>
        </w:rPr>
      </w:pPr>
      <w:r>
        <w:rPr>
          <w:rFonts w:ascii="Arial" w:hAnsi="Arial" w:cs="Arial"/>
          <w:i w:val="0"/>
          <w:szCs w:val="22"/>
        </w:rPr>
        <w:t>Because Profumo</w:t>
      </w:r>
      <w:r w:rsidR="00706AA9">
        <w:rPr>
          <w:rFonts w:ascii="Arial" w:hAnsi="Arial" w:cs="Arial"/>
          <w:i w:val="0"/>
          <w:szCs w:val="22"/>
        </w:rPr>
        <w:t xml:space="preserve"> Ltd</w:t>
      </w:r>
      <w:r>
        <w:rPr>
          <w:rFonts w:ascii="Arial" w:hAnsi="Arial" w:cs="Arial"/>
          <w:i w:val="0"/>
          <w:szCs w:val="22"/>
        </w:rPr>
        <w:t xml:space="preserve"> </w:t>
      </w:r>
      <w:r w:rsidRPr="00246FB7">
        <w:rPr>
          <w:rFonts w:ascii="Arial" w:hAnsi="Arial" w:cs="Arial"/>
          <w:i w:val="0"/>
          <w:szCs w:val="22"/>
        </w:rPr>
        <w:t xml:space="preserve">did not have </w:t>
      </w:r>
      <w:r>
        <w:rPr>
          <w:rFonts w:ascii="Arial" w:hAnsi="Arial" w:cs="Arial"/>
          <w:i w:val="0"/>
          <w:szCs w:val="22"/>
        </w:rPr>
        <w:t>TTP</w:t>
      </w:r>
      <w:r w:rsidRPr="00246FB7">
        <w:rPr>
          <w:rFonts w:ascii="Arial" w:hAnsi="Arial" w:cs="Arial"/>
          <w:i w:val="0"/>
          <w:szCs w:val="22"/>
        </w:rPr>
        <w:t xml:space="preserve"> of £1.5 million or more</w:t>
      </w:r>
      <w:r>
        <w:rPr>
          <w:rFonts w:ascii="Arial" w:hAnsi="Arial" w:cs="Arial"/>
          <w:i w:val="0"/>
          <w:szCs w:val="22"/>
        </w:rPr>
        <w:t xml:space="preserve">, CT is payable </w:t>
      </w:r>
      <w:r w:rsidRPr="002A46E4">
        <w:rPr>
          <w:rFonts w:ascii="Arial" w:hAnsi="Arial" w:cs="Arial"/>
          <w:i w:val="0"/>
          <w:szCs w:val="22"/>
        </w:rPr>
        <w:t>for this year (AP to 3</w:t>
      </w:r>
      <w:r>
        <w:rPr>
          <w:rFonts w:ascii="Arial" w:hAnsi="Arial" w:cs="Arial"/>
          <w:i w:val="0"/>
          <w:szCs w:val="22"/>
        </w:rPr>
        <w:t>1</w:t>
      </w:r>
      <w:r w:rsidR="002A46E4" w:rsidRPr="002A46E4">
        <w:rPr>
          <w:rFonts w:ascii="Arial" w:hAnsi="Arial" w:cs="Arial"/>
          <w:i w:val="0"/>
          <w:szCs w:val="22"/>
          <w:vertAlign w:val="superscript"/>
        </w:rPr>
        <w:t>st</w:t>
      </w:r>
      <w:r w:rsidR="002A46E4">
        <w:rPr>
          <w:rFonts w:ascii="Arial" w:hAnsi="Arial" w:cs="Arial"/>
          <w:i w:val="0"/>
          <w:szCs w:val="22"/>
        </w:rPr>
        <w:t xml:space="preserve"> </w:t>
      </w:r>
      <w:r>
        <w:rPr>
          <w:rFonts w:ascii="Arial" w:hAnsi="Arial" w:cs="Arial"/>
          <w:i w:val="0"/>
          <w:szCs w:val="22"/>
        </w:rPr>
        <w:t xml:space="preserve">December </w:t>
      </w:r>
      <w:r w:rsidR="00E62F0F">
        <w:rPr>
          <w:rFonts w:ascii="Arial" w:hAnsi="Arial" w:cs="Arial"/>
          <w:i w:val="0"/>
          <w:szCs w:val="22"/>
        </w:rPr>
        <w:t>202</w:t>
      </w:r>
      <w:r w:rsidR="0050271E">
        <w:rPr>
          <w:rFonts w:ascii="Arial" w:hAnsi="Arial" w:cs="Arial"/>
          <w:i w:val="0"/>
          <w:szCs w:val="22"/>
        </w:rPr>
        <w:t>6</w:t>
      </w:r>
      <w:r w:rsidRPr="002A46E4">
        <w:rPr>
          <w:rFonts w:ascii="Arial" w:hAnsi="Arial" w:cs="Arial"/>
          <w:i w:val="0"/>
          <w:szCs w:val="22"/>
        </w:rPr>
        <w:t>) on 1</w:t>
      </w:r>
      <w:r w:rsidR="002A46E4" w:rsidRPr="002A46E4">
        <w:rPr>
          <w:rFonts w:ascii="Arial" w:hAnsi="Arial" w:cs="Arial"/>
          <w:i w:val="0"/>
          <w:szCs w:val="22"/>
          <w:vertAlign w:val="superscript"/>
        </w:rPr>
        <w:t>st</w:t>
      </w:r>
      <w:r w:rsidR="002A46E4">
        <w:rPr>
          <w:rFonts w:ascii="Arial" w:hAnsi="Arial" w:cs="Arial"/>
          <w:i w:val="0"/>
          <w:szCs w:val="22"/>
        </w:rPr>
        <w:t xml:space="preserve"> </w:t>
      </w:r>
      <w:r>
        <w:rPr>
          <w:rFonts w:ascii="Arial" w:hAnsi="Arial" w:cs="Arial"/>
          <w:i w:val="0"/>
          <w:szCs w:val="22"/>
        </w:rPr>
        <w:t>October</w:t>
      </w:r>
      <w:r w:rsidRPr="002A46E4">
        <w:rPr>
          <w:rFonts w:ascii="Arial" w:hAnsi="Arial" w:cs="Arial"/>
          <w:i w:val="0"/>
          <w:szCs w:val="22"/>
        </w:rPr>
        <w:t xml:space="preserve"> </w:t>
      </w:r>
      <w:r w:rsidR="00E62F0F">
        <w:rPr>
          <w:rFonts w:ascii="Arial" w:hAnsi="Arial" w:cs="Arial"/>
          <w:i w:val="0"/>
          <w:szCs w:val="22"/>
        </w:rPr>
        <w:t>202</w:t>
      </w:r>
      <w:r w:rsidR="0050271E">
        <w:rPr>
          <w:rFonts w:ascii="Arial" w:hAnsi="Arial" w:cs="Arial"/>
          <w:i w:val="0"/>
          <w:szCs w:val="22"/>
        </w:rPr>
        <w:t>7</w:t>
      </w:r>
      <w:r w:rsidRPr="002A46E4">
        <w:rPr>
          <w:rFonts w:ascii="Arial" w:hAnsi="Arial" w:cs="Arial"/>
          <w:i w:val="0"/>
          <w:szCs w:val="22"/>
        </w:rPr>
        <w:t>, 9 months and 1 day after the accounting period ended.</w:t>
      </w:r>
    </w:p>
    <w:p w14:paraId="256A849D" w14:textId="026E34CF" w:rsidR="00BD0F30" w:rsidRPr="0072541C" w:rsidRDefault="00BD0F30" w:rsidP="002A46E4">
      <w:pPr>
        <w:pStyle w:val="BodyText"/>
        <w:jc w:val="left"/>
        <w:rPr>
          <w:rFonts w:ascii="Arial" w:hAnsi="Arial" w:cs="Arial"/>
          <w:b/>
          <w:bCs/>
          <w:sz w:val="12"/>
          <w:szCs w:val="12"/>
        </w:rPr>
      </w:pPr>
    </w:p>
    <w:p w14:paraId="58EC9E66" w14:textId="7DC0F57C" w:rsidR="00BD0F30" w:rsidRPr="00BF4E67" w:rsidRDefault="00BD0F30" w:rsidP="002A46E4">
      <w:pPr>
        <w:pStyle w:val="BodyText"/>
        <w:jc w:val="left"/>
        <w:rPr>
          <w:rFonts w:ascii="Arial" w:hAnsi="Arial" w:cs="Arial"/>
          <w:bCs/>
          <w:i w:val="0"/>
        </w:rPr>
      </w:pPr>
      <w:r>
        <w:rPr>
          <w:rFonts w:ascii="Arial" w:hAnsi="Arial" w:cs="Arial"/>
          <w:bCs/>
          <w:i w:val="0"/>
        </w:rPr>
        <w:t xml:space="preserve">Note: The cost of intangible assets is generally allowable as charged in the accounts (see section </w:t>
      </w:r>
      <w:r w:rsidR="007C33C0">
        <w:rPr>
          <w:rFonts w:ascii="Arial" w:hAnsi="Arial" w:cs="Arial"/>
          <w:bCs/>
          <w:i w:val="0"/>
        </w:rPr>
        <w:t>17</w:t>
      </w:r>
      <w:r>
        <w:rPr>
          <w:rFonts w:ascii="Arial" w:hAnsi="Arial" w:cs="Arial"/>
          <w:bCs/>
          <w:i w:val="0"/>
        </w:rPr>
        <w:t>.1</w:t>
      </w:r>
      <w:r w:rsidR="0050271E">
        <w:rPr>
          <w:rFonts w:ascii="Arial" w:hAnsi="Arial" w:cs="Arial"/>
          <w:bCs/>
          <w:i w:val="0"/>
        </w:rPr>
        <w:t>1</w:t>
      </w:r>
      <w:r>
        <w:rPr>
          <w:rFonts w:ascii="Arial" w:hAnsi="Arial" w:cs="Arial"/>
          <w:bCs/>
          <w:i w:val="0"/>
        </w:rPr>
        <w:t xml:space="preserve"> in the textbook). There are exceptions for goodwill and customer related intangible assets (see sections </w:t>
      </w:r>
      <w:r w:rsidR="007C33C0">
        <w:rPr>
          <w:rFonts w:ascii="Arial" w:hAnsi="Arial" w:cs="Arial"/>
          <w:bCs/>
          <w:i w:val="0"/>
        </w:rPr>
        <w:t>17</w:t>
      </w:r>
      <w:r>
        <w:rPr>
          <w:rFonts w:ascii="Arial" w:hAnsi="Arial" w:cs="Arial"/>
          <w:bCs/>
          <w:i w:val="0"/>
        </w:rPr>
        <w:t>.1</w:t>
      </w:r>
      <w:r w:rsidR="0050271E">
        <w:rPr>
          <w:rFonts w:ascii="Arial" w:hAnsi="Arial" w:cs="Arial"/>
          <w:bCs/>
          <w:i w:val="0"/>
        </w:rPr>
        <w:t>1</w:t>
      </w:r>
      <w:r>
        <w:rPr>
          <w:rFonts w:ascii="Arial" w:hAnsi="Arial" w:cs="Arial"/>
          <w:bCs/>
          <w:i w:val="0"/>
        </w:rPr>
        <w:t xml:space="preserve"> and </w:t>
      </w:r>
      <w:r w:rsidR="00761FF0">
        <w:rPr>
          <w:rFonts w:ascii="Arial" w:hAnsi="Arial" w:cs="Arial"/>
          <w:bCs/>
          <w:i w:val="0"/>
        </w:rPr>
        <w:t>1</w:t>
      </w:r>
      <w:r w:rsidR="007C33C0">
        <w:rPr>
          <w:rFonts w:ascii="Arial" w:hAnsi="Arial" w:cs="Arial"/>
          <w:bCs/>
          <w:i w:val="0"/>
        </w:rPr>
        <w:t>7</w:t>
      </w:r>
      <w:r>
        <w:rPr>
          <w:rFonts w:ascii="Arial" w:hAnsi="Arial" w:cs="Arial"/>
          <w:bCs/>
          <w:i w:val="0"/>
        </w:rPr>
        <w:t>.1</w:t>
      </w:r>
      <w:r w:rsidR="0050271E">
        <w:rPr>
          <w:rFonts w:ascii="Arial" w:hAnsi="Arial" w:cs="Arial"/>
          <w:bCs/>
          <w:i w:val="0"/>
        </w:rPr>
        <w:t>2</w:t>
      </w:r>
      <w:r>
        <w:rPr>
          <w:rFonts w:ascii="Arial" w:hAnsi="Arial" w:cs="Arial"/>
          <w:bCs/>
          <w:i w:val="0"/>
        </w:rPr>
        <w:t>).</w:t>
      </w:r>
    </w:p>
    <w:p w14:paraId="3B463F4C" w14:textId="77777777" w:rsidR="002A2D0C" w:rsidRPr="00246FB7" w:rsidRDefault="002A2D0C" w:rsidP="002A2D0C">
      <w:pPr>
        <w:spacing w:after="0"/>
        <w:rPr>
          <w:rFonts w:ascii="Arial" w:hAnsi="Arial" w:cs="Arial"/>
          <w:b/>
        </w:rPr>
      </w:pPr>
      <w:r w:rsidRPr="00246FB7">
        <w:rPr>
          <w:rFonts w:ascii="Arial" w:hAnsi="Arial" w:cs="Arial"/>
          <w:b/>
          <w:bCs/>
        </w:rPr>
        <w:br w:type="page"/>
      </w:r>
      <w:r w:rsidRPr="00246FB7">
        <w:rPr>
          <w:rFonts w:ascii="Arial" w:hAnsi="Arial" w:cs="Arial"/>
          <w:b/>
        </w:rPr>
        <w:lastRenderedPageBreak/>
        <w:tab/>
      </w:r>
    </w:p>
    <w:tbl>
      <w:tblPr>
        <w:tblW w:w="8947" w:type="dxa"/>
        <w:tblLayout w:type="fixed"/>
        <w:tblCellMar>
          <w:left w:w="0" w:type="dxa"/>
          <w:right w:w="0" w:type="dxa"/>
        </w:tblCellMar>
        <w:tblLook w:val="0000" w:firstRow="0" w:lastRow="0" w:firstColumn="0" w:lastColumn="0" w:noHBand="0" w:noVBand="0"/>
      </w:tblPr>
      <w:tblGrid>
        <w:gridCol w:w="4247"/>
        <w:gridCol w:w="541"/>
        <w:gridCol w:w="1440"/>
        <w:gridCol w:w="1260"/>
        <w:gridCol w:w="20"/>
        <w:gridCol w:w="1439"/>
      </w:tblGrid>
      <w:tr w:rsidR="002A2D0C" w:rsidRPr="00246FB7" w14:paraId="5E652AC8" w14:textId="77777777" w:rsidTr="00246FB7">
        <w:tc>
          <w:tcPr>
            <w:tcW w:w="4247" w:type="dxa"/>
            <w:shd w:val="clear" w:color="auto" w:fill="BFBFBF"/>
          </w:tcPr>
          <w:p w14:paraId="10F728D8" w14:textId="77777777" w:rsidR="002A2D0C" w:rsidRPr="007E2FE8" w:rsidRDefault="007E2FE8" w:rsidP="00122AEF">
            <w:pPr>
              <w:spacing w:after="0"/>
              <w:rPr>
                <w:rFonts w:ascii="Arial" w:hAnsi="Arial" w:cs="Arial"/>
                <w:b/>
              </w:rPr>
            </w:pPr>
            <w:r>
              <w:rPr>
                <w:rFonts w:ascii="Arial" w:hAnsi="Arial" w:cs="Arial"/>
                <w:b/>
              </w:rPr>
              <w:t>5</w:t>
            </w:r>
            <w:r w:rsidR="002A2D0C" w:rsidRPr="007E2FE8">
              <w:rPr>
                <w:rFonts w:ascii="Arial" w:hAnsi="Arial" w:cs="Arial"/>
                <w:b/>
              </w:rPr>
              <w:t>.    Valerie Ltd</w:t>
            </w:r>
          </w:p>
        </w:tc>
        <w:tc>
          <w:tcPr>
            <w:tcW w:w="1981" w:type="dxa"/>
            <w:gridSpan w:val="2"/>
          </w:tcPr>
          <w:p w14:paraId="74E69EF6" w14:textId="77777777" w:rsidR="002A2D0C" w:rsidRPr="007E2FE8" w:rsidRDefault="002A2D0C" w:rsidP="002A2D0C">
            <w:pPr>
              <w:pStyle w:val="Heading7"/>
              <w:tabs>
                <w:tab w:val="left" w:pos="0"/>
              </w:tabs>
              <w:spacing w:after="0"/>
              <w:rPr>
                <w:rFonts w:ascii="Arial" w:hAnsi="Arial" w:cs="Arial"/>
                <w:i/>
              </w:rPr>
            </w:pPr>
          </w:p>
        </w:tc>
        <w:tc>
          <w:tcPr>
            <w:tcW w:w="1260" w:type="dxa"/>
          </w:tcPr>
          <w:p w14:paraId="4E6D41EC" w14:textId="77777777" w:rsidR="002A2D0C" w:rsidRPr="00246FB7" w:rsidRDefault="002A2D0C" w:rsidP="002A2D0C">
            <w:pPr>
              <w:spacing w:after="0"/>
              <w:jc w:val="right"/>
              <w:rPr>
                <w:rFonts w:ascii="Arial" w:hAnsi="Arial" w:cs="Arial"/>
              </w:rPr>
            </w:pPr>
            <w:r w:rsidRPr="00246FB7">
              <w:rPr>
                <w:rFonts w:ascii="Arial" w:hAnsi="Arial" w:cs="Arial"/>
              </w:rPr>
              <w:t>£</w:t>
            </w:r>
          </w:p>
        </w:tc>
        <w:tc>
          <w:tcPr>
            <w:tcW w:w="1459" w:type="dxa"/>
            <w:gridSpan w:val="2"/>
          </w:tcPr>
          <w:p w14:paraId="5086CCA1" w14:textId="77777777" w:rsidR="002A2D0C" w:rsidRPr="00246FB7" w:rsidRDefault="002A2D0C" w:rsidP="002A2D0C">
            <w:pPr>
              <w:spacing w:after="0"/>
              <w:jc w:val="right"/>
              <w:rPr>
                <w:rFonts w:ascii="Arial" w:hAnsi="Arial" w:cs="Arial"/>
              </w:rPr>
            </w:pPr>
            <w:r w:rsidRPr="00246FB7">
              <w:rPr>
                <w:rFonts w:ascii="Arial" w:hAnsi="Arial" w:cs="Arial"/>
              </w:rPr>
              <w:t>£</w:t>
            </w:r>
          </w:p>
        </w:tc>
      </w:tr>
      <w:tr w:rsidR="002A2D0C" w:rsidRPr="00246FB7" w14:paraId="0335D29A" w14:textId="77777777" w:rsidTr="006B1BE5">
        <w:trPr>
          <w:gridAfter w:val="1"/>
          <w:wAfter w:w="1439" w:type="dxa"/>
          <w:cantSplit/>
        </w:trPr>
        <w:tc>
          <w:tcPr>
            <w:tcW w:w="7488" w:type="dxa"/>
            <w:gridSpan w:val="4"/>
          </w:tcPr>
          <w:p w14:paraId="6A2722E1" w14:textId="182B68EA" w:rsidR="002A2D0C" w:rsidRPr="00246FB7" w:rsidRDefault="002A2D0C" w:rsidP="00444349">
            <w:pPr>
              <w:spacing w:after="0"/>
              <w:rPr>
                <w:rFonts w:ascii="Arial" w:hAnsi="Arial" w:cs="Arial"/>
                <w:i/>
              </w:rPr>
            </w:pPr>
            <w:r w:rsidRPr="00246FB7">
              <w:rPr>
                <w:rFonts w:ascii="Arial" w:hAnsi="Arial" w:cs="Arial"/>
              </w:rPr>
              <w:t>Trading profits computation for year to 31</w:t>
            </w:r>
            <w:r w:rsidR="002A46E4" w:rsidRPr="00B7571F">
              <w:rPr>
                <w:rFonts w:ascii="Arial" w:hAnsi="Arial" w:cs="Arial"/>
                <w:vertAlign w:val="superscript"/>
              </w:rPr>
              <w:t>st</w:t>
            </w:r>
            <w:r w:rsidR="002A46E4">
              <w:rPr>
                <w:rFonts w:ascii="Arial" w:hAnsi="Arial" w:cs="Arial"/>
              </w:rPr>
              <w:t xml:space="preserve"> </w:t>
            </w:r>
            <w:r w:rsidRPr="00246FB7">
              <w:rPr>
                <w:rFonts w:ascii="Arial" w:hAnsi="Arial" w:cs="Arial"/>
              </w:rPr>
              <w:t xml:space="preserve">December </w:t>
            </w:r>
            <w:r w:rsidR="00E62F0F">
              <w:rPr>
                <w:rFonts w:ascii="Arial" w:hAnsi="Arial" w:cs="Arial"/>
              </w:rPr>
              <w:t>202</w:t>
            </w:r>
            <w:r w:rsidR="00F87996">
              <w:rPr>
                <w:rFonts w:ascii="Arial" w:hAnsi="Arial" w:cs="Arial"/>
              </w:rPr>
              <w:t>6</w:t>
            </w:r>
          </w:p>
        </w:tc>
        <w:tc>
          <w:tcPr>
            <w:tcW w:w="20" w:type="dxa"/>
          </w:tcPr>
          <w:p w14:paraId="7A7204FA" w14:textId="77777777" w:rsidR="002A2D0C" w:rsidRPr="00246FB7" w:rsidRDefault="002A2D0C" w:rsidP="002A2D0C">
            <w:pPr>
              <w:spacing w:after="0"/>
              <w:jc w:val="right"/>
              <w:rPr>
                <w:rFonts w:ascii="Arial" w:hAnsi="Arial" w:cs="Arial"/>
                <w:i/>
              </w:rPr>
            </w:pPr>
          </w:p>
        </w:tc>
      </w:tr>
      <w:tr w:rsidR="002A2D0C" w:rsidRPr="00246FB7" w14:paraId="45CB91DD" w14:textId="77777777" w:rsidTr="006B1BE5">
        <w:tc>
          <w:tcPr>
            <w:tcW w:w="4788" w:type="dxa"/>
            <w:gridSpan w:val="2"/>
          </w:tcPr>
          <w:p w14:paraId="42DD0116" w14:textId="77777777" w:rsidR="002A2D0C" w:rsidRPr="00246FB7" w:rsidRDefault="002A2D0C" w:rsidP="002A2D0C">
            <w:pPr>
              <w:spacing w:after="0"/>
              <w:rPr>
                <w:rFonts w:ascii="Arial" w:hAnsi="Arial" w:cs="Arial"/>
              </w:rPr>
            </w:pPr>
          </w:p>
        </w:tc>
        <w:tc>
          <w:tcPr>
            <w:tcW w:w="1440" w:type="dxa"/>
          </w:tcPr>
          <w:p w14:paraId="337F8A1A" w14:textId="77777777" w:rsidR="002A2D0C" w:rsidRPr="00246FB7" w:rsidRDefault="002A2D0C" w:rsidP="002A2D0C">
            <w:pPr>
              <w:spacing w:after="0"/>
              <w:jc w:val="center"/>
              <w:rPr>
                <w:rFonts w:ascii="Arial" w:hAnsi="Arial" w:cs="Arial"/>
              </w:rPr>
            </w:pPr>
            <w:r w:rsidRPr="00246FB7">
              <w:rPr>
                <w:rFonts w:ascii="Arial" w:hAnsi="Arial" w:cs="Arial"/>
              </w:rPr>
              <w:t>Workings</w:t>
            </w:r>
          </w:p>
        </w:tc>
        <w:tc>
          <w:tcPr>
            <w:tcW w:w="1260" w:type="dxa"/>
          </w:tcPr>
          <w:p w14:paraId="3EE1E182" w14:textId="77777777" w:rsidR="002A2D0C" w:rsidRPr="00246FB7" w:rsidRDefault="002A2D0C" w:rsidP="002A2D0C">
            <w:pPr>
              <w:spacing w:after="0"/>
              <w:jc w:val="right"/>
              <w:rPr>
                <w:rFonts w:ascii="Arial" w:hAnsi="Arial" w:cs="Arial"/>
                <w:i/>
              </w:rPr>
            </w:pPr>
          </w:p>
        </w:tc>
        <w:tc>
          <w:tcPr>
            <w:tcW w:w="1459" w:type="dxa"/>
            <w:gridSpan w:val="2"/>
          </w:tcPr>
          <w:p w14:paraId="7A951ECD" w14:textId="77777777" w:rsidR="002A2D0C" w:rsidRPr="00246FB7" w:rsidRDefault="002A2D0C" w:rsidP="002A2D0C">
            <w:pPr>
              <w:spacing w:after="0"/>
              <w:jc w:val="right"/>
              <w:rPr>
                <w:rFonts w:ascii="Arial" w:hAnsi="Arial" w:cs="Arial"/>
                <w:i/>
              </w:rPr>
            </w:pPr>
          </w:p>
        </w:tc>
      </w:tr>
      <w:tr w:rsidR="002A2D0C" w:rsidRPr="00246FB7" w14:paraId="6DAC3629" w14:textId="77777777" w:rsidTr="006B1BE5">
        <w:tc>
          <w:tcPr>
            <w:tcW w:w="4788" w:type="dxa"/>
            <w:gridSpan w:val="2"/>
          </w:tcPr>
          <w:p w14:paraId="2DA79AA3" w14:textId="77777777" w:rsidR="002A2D0C" w:rsidRPr="00246FB7" w:rsidRDefault="002A2D0C" w:rsidP="002A2D0C">
            <w:pPr>
              <w:spacing w:after="0"/>
              <w:rPr>
                <w:rFonts w:ascii="Arial" w:hAnsi="Arial" w:cs="Arial"/>
              </w:rPr>
            </w:pPr>
            <w:r w:rsidRPr="00246FB7">
              <w:rPr>
                <w:rFonts w:ascii="Arial" w:hAnsi="Arial" w:cs="Arial"/>
              </w:rPr>
              <w:t>Net Profit per accounts</w:t>
            </w:r>
          </w:p>
        </w:tc>
        <w:tc>
          <w:tcPr>
            <w:tcW w:w="1440" w:type="dxa"/>
          </w:tcPr>
          <w:p w14:paraId="11E42068" w14:textId="77777777" w:rsidR="002A2D0C" w:rsidRPr="00246FB7" w:rsidRDefault="002A2D0C" w:rsidP="002A2D0C">
            <w:pPr>
              <w:spacing w:after="0"/>
              <w:jc w:val="center"/>
              <w:rPr>
                <w:rFonts w:ascii="Arial" w:hAnsi="Arial" w:cs="Arial"/>
                <w:i/>
              </w:rPr>
            </w:pPr>
          </w:p>
        </w:tc>
        <w:tc>
          <w:tcPr>
            <w:tcW w:w="1260" w:type="dxa"/>
          </w:tcPr>
          <w:p w14:paraId="77BBEA4E"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7F1898D6"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115,000</w:t>
            </w:r>
          </w:p>
        </w:tc>
      </w:tr>
      <w:tr w:rsidR="002A2D0C" w:rsidRPr="00246FB7" w14:paraId="0490C29E" w14:textId="77777777" w:rsidTr="006B1BE5">
        <w:tc>
          <w:tcPr>
            <w:tcW w:w="4788" w:type="dxa"/>
            <w:gridSpan w:val="2"/>
          </w:tcPr>
          <w:p w14:paraId="02A6BCCF" w14:textId="77777777" w:rsidR="002A2D0C" w:rsidRPr="00246FB7" w:rsidRDefault="002A2D0C" w:rsidP="002A2D0C">
            <w:pPr>
              <w:spacing w:after="0"/>
              <w:rPr>
                <w:rFonts w:ascii="Arial" w:hAnsi="Arial" w:cs="Arial"/>
              </w:rPr>
            </w:pPr>
          </w:p>
        </w:tc>
        <w:tc>
          <w:tcPr>
            <w:tcW w:w="1440" w:type="dxa"/>
          </w:tcPr>
          <w:p w14:paraId="51A5F2B1" w14:textId="77777777" w:rsidR="002A2D0C" w:rsidRPr="00246FB7" w:rsidRDefault="002A2D0C" w:rsidP="002A2D0C">
            <w:pPr>
              <w:spacing w:after="0"/>
              <w:jc w:val="center"/>
              <w:rPr>
                <w:rFonts w:ascii="Arial" w:hAnsi="Arial" w:cs="Arial"/>
                <w:i/>
              </w:rPr>
            </w:pPr>
          </w:p>
        </w:tc>
        <w:tc>
          <w:tcPr>
            <w:tcW w:w="1260" w:type="dxa"/>
          </w:tcPr>
          <w:p w14:paraId="665C518F"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7EB1C2F2" w14:textId="77777777" w:rsidR="002A2D0C" w:rsidRPr="00246FB7" w:rsidRDefault="002A2D0C" w:rsidP="00246FB7">
            <w:pPr>
              <w:tabs>
                <w:tab w:val="decimal" w:pos="1143"/>
              </w:tabs>
              <w:spacing w:after="0"/>
              <w:jc w:val="both"/>
              <w:rPr>
                <w:rFonts w:ascii="Arial" w:hAnsi="Arial" w:cs="Arial"/>
              </w:rPr>
            </w:pPr>
          </w:p>
        </w:tc>
      </w:tr>
      <w:tr w:rsidR="002A2D0C" w:rsidRPr="00246FB7" w14:paraId="37F68489" w14:textId="77777777" w:rsidTr="006B1BE5">
        <w:tc>
          <w:tcPr>
            <w:tcW w:w="4788" w:type="dxa"/>
            <w:gridSpan w:val="2"/>
          </w:tcPr>
          <w:p w14:paraId="4086CEE3" w14:textId="77777777" w:rsidR="002A2D0C" w:rsidRPr="00246FB7" w:rsidRDefault="002A2D0C" w:rsidP="002A2D0C">
            <w:pPr>
              <w:spacing w:after="0"/>
              <w:rPr>
                <w:rFonts w:ascii="Arial" w:hAnsi="Arial" w:cs="Arial"/>
              </w:rPr>
            </w:pPr>
            <w:r w:rsidRPr="00246FB7">
              <w:rPr>
                <w:rFonts w:ascii="Arial" w:hAnsi="Arial" w:cs="Arial"/>
              </w:rPr>
              <w:t>Add Disallowable expenditure:</w:t>
            </w:r>
          </w:p>
        </w:tc>
        <w:tc>
          <w:tcPr>
            <w:tcW w:w="1440" w:type="dxa"/>
          </w:tcPr>
          <w:p w14:paraId="0EBBA9BE" w14:textId="77777777" w:rsidR="002A2D0C" w:rsidRPr="00246FB7" w:rsidRDefault="002A2D0C" w:rsidP="002A2D0C">
            <w:pPr>
              <w:spacing w:after="0"/>
              <w:jc w:val="center"/>
              <w:rPr>
                <w:rFonts w:ascii="Arial" w:hAnsi="Arial" w:cs="Arial"/>
                <w:i/>
              </w:rPr>
            </w:pPr>
          </w:p>
        </w:tc>
        <w:tc>
          <w:tcPr>
            <w:tcW w:w="1260" w:type="dxa"/>
          </w:tcPr>
          <w:p w14:paraId="506B983E"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4ABC6188" w14:textId="77777777" w:rsidR="002A2D0C" w:rsidRPr="00246FB7" w:rsidRDefault="002A2D0C" w:rsidP="00246FB7">
            <w:pPr>
              <w:tabs>
                <w:tab w:val="decimal" w:pos="1143"/>
              </w:tabs>
              <w:spacing w:after="0"/>
              <w:jc w:val="both"/>
              <w:rPr>
                <w:rFonts w:ascii="Arial" w:hAnsi="Arial" w:cs="Arial"/>
              </w:rPr>
            </w:pPr>
          </w:p>
        </w:tc>
      </w:tr>
      <w:tr w:rsidR="002A2D0C" w:rsidRPr="00246FB7" w14:paraId="482C67FC" w14:textId="77777777" w:rsidTr="006B1BE5">
        <w:tc>
          <w:tcPr>
            <w:tcW w:w="4788" w:type="dxa"/>
            <w:gridSpan w:val="2"/>
          </w:tcPr>
          <w:p w14:paraId="0747455A" w14:textId="77777777" w:rsidR="002A2D0C" w:rsidRPr="00246FB7" w:rsidRDefault="002A2D0C" w:rsidP="002A2D0C">
            <w:pPr>
              <w:spacing w:after="0"/>
              <w:rPr>
                <w:rFonts w:ascii="Arial" w:hAnsi="Arial" w:cs="Arial"/>
              </w:rPr>
            </w:pPr>
            <w:r w:rsidRPr="00246FB7">
              <w:rPr>
                <w:rFonts w:ascii="Arial" w:hAnsi="Arial" w:cs="Arial"/>
              </w:rPr>
              <w:t>Depreciation</w:t>
            </w:r>
          </w:p>
        </w:tc>
        <w:tc>
          <w:tcPr>
            <w:tcW w:w="1440" w:type="dxa"/>
          </w:tcPr>
          <w:p w14:paraId="543C4F68" w14:textId="77777777" w:rsidR="002A2D0C" w:rsidRPr="00246FB7" w:rsidRDefault="002A2D0C" w:rsidP="002A2D0C">
            <w:pPr>
              <w:spacing w:after="0"/>
              <w:jc w:val="center"/>
              <w:rPr>
                <w:rFonts w:ascii="Arial" w:hAnsi="Arial" w:cs="Arial"/>
                <w:i/>
              </w:rPr>
            </w:pPr>
          </w:p>
        </w:tc>
        <w:tc>
          <w:tcPr>
            <w:tcW w:w="1260" w:type="dxa"/>
          </w:tcPr>
          <w:p w14:paraId="28BF2E16"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5,000</w:t>
            </w:r>
          </w:p>
        </w:tc>
        <w:tc>
          <w:tcPr>
            <w:tcW w:w="1459" w:type="dxa"/>
            <w:gridSpan w:val="2"/>
          </w:tcPr>
          <w:p w14:paraId="4957CBA5" w14:textId="77777777" w:rsidR="002A2D0C" w:rsidRPr="00246FB7" w:rsidRDefault="002A2D0C" w:rsidP="00246FB7">
            <w:pPr>
              <w:tabs>
                <w:tab w:val="decimal" w:pos="1143"/>
              </w:tabs>
              <w:spacing w:after="0"/>
              <w:jc w:val="both"/>
              <w:rPr>
                <w:rFonts w:ascii="Arial" w:hAnsi="Arial" w:cs="Arial"/>
              </w:rPr>
            </w:pPr>
          </w:p>
        </w:tc>
      </w:tr>
      <w:tr w:rsidR="002A2D0C" w:rsidRPr="00246FB7" w14:paraId="502B6EAF" w14:textId="77777777" w:rsidTr="006B1BE5">
        <w:tc>
          <w:tcPr>
            <w:tcW w:w="4788" w:type="dxa"/>
            <w:gridSpan w:val="2"/>
          </w:tcPr>
          <w:p w14:paraId="6A9E0FBA" w14:textId="77777777" w:rsidR="002A2D0C" w:rsidRPr="00246FB7" w:rsidRDefault="002A2D0C" w:rsidP="002A2D0C">
            <w:pPr>
              <w:spacing w:after="0"/>
              <w:rPr>
                <w:rFonts w:ascii="Arial" w:hAnsi="Arial" w:cs="Arial"/>
              </w:rPr>
            </w:pPr>
            <w:r w:rsidRPr="00246FB7">
              <w:rPr>
                <w:rFonts w:ascii="Arial" w:hAnsi="Arial" w:cs="Arial"/>
              </w:rPr>
              <w:t>Lease premium*</w:t>
            </w:r>
          </w:p>
        </w:tc>
        <w:tc>
          <w:tcPr>
            <w:tcW w:w="1440" w:type="dxa"/>
          </w:tcPr>
          <w:p w14:paraId="4CCE42F6" w14:textId="77777777" w:rsidR="002A2D0C" w:rsidRPr="00246FB7" w:rsidRDefault="002A2D0C" w:rsidP="002A2D0C">
            <w:pPr>
              <w:spacing w:after="0"/>
              <w:jc w:val="center"/>
              <w:rPr>
                <w:rFonts w:ascii="Arial" w:hAnsi="Arial" w:cs="Arial"/>
                <w:i/>
              </w:rPr>
            </w:pPr>
          </w:p>
        </w:tc>
        <w:tc>
          <w:tcPr>
            <w:tcW w:w="1260" w:type="dxa"/>
          </w:tcPr>
          <w:p w14:paraId="1FEBC2E4"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14,000</w:t>
            </w:r>
          </w:p>
        </w:tc>
        <w:tc>
          <w:tcPr>
            <w:tcW w:w="1459" w:type="dxa"/>
            <w:gridSpan w:val="2"/>
          </w:tcPr>
          <w:p w14:paraId="32A07168" w14:textId="77777777" w:rsidR="002A2D0C" w:rsidRPr="00246FB7" w:rsidRDefault="002A2D0C" w:rsidP="00246FB7">
            <w:pPr>
              <w:tabs>
                <w:tab w:val="decimal" w:pos="1143"/>
              </w:tabs>
              <w:spacing w:after="0"/>
              <w:jc w:val="both"/>
              <w:rPr>
                <w:rFonts w:ascii="Arial" w:hAnsi="Arial" w:cs="Arial"/>
              </w:rPr>
            </w:pPr>
          </w:p>
        </w:tc>
      </w:tr>
      <w:tr w:rsidR="002A2D0C" w:rsidRPr="00246FB7" w14:paraId="7DE87B9A" w14:textId="77777777" w:rsidTr="00460CA3">
        <w:tc>
          <w:tcPr>
            <w:tcW w:w="4788" w:type="dxa"/>
            <w:gridSpan w:val="2"/>
          </w:tcPr>
          <w:p w14:paraId="2D42097D" w14:textId="77777777" w:rsidR="002A2D0C" w:rsidRPr="00246FB7" w:rsidRDefault="002A2D0C" w:rsidP="002A2D0C">
            <w:pPr>
              <w:spacing w:after="0"/>
              <w:rPr>
                <w:rFonts w:ascii="Arial" w:hAnsi="Arial" w:cs="Arial"/>
              </w:rPr>
            </w:pPr>
            <w:r w:rsidRPr="00246FB7">
              <w:rPr>
                <w:rFonts w:ascii="Arial" w:hAnsi="Arial" w:cs="Arial"/>
              </w:rPr>
              <w:t>VAT penalty</w:t>
            </w:r>
          </w:p>
        </w:tc>
        <w:tc>
          <w:tcPr>
            <w:tcW w:w="1440" w:type="dxa"/>
          </w:tcPr>
          <w:p w14:paraId="5972D90D" w14:textId="77777777" w:rsidR="002A2D0C" w:rsidRPr="00246FB7" w:rsidRDefault="002A2D0C" w:rsidP="002A2D0C">
            <w:pPr>
              <w:spacing w:after="0"/>
              <w:jc w:val="center"/>
              <w:rPr>
                <w:rFonts w:ascii="Arial" w:hAnsi="Arial" w:cs="Arial"/>
                <w:i/>
              </w:rPr>
            </w:pPr>
          </w:p>
        </w:tc>
        <w:tc>
          <w:tcPr>
            <w:tcW w:w="1260" w:type="dxa"/>
          </w:tcPr>
          <w:p w14:paraId="25FD9CFE"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400</w:t>
            </w:r>
          </w:p>
        </w:tc>
        <w:tc>
          <w:tcPr>
            <w:tcW w:w="1459" w:type="dxa"/>
            <w:gridSpan w:val="2"/>
          </w:tcPr>
          <w:p w14:paraId="0D7C8AE0" w14:textId="77777777" w:rsidR="002A2D0C" w:rsidRPr="00246FB7" w:rsidRDefault="002A2D0C" w:rsidP="00246FB7">
            <w:pPr>
              <w:tabs>
                <w:tab w:val="decimal" w:pos="1143"/>
              </w:tabs>
              <w:spacing w:after="0"/>
              <w:jc w:val="both"/>
              <w:rPr>
                <w:rFonts w:ascii="Arial" w:hAnsi="Arial" w:cs="Arial"/>
              </w:rPr>
            </w:pPr>
          </w:p>
        </w:tc>
      </w:tr>
      <w:tr w:rsidR="002A2D0C" w:rsidRPr="00246FB7" w14:paraId="3529FA30" w14:textId="77777777" w:rsidTr="00460CA3">
        <w:tc>
          <w:tcPr>
            <w:tcW w:w="4788" w:type="dxa"/>
            <w:gridSpan w:val="2"/>
          </w:tcPr>
          <w:p w14:paraId="5ADAC70B" w14:textId="77777777" w:rsidR="002A2D0C" w:rsidRPr="00246FB7" w:rsidRDefault="002A2D0C" w:rsidP="002A2D0C">
            <w:pPr>
              <w:spacing w:after="0"/>
              <w:rPr>
                <w:rFonts w:ascii="Arial" w:hAnsi="Arial" w:cs="Arial"/>
              </w:rPr>
            </w:pPr>
            <w:r w:rsidRPr="00246FB7">
              <w:rPr>
                <w:rFonts w:ascii="Arial" w:hAnsi="Arial" w:cs="Arial"/>
              </w:rPr>
              <w:t>Wine given to customers</w:t>
            </w:r>
          </w:p>
        </w:tc>
        <w:tc>
          <w:tcPr>
            <w:tcW w:w="1440" w:type="dxa"/>
          </w:tcPr>
          <w:p w14:paraId="1612D3D4" w14:textId="77777777" w:rsidR="002A2D0C" w:rsidRPr="00246FB7" w:rsidRDefault="002A2D0C" w:rsidP="002A2D0C">
            <w:pPr>
              <w:spacing w:after="0"/>
              <w:jc w:val="center"/>
              <w:rPr>
                <w:rFonts w:ascii="Arial" w:hAnsi="Arial" w:cs="Arial"/>
                <w:i/>
              </w:rPr>
            </w:pPr>
          </w:p>
        </w:tc>
        <w:tc>
          <w:tcPr>
            <w:tcW w:w="1260" w:type="dxa"/>
            <w:tcBorders>
              <w:bottom w:val="single" w:sz="8" w:space="0" w:color="auto"/>
            </w:tcBorders>
          </w:tcPr>
          <w:p w14:paraId="6B5535E5"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1,000</w:t>
            </w:r>
          </w:p>
        </w:tc>
        <w:tc>
          <w:tcPr>
            <w:tcW w:w="1459" w:type="dxa"/>
            <w:gridSpan w:val="2"/>
          </w:tcPr>
          <w:p w14:paraId="3F016FC7" w14:textId="77777777" w:rsidR="002A2D0C" w:rsidRPr="00246FB7" w:rsidRDefault="002A2D0C" w:rsidP="00246FB7">
            <w:pPr>
              <w:tabs>
                <w:tab w:val="decimal" w:pos="1143"/>
              </w:tabs>
              <w:spacing w:after="0"/>
              <w:jc w:val="both"/>
              <w:rPr>
                <w:rFonts w:ascii="Arial" w:hAnsi="Arial" w:cs="Arial"/>
              </w:rPr>
            </w:pPr>
          </w:p>
        </w:tc>
      </w:tr>
      <w:tr w:rsidR="002A2D0C" w:rsidRPr="00246FB7" w14:paraId="4D8D950E" w14:textId="77777777" w:rsidTr="006B1BE5">
        <w:tc>
          <w:tcPr>
            <w:tcW w:w="4788" w:type="dxa"/>
            <w:gridSpan w:val="2"/>
          </w:tcPr>
          <w:p w14:paraId="2D0EA254" w14:textId="77777777" w:rsidR="002A2D0C" w:rsidRPr="00246FB7" w:rsidRDefault="002A2D0C" w:rsidP="002A2D0C">
            <w:pPr>
              <w:spacing w:after="0"/>
              <w:rPr>
                <w:rFonts w:ascii="Arial" w:hAnsi="Arial" w:cs="Arial"/>
              </w:rPr>
            </w:pPr>
          </w:p>
        </w:tc>
        <w:tc>
          <w:tcPr>
            <w:tcW w:w="1440" w:type="dxa"/>
          </w:tcPr>
          <w:p w14:paraId="25762BF0" w14:textId="77777777" w:rsidR="002A2D0C" w:rsidRPr="00246FB7" w:rsidRDefault="002A2D0C" w:rsidP="002A2D0C">
            <w:pPr>
              <w:spacing w:after="0"/>
              <w:jc w:val="center"/>
              <w:rPr>
                <w:rFonts w:ascii="Arial" w:hAnsi="Arial" w:cs="Arial"/>
                <w:i/>
              </w:rPr>
            </w:pPr>
          </w:p>
        </w:tc>
        <w:tc>
          <w:tcPr>
            <w:tcW w:w="1260" w:type="dxa"/>
            <w:tcBorders>
              <w:top w:val="single" w:sz="4" w:space="0" w:color="auto"/>
            </w:tcBorders>
          </w:tcPr>
          <w:p w14:paraId="41804B3D"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71D32DB6" w14:textId="668F8361" w:rsidR="002A2D0C" w:rsidRPr="00246FB7" w:rsidRDefault="00364B22" w:rsidP="00246FB7">
            <w:pPr>
              <w:tabs>
                <w:tab w:val="decimal" w:pos="1143"/>
              </w:tabs>
              <w:spacing w:after="0"/>
              <w:jc w:val="both"/>
              <w:rPr>
                <w:rFonts w:ascii="Arial" w:hAnsi="Arial" w:cs="Arial"/>
              </w:rPr>
            </w:pPr>
            <w:r>
              <w:rPr>
                <w:rFonts w:ascii="Arial" w:hAnsi="Arial" w:cs="Arial"/>
              </w:rPr>
              <w:t>20,400</w:t>
            </w:r>
          </w:p>
        </w:tc>
      </w:tr>
      <w:tr w:rsidR="002A2D0C" w:rsidRPr="00246FB7" w14:paraId="14BC8C7A" w14:textId="77777777" w:rsidTr="006B1BE5">
        <w:tc>
          <w:tcPr>
            <w:tcW w:w="4788" w:type="dxa"/>
            <w:gridSpan w:val="2"/>
          </w:tcPr>
          <w:p w14:paraId="4B9C1054" w14:textId="77777777" w:rsidR="002A2D0C" w:rsidRPr="00246FB7" w:rsidRDefault="002A2D0C" w:rsidP="002A2D0C">
            <w:pPr>
              <w:spacing w:after="0"/>
              <w:rPr>
                <w:rFonts w:ascii="Arial" w:hAnsi="Arial" w:cs="Arial"/>
              </w:rPr>
            </w:pPr>
            <w:r w:rsidRPr="00246FB7">
              <w:rPr>
                <w:rFonts w:ascii="Arial" w:hAnsi="Arial" w:cs="Arial"/>
              </w:rPr>
              <w:t>Less: Income not taxed as trading profits:</w:t>
            </w:r>
          </w:p>
        </w:tc>
        <w:tc>
          <w:tcPr>
            <w:tcW w:w="1440" w:type="dxa"/>
          </w:tcPr>
          <w:p w14:paraId="3D2B42FA" w14:textId="77777777" w:rsidR="002A2D0C" w:rsidRPr="00246FB7" w:rsidRDefault="002A2D0C" w:rsidP="002A2D0C">
            <w:pPr>
              <w:spacing w:after="0"/>
              <w:jc w:val="center"/>
              <w:rPr>
                <w:rFonts w:ascii="Arial" w:hAnsi="Arial" w:cs="Arial"/>
                <w:i/>
              </w:rPr>
            </w:pPr>
          </w:p>
        </w:tc>
        <w:tc>
          <w:tcPr>
            <w:tcW w:w="1260" w:type="dxa"/>
          </w:tcPr>
          <w:p w14:paraId="3FB55034"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29D2BD7F" w14:textId="77777777" w:rsidR="002A2D0C" w:rsidRPr="00246FB7" w:rsidRDefault="002A2D0C" w:rsidP="00246FB7">
            <w:pPr>
              <w:tabs>
                <w:tab w:val="decimal" w:pos="1143"/>
              </w:tabs>
              <w:spacing w:after="0"/>
              <w:jc w:val="both"/>
              <w:rPr>
                <w:rFonts w:ascii="Arial" w:hAnsi="Arial" w:cs="Arial"/>
              </w:rPr>
            </w:pPr>
          </w:p>
        </w:tc>
      </w:tr>
      <w:tr w:rsidR="002A2D0C" w:rsidRPr="00246FB7" w14:paraId="1DE17C15" w14:textId="77777777" w:rsidTr="006B1BE5">
        <w:tc>
          <w:tcPr>
            <w:tcW w:w="4788" w:type="dxa"/>
            <w:gridSpan w:val="2"/>
          </w:tcPr>
          <w:p w14:paraId="2065E7E8" w14:textId="77777777" w:rsidR="002A2D0C" w:rsidRPr="00246FB7" w:rsidRDefault="002A2D0C" w:rsidP="002A2D0C">
            <w:pPr>
              <w:spacing w:after="0"/>
              <w:rPr>
                <w:rFonts w:ascii="Arial" w:hAnsi="Arial" w:cs="Arial"/>
              </w:rPr>
            </w:pPr>
            <w:r w:rsidRPr="00246FB7">
              <w:rPr>
                <w:rFonts w:ascii="Arial" w:hAnsi="Arial" w:cs="Arial"/>
              </w:rPr>
              <w:t>Income from property</w:t>
            </w:r>
          </w:p>
        </w:tc>
        <w:tc>
          <w:tcPr>
            <w:tcW w:w="1440" w:type="dxa"/>
          </w:tcPr>
          <w:p w14:paraId="007E82FB" w14:textId="77777777" w:rsidR="002A2D0C" w:rsidRPr="00246FB7" w:rsidRDefault="002A2D0C" w:rsidP="002A2D0C">
            <w:pPr>
              <w:spacing w:after="0"/>
              <w:jc w:val="center"/>
              <w:rPr>
                <w:rFonts w:ascii="Arial" w:hAnsi="Arial" w:cs="Arial"/>
                <w:i/>
              </w:rPr>
            </w:pPr>
          </w:p>
        </w:tc>
        <w:tc>
          <w:tcPr>
            <w:tcW w:w="1260" w:type="dxa"/>
          </w:tcPr>
          <w:p w14:paraId="1073868B"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 xml:space="preserve">       1,000</w:t>
            </w:r>
          </w:p>
        </w:tc>
        <w:tc>
          <w:tcPr>
            <w:tcW w:w="1459" w:type="dxa"/>
            <w:gridSpan w:val="2"/>
          </w:tcPr>
          <w:p w14:paraId="3AFD2E2E" w14:textId="77777777" w:rsidR="002A2D0C" w:rsidRPr="00246FB7" w:rsidRDefault="002A2D0C" w:rsidP="00246FB7">
            <w:pPr>
              <w:tabs>
                <w:tab w:val="decimal" w:pos="1143"/>
              </w:tabs>
              <w:spacing w:after="0"/>
              <w:jc w:val="both"/>
              <w:rPr>
                <w:rFonts w:ascii="Arial" w:hAnsi="Arial" w:cs="Arial"/>
              </w:rPr>
            </w:pPr>
          </w:p>
        </w:tc>
      </w:tr>
      <w:tr w:rsidR="002A2D0C" w:rsidRPr="00246FB7" w14:paraId="749DA9D7" w14:textId="77777777" w:rsidTr="006B1BE5">
        <w:tc>
          <w:tcPr>
            <w:tcW w:w="4788" w:type="dxa"/>
            <w:gridSpan w:val="2"/>
          </w:tcPr>
          <w:p w14:paraId="6E61F9DB" w14:textId="54BA3848" w:rsidR="002A2D0C" w:rsidRPr="00246FB7" w:rsidRDefault="002A2D0C" w:rsidP="002A2D0C">
            <w:pPr>
              <w:spacing w:after="0"/>
              <w:rPr>
                <w:rFonts w:ascii="Arial" w:hAnsi="Arial" w:cs="Arial"/>
              </w:rPr>
            </w:pPr>
            <w:r w:rsidRPr="00246FB7">
              <w:rPr>
                <w:rFonts w:ascii="Arial" w:hAnsi="Arial" w:cs="Arial"/>
              </w:rPr>
              <w:t xml:space="preserve">Profit on sale of </w:t>
            </w:r>
            <w:r w:rsidR="000C7FBF">
              <w:rPr>
                <w:rFonts w:ascii="Arial" w:hAnsi="Arial" w:cs="Arial"/>
              </w:rPr>
              <w:t>plant</w:t>
            </w:r>
          </w:p>
        </w:tc>
        <w:tc>
          <w:tcPr>
            <w:tcW w:w="1440" w:type="dxa"/>
          </w:tcPr>
          <w:p w14:paraId="3FBB4AA8" w14:textId="77777777" w:rsidR="002A2D0C" w:rsidRPr="00246FB7" w:rsidRDefault="002A2D0C" w:rsidP="002A2D0C">
            <w:pPr>
              <w:spacing w:after="0"/>
              <w:jc w:val="center"/>
              <w:rPr>
                <w:rFonts w:ascii="Arial" w:hAnsi="Arial" w:cs="Arial"/>
                <w:i/>
              </w:rPr>
            </w:pPr>
          </w:p>
        </w:tc>
        <w:tc>
          <w:tcPr>
            <w:tcW w:w="1260" w:type="dxa"/>
            <w:tcBorders>
              <w:bottom w:val="single" w:sz="6" w:space="0" w:color="000000"/>
            </w:tcBorders>
            <w:tcMar>
              <w:left w:w="108" w:type="dxa"/>
              <w:right w:w="108" w:type="dxa"/>
            </w:tcMar>
          </w:tcPr>
          <w:p w14:paraId="0F2BF1DD"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2,500</w:t>
            </w:r>
          </w:p>
        </w:tc>
        <w:tc>
          <w:tcPr>
            <w:tcW w:w="1459" w:type="dxa"/>
            <w:gridSpan w:val="2"/>
          </w:tcPr>
          <w:p w14:paraId="23EA752B" w14:textId="77777777" w:rsidR="002A2D0C" w:rsidRPr="00246FB7" w:rsidRDefault="002A2D0C" w:rsidP="00246FB7">
            <w:pPr>
              <w:tabs>
                <w:tab w:val="decimal" w:pos="1143"/>
              </w:tabs>
              <w:spacing w:after="0"/>
              <w:jc w:val="both"/>
              <w:rPr>
                <w:rFonts w:ascii="Arial" w:hAnsi="Arial" w:cs="Arial"/>
              </w:rPr>
            </w:pPr>
          </w:p>
        </w:tc>
      </w:tr>
      <w:tr w:rsidR="002A2D0C" w:rsidRPr="00246FB7" w14:paraId="7B40278B" w14:textId="77777777" w:rsidTr="006B1BE5">
        <w:tc>
          <w:tcPr>
            <w:tcW w:w="4788" w:type="dxa"/>
            <w:gridSpan w:val="2"/>
          </w:tcPr>
          <w:p w14:paraId="5F899849" w14:textId="77777777" w:rsidR="002A2D0C" w:rsidRPr="00246FB7" w:rsidRDefault="002A2D0C" w:rsidP="002A2D0C">
            <w:pPr>
              <w:spacing w:after="0"/>
              <w:rPr>
                <w:rFonts w:ascii="Arial" w:hAnsi="Arial" w:cs="Arial"/>
              </w:rPr>
            </w:pPr>
          </w:p>
        </w:tc>
        <w:tc>
          <w:tcPr>
            <w:tcW w:w="1440" w:type="dxa"/>
          </w:tcPr>
          <w:p w14:paraId="3CA41A09" w14:textId="77777777" w:rsidR="002A2D0C" w:rsidRPr="00246FB7" w:rsidRDefault="002A2D0C" w:rsidP="002A2D0C">
            <w:pPr>
              <w:spacing w:after="0"/>
              <w:jc w:val="center"/>
              <w:rPr>
                <w:rFonts w:ascii="Arial" w:hAnsi="Arial" w:cs="Arial"/>
                <w:i/>
              </w:rPr>
            </w:pPr>
          </w:p>
        </w:tc>
        <w:tc>
          <w:tcPr>
            <w:tcW w:w="1260" w:type="dxa"/>
          </w:tcPr>
          <w:p w14:paraId="7E87AC39"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35E7088F"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(3,500)</w:t>
            </w:r>
          </w:p>
        </w:tc>
      </w:tr>
      <w:tr w:rsidR="002A2D0C" w:rsidRPr="00246FB7" w14:paraId="443BCB4E" w14:textId="77777777" w:rsidTr="006B1BE5">
        <w:tc>
          <w:tcPr>
            <w:tcW w:w="4788" w:type="dxa"/>
            <w:gridSpan w:val="2"/>
          </w:tcPr>
          <w:p w14:paraId="6739F847" w14:textId="77777777" w:rsidR="002A2D0C" w:rsidRPr="00246FB7" w:rsidRDefault="002A2D0C" w:rsidP="002A2D0C">
            <w:pPr>
              <w:spacing w:after="0"/>
              <w:rPr>
                <w:rFonts w:ascii="Arial" w:hAnsi="Arial" w:cs="Arial"/>
              </w:rPr>
            </w:pPr>
            <w:r w:rsidRPr="00246FB7">
              <w:rPr>
                <w:rFonts w:ascii="Arial" w:hAnsi="Arial" w:cs="Arial"/>
              </w:rPr>
              <w:t>Less: allowable expense not shown in accounts:</w:t>
            </w:r>
          </w:p>
        </w:tc>
        <w:tc>
          <w:tcPr>
            <w:tcW w:w="1440" w:type="dxa"/>
          </w:tcPr>
          <w:p w14:paraId="35F6B481" w14:textId="77777777" w:rsidR="002A2D0C" w:rsidRPr="00246FB7" w:rsidRDefault="002A2D0C" w:rsidP="002A2D0C">
            <w:pPr>
              <w:spacing w:after="0"/>
              <w:jc w:val="center"/>
              <w:rPr>
                <w:rFonts w:ascii="Arial" w:hAnsi="Arial" w:cs="Arial"/>
                <w:i/>
              </w:rPr>
            </w:pPr>
          </w:p>
        </w:tc>
        <w:tc>
          <w:tcPr>
            <w:tcW w:w="1260" w:type="dxa"/>
          </w:tcPr>
          <w:p w14:paraId="5477843D"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08190E07" w14:textId="77777777" w:rsidR="002A2D0C" w:rsidRPr="00246FB7" w:rsidRDefault="002A2D0C" w:rsidP="00246FB7">
            <w:pPr>
              <w:tabs>
                <w:tab w:val="decimal" w:pos="1143"/>
              </w:tabs>
              <w:spacing w:after="0"/>
              <w:jc w:val="both"/>
              <w:rPr>
                <w:rFonts w:ascii="Arial" w:hAnsi="Arial" w:cs="Arial"/>
              </w:rPr>
            </w:pPr>
          </w:p>
        </w:tc>
      </w:tr>
      <w:tr w:rsidR="002A2D0C" w:rsidRPr="00246FB7" w14:paraId="45336403" w14:textId="77777777" w:rsidTr="006B1BE5">
        <w:tc>
          <w:tcPr>
            <w:tcW w:w="4788" w:type="dxa"/>
            <w:gridSpan w:val="2"/>
          </w:tcPr>
          <w:p w14:paraId="44F341FB" w14:textId="26BB8AB2" w:rsidR="002A2D0C" w:rsidRPr="00246FB7" w:rsidRDefault="002A2D0C" w:rsidP="002A2D0C">
            <w:pPr>
              <w:spacing w:after="0"/>
              <w:rPr>
                <w:rFonts w:ascii="Arial" w:hAnsi="Arial" w:cs="Arial"/>
              </w:rPr>
            </w:pPr>
            <w:r w:rsidRPr="00246FB7">
              <w:rPr>
                <w:rFonts w:ascii="Arial" w:hAnsi="Arial" w:cs="Arial"/>
              </w:rPr>
              <w:t xml:space="preserve">*Lease premium </w:t>
            </w:r>
            <w:r w:rsidR="00352F5F">
              <w:rPr>
                <w:rFonts w:ascii="Arial" w:hAnsi="Arial" w:cs="Arial"/>
              </w:rPr>
              <w:t>pro-rata</w:t>
            </w:r>
            <w:r w:rsidR="00352F5F" w:rsidRPr="00246FB7">
              <w:rPr>
                <w:rFonts w:ascii="Arial" w:hAnsi="Arial" w:cs="Arial"/>
              </w:rPr>
              <w:t xml:space="preserve"> </w:t>
            </w:r>
            <w:r w:rsidRPr="00246FB7">
              <w:rPr>
                <w:rFonts w:ascii="Arial" w:hAnsi="Arial" w:cs="Arial"/>
              </w:rPr>
              <w:t>deduction</w:t>
            </w:r>
            <w:r w:rsidR="00352F5F">
              <w:rPr>
                <w:rFonts w:ascii="Arial" w:hAnsi="Arial" w:cs="Arial"/>
              </w:rPr>
              <w:t xml:space="preserve"> (6 months)</w:t>
            </w:r>
          </w:p>
        </w:tc>
        <w:tc>
          <w:tcPr>
            <w:tcW w:w="1440" w:type="dxa"/>
          </w:tcPr>
          <w:p w14:paraId="4337216F" w14:textId="77777777" w:rsidR="002A2D0C" w:rsidRPr="00246FB7" w:rsidRDefault="000D7C90" w:rsidP="002A2D0C">
            <w:pPr>
              <w:spacing w:after="0"/>
              <w:jc w:val="center"/>
              <w:rPr>
                <w:rFonts w:ascii="Arial" w:hAnsi="Arial" w:cs="Arial"/>
              </w:rPr>
            </w:pPr>
            <w:r>
              <w:rPr>
                <w:rFonts w:ascii="Arial" w:hAnsi="Arial" w:cs="Arial"/>
              </w:rPr>
              <w:t>W</w:t>
            </w:r>
            <w:r w:rsidR="002A2D0C" w:rsidRPr="00246FB7">
              <w:rPr>
                <w:rFonts w:ascii="Arial" w:hAnsi="Arial" w:cs="Arial"/>
              </w:rPr>
              <w:t>1</w:t>
            </w:r>
          </w:p>
        </w:tc>
        <w:tc>
          <w:tcPr>
            <w:tcW w:w="1260" w:type="dxa"/>
          </w:tcPr>
          <w:p w14:paraId="350A84B4"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6F91BE03" w14:textId="77777777" w:rsidR="002A2D0C" w:rsidRPr="00246FB7" w:rsidRDefault="002A2D0C" w:rsidP="00246FB7">
            <w:pPr>
              <w:tabs>
                <w:tab w:val="decimal" w:pos="1143"/>
              </w:tabs>
              <w:spacing w:after="0"/>
              <w:jc w:val="both"/>
              <w:rPr>
                <w:rFonts w:ascii="Arial" w:hAnsi="Arial" w:cs="Arial"/>
              </w:rPr>
            </w:pPr>
            <w:r w:rsidRPr="00246FB7">
              <w:rPr>
                <w:rFonts w:ascii="Arial" w:hAnsi="Arial" w:cs="Arial"/>
              </w:rPr>
              <w:t>(</w:t>
            </w:r>
            <w:r w:rsidR="00951C77" w:rsidRPr="00246FB7">
              <w:rPr>
                <w:rFonts w:ascii="Arial" w:hAnsi="Arial" w:cs="Arial"/>
              </w:rPr>
              <w:t>880</w:t>
            </w:r>
            <w:r w:rsidRPr="00246FB7">
              <w:rPr>
                <w:rFonts w:ascii="Arial" w:hAnsi="Arial" w:cs="Arial"/>
              </w:rPr>
              <w:t>)</w:t>
            </w:r>
          </w:p>
        </w:tc>
      </w:tr>
      <w:tr w:rsidR="002A2D0C" w:rsidRPr="00246FB7" w14:paraId="6C3EF160" w14:textId="77777777" w:rsidTr="006B1BE5">
        <w:tc>
          <w:tcPr>
            <w:tcW w:w="4788" w:type="dxa"/>
            <w:gridSpan w:val="2"/>
          </w:tcPr>
          <w:p w14:paraId="5F90A8B8" w14:textId="77777777" w:rsidR="002A2D0C" w:rsidRPr="00246FB7" w:rsidRDefault="002A2D0C" w:rsidP="002A2D0C">
            <w:pPr>
              <w:spacing w:after="0"/>
              <w:rPr>
                <w:rFonts w:ascii="Arial" w:hAnsi="Arial" w:cs="Arial"/>
              </w:rPr>
            </w:pPr>
          </w:p>
        </w:tc>
        <w:tc>
          <w:tcPr>
            <w:tcW w:w="1440" w:type="dxa"/>
          </w:tcPr>
          <w:p w14:paraId="4BA58EAF" w14:textId="77777777" w:rsidR="002A2D0C" w:rsidRPr="00246FB7" w:rsidRDefault="002A2D0C" w:rsidP="002A2D0C">
            <w:pPr>
              <w:spacing w:after="0"/>
              <w:jc w:val="center"/>
              <w:rPr>
                <w:rFonts w:ascii="Arial" w:hAnsi="Arial" w:cs="Arial"/>
                <w:i/>
              </w:rPr>
            </w:pPr>
          </w:p>
        </w:tc>
        <w:tc>
          <w:tcPr>
            <w:tcW w:w="1260" w:type="dxa"/>
          </w:tcPr>
          <w:p w14:paraId="295FA25F" w14:textId="77777777" w:rsidR="002A2D0C" w:rsidRPr="00246FB7" w:rsidRDefault="002A2D0C" w:rsidP="00246FB7">
            <w:pPr>
              <w:tabs>
                <w:tab w:val="decimal" w:pos="1143"/>
              </w:tabs>
              <w:spacing w:after="0"/>
              <w:jc w:val="both"/>
              <w:rPr>
                <w:rFonts w:ascii="Arial" w:hAnsi="Arial" w:cs="Arial"/>
              </w:rPr>
            </w:pPr>
          </w:p>
        </w:tc>
        <w:tc>
          <w:tcPr>
            <w:tcW w:w="1459" w:type="dxa"/>
            <w:gridSpan w:val="2"/>
          </w:tcPr>
          <w:p w14:paraId="54E4E556" w14:textId="77777777" w:rsidR="002A2D0C" w:rsidRPr="00246FB7" w:rsidRDefault="002A2D0C" w:rsidP="00246FB7">
            <w:pPr>
              <w:tabs>
                <w:tab w:val="decimal" w:pos="1143"/>
              </w:tabs>
              <w:spacing w:after="0"/>
              <w:jc w:val="both"/>
              <w:rPr>
                <w:rFonts w:ascii="Arial" w:hAnsi="Arial" w:cs="Arial"/>
              </w:rPr>
            </w:pPr>
          </w:p>
        </w:tc>
      </w:tr>
      <w:tr w:rsidR="002A2D0C" w:rsidRPr="00246FB7" w14:paraId="69E7EABC" w14:textId="77777777" w:rsidTr="006B1BE5">
        <w:tc>
          <w:tcPr>
            <w:tcW w:w="4788" w:type="dxa"/>
            <w:gridSpan w:val="2"/>
          </w:tcPr>
          <w:p w14:paraId="45BEE79C" w14:textId="77777777" w:rsidR="002A2D0C" w:rsidRPr="00246FB7" w:rsidRDefault="002A2D0C" w:rsidP="002A2D0C">
            <w:pPr>
              <w:spacing w:after="0"/>
              <w:rPr>
                <w:rFonts w:ascii="Arial" w:hAnsi="Arial" w:cs="Arial"/>
              </w:rPr>
            </w:pPr>
            <w:r w:rsidRPr="00246FB7">
              <w:rPr>
                <w:rFonts w:ascii="Arial" w:hAnsi="Arial" w:cs="Arial"/>
              </w:rPr>
              <w:t>Trading profits for taxation purposes</w:t>
            </w:r>
          </w:p>
        </w:tc>
        <w:tc>
          <w:tcPr>
            <w:tcW w:w="1440" w:type="dxa"/>
          </w:tcPr>
          <w:p w14:paraId="47C82FB3" w14:textId="77777777" w:rsidR="002A2D0C" w:rsidRPr="00246FB7" w:rsidRDefault="002A2D0C" w:rsidP="002A2D0C">
            <w:pPr>
              <w:spacing w:after="0"/>
              <w:jc w:val="center"/>
              <w:rPr>
                <w:rFonts w:ascii="Arial" w:hAnsi="Arial" w:cs="Arial"/>
                <w:i/>
              </w:rPr>
            </w:pPr>
          </w:p>
        </w:tc>
        <w:tc>
          <w:tcPr>
            <w:tcW w:w="1260" w:type="dxa"/>
          </w:tcPr>
          <w:p w14:paraId="65DAD2AC" w14:textId="77777777" w:rsidR="002A2D0C" w:rsidRPr="00246FB7" w:rsidRDefault="002A2D0C" w:rsidP="00246FB7">
            <w:pPr>
              <w:tabs>
                <w:tab w:val="decimal" w:pos="1143"/>
              </w:tabs>
              <w:spacing w:after="0"/>
              <w:jc w:val="both"/>
              <w:rPr>
                <w:rFonts w:ascii="Arial" w:hAnsi="Arial" w:cs="Arial"/>
              </w:rPr>
            </w:pPr>
          </w:p>
        </w:tc>
        <w:tc>
          <w:tcPr>
            <w:tcW w:w="1459" w:type="dxa"/>
            <w:gridSpan w:val="2"/>
            <w:tcBorders>
              <w:top w:val="single" w:sz="6" w:space="0" w:color="000000"/>
              <w:bottom w:val="single" w:sz="6" w:space="0" w:color="000000"/>
            </w:tcBorders>
          </w:tcPr>
          <w:p w14:paraId="16D0F8DD" w14:textId="5C43C029" w:rsidR="002A2D0C" w:rsidRPr="00246FB7" w:rsidRDefault="00364B22" w:rsidP="00246FB7">
            <w:pPr>
              <w:tabs>
                <w:tab w:val="decimal" w:pos="1143"/>
              </w:tabs>
              <w:spacing w:after="0"/>
              <w:jc w:val="both"/>
              <w:rPr>
                <w:rFonts w:ascii="Arial" w:hAnsi="Arial" w:cs="Arial"/>
              </w:rPr>
            </w:pPr>
            <w:r>
              <w:rPr>
                <w:rFonts w:ascii="Arial" w:hAnsi="Arial" w:cs="Arial"/>
              </w:rPr>
              <w:t>131,020</w:t>
            </w:r>
          </w:p>
        </w:tc>
      </w:tr>
    </w:tbl>
    <w:p w14:paraId="01250DD6" w14:textId="77777777" w:rsidR="002A2D0C" w:rsidRPr="00246FB7" w:rsidRDefault="002A2D0C" w:rsidP="002A2D0C">
      <w:pPr>
        <w:spacing w:after="0"/>
        <w:rPr>
          <w:rFonts w:ascii="Arial" w:hAnsi="Arial" w:cs="Arial"/>
          <w:b/>
        </w:rPr>
      </w:pPr>
    </w:p>
    <w:tbl>
      <w:tblPr>
        <w:tblW w:w="9260" w:type="dxa"/>
        <w:tblLayout w:type="fixed"/>
        <w:tblCellMar>
          <w:left w:w="0" w:type="dxa"/>
          <w:right w:w="0" w:type="dxa"/>
        </w:tblCellMar>
        <w:tblLook w:val="0000" w:firstRow="0" w:lastRow="0" w:firstColumn="0" w:lastColumn="0" w:noHBand="0" w:noVBand="0"/>
      </w:tblPr>
      <w:tblGrid>
        <w:gridCol w:w="6379"/>
        <w:gridCol w:w="720"/>
        <w:gridCol w:w="2161"/>
      </w:tblGrid>
      <w:tr w:rsidR="002A2D0C" w:rsidRPr="00246FB7" w14:paraId="4D2F067A" w14:textId="77777777" w:rsidTr="00F43990">
        <w:tc>
          <w:tcPr>
            <w:tcW w:w="6379" w:type="dxa"/>
          </w:tcPr>
          <w:p w14:paraId="05906E90" w14:textId="3BC785CC" w:rsidR="002A2D0C" w:rsidRPr="00246FB7" w:rsidRDefault="002A2D0C" w:rsidP="00444349">
            <w:pPr>
              <w:spacing w:after="0"/>
              <w:rPr>
                <w:rFonts w:ascii="Arial" w:hAnsi="Arial" w:cs="Arial"/>
              </w:rPr>
            </w:pPr>
            <w:r w:rsidRPr="00246FB7">
              <w:rPr>
                <w:rFonts w:ascii="Arial" w:hAnsi="Arial" w:cs="Arial"/>
              </w:rPr>
              <w:t>Taxable total profits computation for year to 31</w:t>
            </w:r>
            <w:r w:rsidR="002A46E4" w:rsidRPr="00B7571F">
              <w:rPr>
                <w:rFonts w:ascii="Arial" w:hAnsi="Arial" w:cs="Arial"/>
                <w:vertAlign w:val="superscript"/>
              </w:rPr>
              <w:t>st</w:t>
            </w:r>
            <w:r w:rsidR="002A46E4">
              <w:rPr>
                <w:rFonts w:ascii="Arial" w:hAnsi="Arial" w:cs="Arial"/>
              </w:rPr>
              <w:t xml:space="preserve"> December </w:t>
            </w:r>
            <w:r w:rsidR="00E62F0F">
              <w:rPr>
                <w:rFonts w:ascii="Arial" w:hAnsi="Arial" w:cs="Arial"/>
              </w:rPr>
              <w:t>202</w:t>
            </w:r>
            <w:r w:rsidR="00F87996">
              <w:rPr>
                <w:rFonts w:ascii="Arial" w:hAnsi="Arial" w:cs="Arial"/>
              </w:rPr>
              <w:t>6</w:t>
            </w:r>
          </w:p>
        </w:tc>
        <w:tc>
          <w:tcPr>
            <w:tcW w:w="720" w:type="dxa"/>
          </w:tcPr>
          <w:p w14:paraId="10EE370D" w14:textId="77777777" w:rsidR="002A2D0C" w:rsidRPr="00246FB7" w:rsidRDefault="002A2D0C" w:rsidP="002A2D0C">
            <w:pPr>
              <w:spacing w:after="0"/>
              <w:jc w:val="right"/>
              <w:rPr>
                <w:rFonts w:ascii="Arial" w:hAnsi="Arial" w:cs="Arial"/>
              </w:rPr>
            </w:pPr>
          </w:p>
        </w:tc>
        <w:tc>
          <w:tcPr>
            <w:tcW w:w="2161" w:type="dxa"/>
          </w:tcPr>
          <w:p w14:paraId="1DC29731" w14:textId="77777777" w:rsidR="002A2D0C" w:rsidRPr="00246FB7" w:rsidRDefault="002A2D0C" w:rsidP="00246FB7">
            <w:pPr>
              <w:tabs>
                <w:tab w:val="decimal" w:pos="2022"/>
              </w:tabs>
              <w:spacing w:after="0"/>
              <w:jc w:val="both"/>
              <w:rPr>
                <w:rFonts w:ascii="Arial" w:hAnsi="Arial" w:cs="Arial"/>
              </w:rPr>
            </w:pPr>
            <w:r w:rsidRPr="00246FB7">
              <w:rPr>
                <w:rFonts w:ascii="Arial" w:hAnsi="Arial" w:cs="Arial"/>
              </w:rPr>
              <w:t>£</w:t>
            </w:r>
          </w:p>
        </w:tc>
      </w:tr>
      <w:tr w:rsidR="002A2D0C" w:rsidRPr="00246FB7" w14:paraId="17F97E8B" w14:textId="77777777" w:rsidTr="00F43990">
        <w:tc>
          <w:tcPr>
            <w:tcW w:w="6379" w:type="dxa"/>
          </w:tcPr>
          <w:p w14:paraId="201853E8" w14:textId="77777777" w:rsidR="002A2D0C" w:rsidRPr="00246FB7" w:rsidRDefault="002A2D0C" w:rsidP="002A2D0C">
            <w:pPr>
              <w:spacing w:after="0"/>
              <w:rPr>
                <w:rFonts w:ascii="Arial" w:hAnsi="Arial" w:cs="Arial"/>
              </w:rPr>
            </w:pPr>
            <w:r w:rsidRPr="00246FB7">
              <w:rPr>
                <w:rFonts w:ascii="Arial" w:hAnsi="Arial" w:cs="Arial"/>
              </w:rPr>
              <w:t>Trading profits</w:t>
            </w:r>
          </w:p>
        </w:tc>
        <w:tc>
          <w:tcPr>
            <w:tcW w:w="720" w:type="dxa"/>
          </w:tcPr>
          <w:p w14:paraId="6057C019" w14:textId="77777777" w:rsidR="002A2D0C" w:rsidRPr="00246FB7" w:rsidRDefault="002A2D0C" w:rsidP="002A2D0C">
            <w:pPr>
              <w:spacing w:after="0"/>
              <w:jc w:val="right"/>
              <w:rPr>
                <w:rFonts w:ascii="Arial" w:hAnsi="Arial" w:cs="Arial"/>
              </w:rPr>
            </w:pPr>
          </w:p>
        </w:tc>
        <w:tc>
          <w:tcPr>
            <w:tcW w:w="2161" w:type="dxa"/>
            <w:vAlign w:val="bottom"/>
          </w:tcPr>
          <w:p w14:paraId="2171709A" w14:textId="0867CC39" w:rsidR="002A2D0C" w:rsidRPr="00246FB7" w:rsidRDefault="00364B22" w:rsidP="00246FB7">
            <w:pPr>
              <w:tabs>
                <w:tab w:val="decimal" w:pos="2022"/>
              </w:tabs>
              <w:spacing w:after="0"/>
              <w:jc w:val="both"/>
              <w:rPr>
                <w:rFonts w:ascii="Arial" w:hAnsi="Arial" w:cs="Arial"/>
              </w:rPr>
            </w:pPr>
            <w:r>
              <w:rPr>
                <w:rFonts w:ascii="Arial" w:hAnsi="Arial" w:cs="Arial"/>
              </w:rPr>
              <w:t>131,020</w:t>
            </w:r>
          </w:p>
        </w:tc>
      </w:tr>
      <w:tr w:rsidR="002A2D0C" w:rsidRPr="00246FB7" w14:paraId="4B3B2E00" w14:textId="77777777" w:rsidTr="00F43990">
        <w:tc>
          <w:tcPr>
            <w:tcW w:w="6379" w:type="dxa"/>
          </w:tcPr>
          <w:p w14:paraId="59784F9E" w14:textId="77777777" w:rsidR="002A2D0C" w:rsidRPr="00246FB7" w:rsidRDefault="002A2D0C" w:rsidP="002A2D0C">
            <w:pPr>
              <w:spacing w:after="0"/>
              <w:rPr>
                <w:rFonts w:ascii="Arial" w:hAnsi="Arial" w:cs="Arial"/>
              </w:rPr>
            </w:pPr>
            <w:r w:rsidRPr="00246FB7">
              <w:rPr>
                <w:rFonts w:ascii="Arial" w:hAnsi="Arial" w:cs="Arial"/>
              </w:rPr>
              <w:t>Income from property</w:t>
            </w:r>
          </w:p>
        </w:tc>
        <w:tc>
          <w:tcPr>
            <w:tcW w:w="720" w:type="dxa"/>
          </w:tcPr>
          <w:p w14:paraId="77935848" w14:textId="77777777" w:rsidR="002A2D0C" w:rsidRPr="00246FB7" w:rsidRDefault="002A2D0C" w:rsidP="002A2D0C">
            <w:pPr>
              <w:spacing w:after="0"/>
              <w:jc w:val="right"/>
              <w:rPr>
                <w:rFonts w:ascii="Arial" w:hAnsi="Arial" w:cs="Arial"/>
              </w:rPr>
            </w:pPr>
          </w:p>
        </w:tc>
        <w:tc>
          <w:tcPr>
            <w:tcW w:w="2161" w:type="dxa"/>
            <w:vAlign w:val="bottom"/>
          </w:tcPr>
          <w:p w14:paraId="6AAEB3F8" w14:textId="77777777" w:rsidR="002A2D0C" w:rsidRPr="00246FB7" w:rsidRDefault="002A2D0C" w:rsidP="00246FB7">
            <w:pPr>
              <w:tabs>
                <w:tab w:val="decimal" w:pos="2022"/>
              </w:tabs>
              <w:spacing w:after="0"/>
              <w:jc w:val="both"/>
              <w:rPr>
                <w:rFonts w:ascii="Arial" w:hAnsi="Arial" w:cs="Arial"/>
              </w:rPr>
            </w:pPr>
            <w:r w:rsidRPr="00246FB7">
              <w:rPr>
                <w:rFonts w:ascii="Arial" w:hAnsi="Arial" w:cs="Arial"/>
              </w:rPr>
              <w:t>1,000</w:t>
            </w:r>
          </w:p>
        </w:tc>
      </w:tr>
      <w:tr w:rsidR="002A2D0C" w:rsidRPr="00246FB7" w14:paraId="28581D83" w14:textId="77777777" w:rsidTr="00F43990">
        <w:tc>
          <w:tcPr>
            <w:tcW w:w="6379" w:type="dxa"/>
          </w:tcPr>
          <w:p w14:paraId="386087F9" w14:textId="77777777" w:rsidR="002A2D0C" w:rsidRPr="00246FB7" w:rsidRDefault="002A2D0C" w:rsidP="002A2D0C">
            <w:pPr>
              <w:spacing w:after="0"/>
              <w:rPr>
                <w:rFonts w:ascii="Arial" w:hAnsi="Arial" w:cs="Arial"/>
              </w:rPr>
            </w:pPr>
            <w:r w:rsidRPr="00246FB7">
              <w:rPr>
                <w:rFonts w:ascii="Arial" w:hAnsi="Arial" w:cs="Arial"/>
              </w:rPr>
              <w:t xml:space="preserve">Chargeable gain </w:t>
            </w:r>
          </w:p>
        </w:tc>
        <w:tc>
          <w:tcPr>
            <w:tcW w:w="720" w:type="dxa"/>
          </w:tcPr>
          <w:p w14:paraId="6A4D2A5B" w14:textId="77777777" w:rsidR="002A2D0C" w:rsidRPr="00246FB7" w:rsidRDefault="002A2D0C" w:rsidP="002A2D0C">
            <w:pPr>
              <w:spacing w:after="0"/>
              <w:jc w:val="right"/>
              <w:rPr>
                <w:rFonts w:ascii="Arial" w:hAnsi="Arial" w:cs="Arial"/>
              </w:rPr>
            </w:pPr>
          </w:p>
        </w:tc>
        <w:tc>
          <w:tcPr>
            <w:tcW w:w="2161" w:type="dxa"/>
            <w:tcBorders>
              <w:bottom w:val="single" w:sz="4" w:space="0" w:color="000000"/>
            </w:tcBorders>
            <w:tcMar>
              <w:left w:w="108" w:type="dxa"/>
              <w:right w:w="108" w:type="dxa"/>
            </w:tcMar>
            <w:vAlign w:val="bottom"/>
          </w:tcPr>
          <w:p w14:paraId="2D5EC92A" w14:textId="77777777" w:rsidR="002A2D0C" w:rsidRPr="00246FB7" w:rsidRDefault="004B2389" w:rsidP="00246FB7">
            <w:pPr>
              <w:tabs>
                <w:tab w:val="decimal" w:pos="2022"/>
              </w:tabs>
              <w:spacing w:after="0"/>
              <w:jc w:val="both"/>
              <w:rPr>
                <w:rFonts w:ascii="Arial" w:hAnsi="Arial" w:cs="Arial"/>
              </w:rPr>
            </w:pPr>
            <w:r w:rsidRPr="00246FB7">
              <w:rPr>
                <w:rFonts w:ascii="Arial" w:hAnsi="Arial" w:cs="Arial"/>
              </w:rPr>
              <w:t>1,600</w:t>
            </w:r>
          </w:p>
        </w:tc>
      </w:tr>
      <w:tr w:rsidR="002A2D0C" w:rsidRPr="00246FB7" w14:paraId="5751661E" w14:textId="77777777" w:rsidTr="00F43990">
        <w:tc>
          <w:tcPr>
            <w:tcW w:w="6379" w:type="dxa"/>
          </w:tcPr>
          <w:p w14:paraId="5770E87B" w14:textId="77777777" w:rsidR="002A2D0C" w:rsidRPr="00246FB7" w:rsidRDefault="002A2D0C" w:rsidP="002A2D0C">
            <w:pPr>
              <w:spacing w:after="0"/>
              <w:rPr>
                <w:rFonts w:ascii="Arial" w:hAnsi="Arial" w:cs="Arial"/>
              </w:rPr>
            </w:pPr>
            <w:r w:rsidRPr="00246FB7">
              <w:rPr>
                <w:rFonts w:ascii="Arial" w:hAnsi="Arial" w:cs="Arial"/>
              </w:rPr>
              <w:t>Taxable total profits</w:t>
            </w:r>
          </w:p>
        </w:tc>
        <w:tc>
          <w:tcPr>
            <w:tcW w:w="720" w:type="dxa"/>
          </w:tcPr>
          <w:p w14:paraId="219391E0" w14:textId="77777777" w:rsidR="002A2D0C" w:rsidRPr="00246FB7" w:rsidRDefault="002A2D0C" w:rsidP="002A2D0C">
            <w:pPr>
              <w:spacing w:after="0"/>
              <w:jc w:val="right"/>
              <w:rPr>
                <w:rFonts w:ascii="Arial" w:hAnsi="Arial" w:cs="Arial"/>
              </w:rPr>
            </w:pPr>
          </w:p>
        </w:tc>
        <w:tc>
          <w:tcPr>
            <w:tcW w:w="2161" w:type="dxa"/>
            <w:tcBorders>
              <w:top w:val="single" w:sz="4" w:space="0" w:color="000000"/>
              <w:bottom w:val="single" w:sz="4" w:space="0" w:color="000000"/>
            </w:tcBorders>
            <w:tcMar>
              <w:left w:w="108" w:type="dxa"/>
              <w:right w:w="108" w:type="dxa"/>
            </w:tcMar>
            <w:vAlign w:val="bottom"/>
          </w:tcPr>
          <w:p w14:paraId="354FF406" w14:textId="74CED793" w:rsidR="002A2D0C" w:rsidRPr="00246FB7" w:rsidRDefault="00364B22" w:rsidP="00246FB7">
            <w:pPr>
              <w:tabs>
                <w:tab w:val="decimal" w:pos="2022"/>
              </w:tabs>
              <w:spacing w:after="0"/>
              <w:jc w:val="both"/>
              <w:rPr>
                <w:rFonts w:ascii="Arial" w:hAnsi="Arial" w:cs="Arial"/>
              </w:rPr>
            </w:pPr>
            <w:r>
              <w:rPr>
                <w:rFonts w:ascii="Arial" w:hAnsi="Arial" w:cs="Arial"/>
              </w:rPr>
              <w:t>133,620</w:t>
            </w:r>
          </w:p>
        </w:tc>
      </w:tr>
    </w:tbl>
    <w:p w14:paraId="68C761DD" w14:textId="77777777" w:rsidR="001B7ACC" w:rsidRPr="00246FB7" w:rsidRDefault="001B7ACC" w:rsidP="00246FB7">
      <w:pPr>
        <w:tabs>
          <w:tab w:val="decimal" w:pos="2022"/>
        </w:tabs>
        <w:spacing w:after="0"/>
        <w:rPr>
          <w:rFonts w:ascii="Arial" w:hAnsi="Arial" w:cs="Arial"/>
        </w:rPr>
      </w:pPr>
      <w:r w:rsidRPr="00246FB7">
        <w:rPr>
          <w:rFonts w:ascii="Arial" w:eastAsia="Times New Roman" w:hAnsi="Arial" w:cs="Arial"/>
          <w:i/>
          <w:iCs/>
        </w:rPr>
        <w:t xml:space="preserve"> </w:t>
      </w:r>
      <w:r w:rsidRPr="00246FB7">
        <w:rPr>
          <w:rFonts w:ascii="Arial" w:hAnsi="Arial" w:cs="Arial"/>
        </w:rPr>
        <w:t xml:space="preserve"> </w:t>
      </w:r>
    </w:p>
    <w:p w14:paraId="44025ABD" w14:textId="3A5703A3" w:rsidR="001B7ACC" w:rsidRPr="00B7571F" w:rsidRDefault="001B7ACC" w:rsidP="00246FB7">
      <w:pPr>
        <w:tabs>
          <w:tab w:val="decimal" w:pos="2022"/>
        </w:tabs>
        <w:spacing w:after="0"/>
        <w:rPr>
          <w:rFonts w:ascii="Arial" w:hAnsi="Arial" w:cs="Arial"/>
          <w:b/>
        </w:rPr>
      </w:pPr>
      <w:r w:rsidRPr="00B7571F">
        <w:rPr>
          <w:rFonts w:ascii="Arial" w:hAnsi="Arial" w:cs="Arial"/>
          <w:b/>
        </w:rPr>
        <w:t>Working 1: deduction for lease premium paid</w:t>
      </w:r>
      <w:r w:rsidR="00352F5F">
        <w:rPr>
          <w:rFonts w:ascii="Arial" w:hAnsi="Arial" w:cs="Arial"/>
          <w:b/>
        </w:rPr>
        <w:t xml:space="preserve"> (6 months)</w:t>
      </w:r>
      <w:r w:rsidRPr="00B7571F">
        <w:rPr>
          <w:rFonts w:ascii="Arial" w:hAnsi="Arial" w:cs="Arial"/>
          <w:b/>
        </w:rPr>
        <w:t>:</w:t>
      </w:r>
      <w:r w:rsidRPr="00B7571F">
        <w:rPr>
          <w:rFonts w:ascii="Arial" w:eastAsia="Times New Roman" w:hAnsi="Arial" w:cs="Arial"/>
          <w:b/>
          <w:iCs/>
        </w:rPr>
        <w:t xml:space="preserve"> </w:t>
      </w:r>
      <w:r w:rsidRPr="00B7571F">
        <w:rPr>
          <w:rFonts w:ascii="Arial" w:hAnsi="Arial" w:cs="Arial"/>
          <w:b/>
        </w:rPr>
        <w:t xml:space="preserve"> </w:t>
      </w:r>
    </w:p>
    <w:p w14:paraId="295FDD61" w14:textId="2E3B4349" w:rsidR="001B7ACC" w:rsidRPr="00246FB7" w:rsidRDefault="001B7ACC" w:rsidP="00246FB7">
      <w:pPr>
        <w:tabs>
          <w:tab w:val="decimal" w:pos="2022"/>
        </w:tabs>
        <w:spacing w:after="0"/>
        <w:rPr>
          <w:rFonts w:ascii="Arial" w:hAnsi="Arial" w:cs="Arial"/>
        </w:rPr>
      </w:pPr>
      <w:r w:rsidRPr="00246FB7">
        <w:rPr>
          <w:rFonts w:ascii="Arial" w:hAnsi="Arial" w:cs="Arial"/>
        </w:rPr>
        <w:t xml:space="preserve">£14,000 – (£14,000 </w:t>
      </w:r>
      <w:r>
        <w:rPr>
          <w:rFonts w:ascii="Arial" w:hAnsi="Arial" w:cs="Arial"/>
        </w:rPr>
        <w:t>×</w:t>
      </w:r>
      <w:r w:rsidRPr="00246FB7">
        <w:rPr>
          <w:rFonts w:ascii="Arial" w:hAnsi="Arial" w:cs="Arial"/>
        </w:rPr>
        <w:t xml:space="preserve"> 2% </w:t>
      </w:r>
      <w:r w:rsidR="00790364">
        <w:rPr>
          <w:rFonts w:ascii="Arial" w:hAnsi="Arial" w:cs="Arial"/>
        </w:rPr>
        <w:t>×</w:t>
      </w:r>
      <w:r w:rsidRPr="00246FB7">
        <w:rPr>
          <w:rFonts w:ascii="Arial" w:hAnsi="Arial" w:cs="Arial"/>
        </w:rPr>
        <w:t xml:space="preserve"> 6) = £12,320 </w:t>
      </w:r>
      <w:r>
        <w:rPr>
          <w:rFonts w:ascii="Arial" w:hAnsi="Arial" w:cs="Arial"/>
        </w:rPr>
        <w:t>×</w:t>
      </w:r>
      <w:r w:rsidRPr="00246FB7">
        <w:rPr>
          <w:rFonts w:ascii="Arial" w:hAnsi="Arial" w:cs="Arial"/>
        </w:rPr>
        <w:t xml:space="preserve"> </w:t>
      </w:r>
      <w:r w:rsidRPr="00862D47">
        <w:rPr>
          <w:rFonts w:ascii="Arial" w:hAnsi="Arial" w:cs="Arial"/>
          <w:vertAlign w:val="superscript"/>
        </w:rPr>
        <w:t>1</w:t>
      </w:r>
      <w:r w:rsidRPr="00246FB7">
        <w:rPr>
          <w:rFonts w:ascii="Arial" w:hAnsi="Arial" w:cs="Arial"/>
        </w:rPr>
        <w:t>/</w:t>
      </w:r>
      <w:r w:rsidRPr="00862D47">
        <w:rPr>
          <w:rFonts w:ascii="Arial" w:hAnsi="Arial" w:cs="Arial"/>
          <w:vertAlign w:val="subscript"/>
        </w:rPr>
        <w:t>7</w:t>
      </w:r>
      <w:r w:rsidRPr="00246FB7">
        <w:rPr>
          <w:rFonts w:ascii="Arial" w:hAnsi="Arial" w:cs="Arial"/>
        </w:rPr>
        <w:t xml:space="preserve"> </w:t>
      </w:r>
      <w:r>
        <w:rPr>
          <w:rFonts w:ascii="Arial" w:hAnsi="Arial" w:cs="Arial"/>
        </w:rPr>
        <w:t>×</w:t>
      </w:r>
      <w:r w:rsidRPr="00246FB7">
        <w:rPr>
          <w:rFonts w:ascii="Arial" w:hAnsi="Arial" w:cs="Arial"/>
        </w:rPr>
        <w:t xml:space="preserve"> </w:t>
      </w:r>
      <w:r>
        <w:rPr>
          <w:rFonts w:ascii="Arial" w:hAnsi="Arial" w:cs="Arial"/>
        </w:rPr>
        <w:t xml:space="preserve">½ </w:t>
      </w:r>
      <w:r w:rsidRPr="00246FB7">
        <w:rPr>
          <w:rFonts w:ascii="Arial" w:hAnsi="Arial" w:cs="Arial"/>
        </w:rPr>
        <w:t xml:space="preserve">= £880  </w:t>
      </w:r>
    </w:p>
    <w:p w14:paraId="5DBC881C" w14:textId="77777777" w:rsidR="00F46ABE" w:rsidRPr="00246FB7" w:rsidRDefault="00F46ABE" w:rsidP="0036067B">
      <w:pPr>
        <w:spacing w:after="0"/>
        <w:rPr>
          <w:rFonts w:ascii="Arial" w:hAnsi="Arial" w:cs="Arial"/>
          <w:b/>
          <w:bCs/>
        </w:rPr>
      </w:pPr>
    </w:p>
    <w:p w14:paraId="24BE8B04" w14:textId="77777777" w:rsidR="007E2FE8" w:rsidRDefault="0005347B" w:rsidP="0036067B">
      <w:pPr>
        <w:spacing w:after="0"/>
        <w:rPr>
          <w:rFonts w:ascii="Arial" w:hAnsi="Arial" w:cs="Arial"/>
          <w:b/>
          <w:bCs/>
        </w:rPr>
      </w:pPr>
      <w:r w:rsidRPr="00246FB7">
        <w:rPr>
          <w:rFonts w:ascii="Arial" w:hAnsi="Arial" w:cs="Arial"/>
          <w:b/>
          <w:bCs/>
        </w:rPr>
        <w:br w:type="page"/>
      </w:r>
    </w:p>
    <w:p w14:paraId="3CE7E10F" w14:textId="77777777" w:rsidR="00F46ABE" w:rsidRPr="00246FB7" w:rsidRDefault="002649AA" w:rsidP="00246FB7">
      <w:pPr>
        <w:shd w:val="clear" w:color="auto" w:fill="BFBFBF"/>
        <w:spacing w:after="0"/>
        <w:rPr>
          <w:rFonts w:ascii="Arial" w:hAnsi="Arial" w:cs="Arial"/>
          <w:b/>
          <w:bCs/>
        </w:rPr>
      </w:pPr>
      <w:r w:rsidRPr="007E2FE8">
        <w:rPr>
          <w:rFonts w:ascii="Arial" w:hAnsi="Arial" w:cs="Arial"/>
          <w:b/>
          <w:bCs/>
        </w:rPr>
        <w:lastRenderedPageBreak/>
        <w:t>6</w:t>
      </w:r>
      <w:r w:rsidR="00F46ABE" w:rsidRPr="007E2FE8">
        <w:rPr>
          <w:rFonts w:ascii="Arial" w:hAnsi="Arial" w:cs="Arial"/>
          <w:b/>
          <w:bCs/>
        </w:rPr>
        <w:t>. Argle Limited</w:t>
      </w:r>
    </w:p>
    <w:p w14:paraId="26B1D6AA" w14:textId="77777777" w:rsidR="00F46ABE" w:rsidRPr="00246FB7" w:rsidRDefault="00F46ABE" w:rsidP="0036067B">
      <w:pPr>
        <w:spacing w:after="0"/>
        <w:rPr>
          <w:rFonts w:ascii="Arial" w:hAnsi="Arial" w:cs="Arial"/>
          <w:bCs/>
        </w:rPr>
      </w:pPr>
    </w:p>
    <w:tbl>
      <w:tblPr>
        <w:tblW w:w="0" w:type="auto"/>
        <w:tblLook w:val="04A0" w:firstRow="1" w:lastRow="0" w:firstColumn="1" w:lastColumn="0" w:noHBand="0" w:noVBand="1"/>
      </w:tblPr>
      <w:tblGrid>
        <w:gridCol w:w="1822"/>
        <w:gridCol w:w="1803"/>
        <w:gridCol w:w="1780"/>
        <w:gridCol w:w="1816"/>
        <w:gridCol w:w="1805"/>
      </w:tblGrid>
      <w:tr w:rsidR="00F46ABE" w:rsidRPr="00246FB7" w14:paraId="136D4023" w14:textId="77777777" w:rsidTr="009851CC">
        <w:tc>
          <w:tcPr>
            <w:tcW w:w="1822" w:type="dxa"/>
          </w:tcPr>
          <w:p w14:paraId="0F8505E9" w14:textId="77777777" w:rsidR="00F46ABE" w:rsidRPr="00246FB7" w:rsidRDefault="00F46ABE" w:rsidP="00C60EF6">
            <w:pPr>
              <w:spacing w:after="0"/>
              <w:rPr>
                <w:rFonts w:ascii="Arial" w:hAnsi="Arial" w:cs="Arial"/>
                <w:bCs/>
              </w:rPr>
            </w:pPr>
          </w:p>
        </w:tc>
        <w:tc>
          <w:tcPr>
            <w:tcW w:w="1803" w:type="dxa"/>
          </w:tcPr>
          <w:p w14:paraId="7D40806D" w14:textId="77777777" w:rsidR="00F46ABE" w:rsidRPr="00246FB7" w:rsidRDefault="00F46ABE" w:rsidP="00C60EF6">
            <w:pPr>
              <w:spacing w:after="0"/>
              <w:rPr>
                <w:rFonts w:ascii="Arial" w:hAnsi="Arial" w:cs="Arial"/>
                <w:bCs/>
              </w:rPr>
            </w:pPr>
          </w:p>
        </w:tc>
        <w:tc>
          <w:tcPr>
            <w:tcW w:w="1780" w:type="dxa"/>
          </w:tcPr>
          <w:p w14:paraId="2E8BCC10" w14:textId="77777777" w:rsidR="00F46ABE" w:rsidRPr="00246FB7" w:rsidRDefault="00F46ABE" w:rsidP="00C60EF6">
            <w:pPr>
              <w:spacing w:after="0"/>
              <w:rPr>
                <w:rFonts w:ascii="Arial" w:hAnsi="Arial" w:cs="Arial"/>
                <w:bCs/>
              </w:rPr>
            </w:pPr>
          </w:p>
        </w:tc>
        <w:tc>
          <w:tcPr>
            <w:tcW w:w="1816" w:type="dxa"/>
          </w:tcPr>
          <w:p w14:paraId="44203C08" w14:textId="07A6EC5C" w:rsidR="00F46ABE" w:rsidRPr="00246FB7" w:rsidRDefault="00F46ABE" w:rsidP="00444349">
            <w:pPr>
              <w:spacing w:after="0"/>
              <w:jc w:val="center"/>
              <w:rPr>
                <w:rFonts w:ascii="Arial" w:hAnsi="Arial" w:cs="Arial"/>
                <w:bCs/>
              </w:rPr>
            </w:pPr>
            <w:r w:rsidRPr="00246FB7">
              <w:rPr>
                <w:rFonts w:ascii="Arial" w:hAnsi="Arial" w:cs="Arial"/>
                <w:bCs/>
              </w:rPr>
              <w:t>Year to 31</w:t>
            </w:r>
            <w:r w:rsidR="002A46E4" w:rsidRPr="00B7571F">
              <w:rPr>
                <w:rFonts w:ascii="Arial" w:hAnsi="Arial" w:cs="Arial"/>
                <w:bCs/>
                <w:vertAlign w:val="superscript"/>
              </w:rPr>
              <w:t>st</w:t>
            </w:r>
            <w:r w:rsidR="002A46E4">
              <w:rPr>
                <w:rFonts w:ascii="Arial" w:hAnsi="Arial" w:cs="Arial"/>
                <w:bCs/>
              </w:rPr>
              <w:t xml:space="preserve"> </w:t>
            </w:r>
            <w:r w:rsidRPr="00246FB7">
              <w:rPr>
                <w:rFonts w:ascii="Arial" w:hAnsi="Arial" w:cs="Arial"/>
                <w:bCs/>
              </w:rPr>
              <w:t xml:space="preserve">December </w:t>
            </w:r>
            <w:r w:rsidR="00E62F0F">
              <w:rPr>
                <w:rFonts w:ascii="Arial" w:hAnsi="Arial" w:cs="Arial"/>
                <w:bCs/>
              </w:rPr>
              <w:t>202</w:t>
            </w:r>
            <w:r w:rsidR="00F87996">
              <w:rPr>
                <w:rFonts w:ascii="Arial" w:hAnsi="Arial" w:cs="Arial"/>
                <w:bCs/>
              </w:rPr>
              <w:t>6</w:t>
            </w:r>
          </w:p>
        </w:tc>
        <w:tc>
          <w:tcPr>
            <w:tcW w:w="1805" w:type="dxa"/>
          </w:tcPr>
          <w:p w14:paraId="23ABDDEB" w14:textId="0FD2A534" w:rsidR="00F46ABE" w:rsidRPr="00246FB7" w:rsidRDefault="001D4C94" w:rsidP="00444349">
            <w:pPr>
              <w:spacing w:after="0"/>
              <w:jc w:val="center"/>
              <w:rPr>
                <w:rFonts w:ascii="Arial" w:hAnsi="Arial" w:cs="Arial"/>
                <w:bCs/>
              </w:rPr>
            </w:pPr>
            <w:r w:rsidRPr="00246FB7">
              <w:rPr>
                <w:rFonts w:ascii="Arial" w:hAnsi="Arial" w:cs="Arial"/>
                <w:bCs/>
              </w:rPr>
              <w:t>3-month</w:t>
            </w:r>
            <w:r w:rsidR="00F46ABE" w:rsidRPr="00246FB7">
              <w:rPr>
                <w:rFonts w:ascii="Arial" w:hAnsi="Arial" w:cs="Arial"/>
                <w:bCs/>
              </w:rPr>
              <w:t xml:space="preserve"> period to 31</w:t>
            </w:r>
            <w:r w:rsidRPr="00B7571F">
              <w:rPr>
                <w:rFonts w:ascii="Arial" w:hAnsi="Arial" w:cs="Arial"/>
                <w:bCs/>
                <w:vertAlign w:val="superscript"/>
              </w:rPr>
              <w:t>st</w:t>
            </w:r>
            <w:r>
              <w:rPr>
                <w:rFonts w:ascii="Arial" w:hAnsi="Arial" w:cs="Arial"/>
                <w:bCs/>
              </w:rPr>
              <w:t xml:space="preserve"> </w:t>
            </w:r>
            <w:r w:rsidRPr="00246FB7">
              <w:rPr>
                <w:rFonts w:ascii="Arial" w:hAnsi="Arial" w:cs="Arial"/>
                <w:bCs/>
              </w:rPr>
              <w:t>March</w:t>
            </w:r>
            <w:r w:rsidR="00F46ABE" w:rsidRPr="00246FB7">
              <w:rPr>
                <w:rFonts w:ascii="Arial" w:hAnsi="Arial" w:cs="Arial"/>
                <w:bCs/>
              </w:rPr>
              <w:t xml:space="preserve"> </w:t>
            </w:r>
            <w:r w:rsidR="00E62F0F">
              <w:rPr>
                <w:rFonts w:ascii="Arial" w:hAnsi="Arial" w:cs="Arial"/>
                <w:bCs/>
              </w:rPr>
              <w:t>202</w:t>
            </w:r>
            <w:r w:rsidR="00F87996">
              <w:rPr>
                <w:rFonts w:ascii="Arial" w:hAnsi="Arial" w:cs="Arial"/>
                <w:bCs/>
              </w:rPr>
              <w:t>7</w:t>
            </w:r>
          </w:p>
        </w:tc>
      </w:tr>
      <w:tr w:rsidR="00F46ABE" w:rsidRPr="00246FB7" w14:paraId="00A581EC" w14:textId="77777777" w:rsidTr="009851CC">
        <w:tc>
          <w:tcPr>
            <w:tcW w:w="1822" w:type="dxa"/>
          </w:tcPr>
          <w:p w14:paraId="6142484B" w14:textId="77777777" w:rsidR="00F46ABE" w:rsidRPr="00246FB7" w:rsidRDefault="00F46ABE" w:rsidP="00C60EF6">
            <w:pPr>
              <w:spacing w:after="0"/>
              <w:rPr>
                <w:rFonts w:ascii="Arial" w:hAnsi="Arial" w:cs="Arial"/>
                <w:bCs/>
              </w:rPr>
            </w:pPr>
          </w:p>
        </w:tc>
        <w:tc>
          <w:tcPr>
            <w:tcW w:w="1803" w:type="dxa"/>
          </w:tcPr>
          <w:p w14:paraId="46DC4D52" w14:textId="77777777" w:rsidR="00F46ABE" w:rsidRPr="00246FB7" w:rsidRDefault="00F46ABE" w:rsidP="00C60EF6">
            <w:pPr>
              <w:spacing w:after="0"/>
              <w:rPr>
                <w:rFonts w:ascii="Arial" w:hAnsi="Arial" w:cs="Arial"/>
                <w:bCs/>
              </w:rPr>
            </w:pPr>
          </w:p>
        </w:tc>
        <w:tc>
          <w:tcPr>
            <w:tcW w:w="1780" w:type="dxa"/>
          </w:tcPr>
          <w:p w14:paraId="0C8F2818" w14:textId="77777777" w:rsidR="00F46ABE" w:rsidRPr="00246FB7" w:rsidRDefault="00F46ABE" w:rsidP="00C60EF6">
            <w:pPr>
              <w:spacing w:after="0"/>
              <w:rPr>
                <w:rFonts w:ascii="Arial" w:hAnsi="Arial" w:cs="Arial"/>
                <w:bCs/>
              </w:rPr>
            </w:pPr>
          </w:p>
        </w:tc>
        <w:tc>
          <w:tcPr>
            <w:tcW w:w="1816" w:type="dxa"/>
            <w:tcBorders>
              <w:bottom w:val="single" w:sz="4" w:space="0" w:color="auto"/>
            </w:tcBorders>
          </w:tcPr>
          <w:p w14:paraId="6B01EA5F" w14:textId="77777777" w:rsidR="00F46ABE" w:rsidRPr="00246FB7" w:rsidRDefault="00F46ABE" w:rsidP="00C60EF6">
            <w:pPr>
              <w:spacing w:after="0"/>
              <w:jc w:val="center"/>
              <w:rPr>
                <w:rFonts w:ascii="Arial" w:hAnsi="Arial" w:cs="Arial"/>
                <w:bCs/>
              </w:rPr>
            </w:pPr>
            <w:r w:rsidRPr="00246FB7">
              <w:rPr>
                <w:rFonts w:ascii="Arial" w:hAnsi="Arial" w:cs="Arial"/>
                <w:bCs/>
              </w:rPr>
              <w:t>£</w:t>
            </w:r>
          </w:p>
        </w:tc>
        <w:tc>
          <w:tcPr>
            <w:tcW w:w="1805" w:type="dxa"/>
            <w:tcBorders>
              <w:bottom w:val="single" w:sz="4" w:space="0" w:color="auto"/>
            </w:tcBorders>
          </w:tcPr>
          <w:p w14:paraId="43892D8E" w14:textId="77777777" w:rsidR="00F46ABE" w:rsidRPr="00246FB7" w:rsidRDefault="00F46ABE" w:rsidP="00C60EF6">
            <w:pPr>
              <w:spacing w:after="0"/>
              <w:jc w:val="center"/>
              <w:rPr>
                <w:rFonts w:ascii="Arial" w:hAnsi="Arial" w:cs="Arial"/>
                <w:bCs/>
              </w:rPr>
            </w:pPr>
            <w:r w:rsidRPr="00246FB7">
              <w:rPr>
                <w:rFonts w:ascii="Arial" w:hAnsi="Arial" w:cs="Arial"/>
                <w:bCs/>
              </w:rPr>
              <w:t>£</w:t>
            </w:r>
          </w:p>
        </w:tc>
      </w:tr>
      <w:tr w:rsidR="00F46ABE" w:rsidRPr="00246FB7" w14:paraId="32CC8B5C" w14:textId="77777777" w:rsidTr="009851CC">
        <w:tc>
          <w:tcPr>
            <w:tcW w:w="1822" w:type="dxa"/>
          </w:tcPr>
          <w:p w14:paraId="6875EC56" w14:textId="77777777" w:rsidR="00F46ABE" w:rsidRPr="00246FB7" w:rsidRDefault="00F46ABE" w:rsidP="00C60EF6">
            <w:pPr>
              <w:spacing w:after="0"/>
              <w:rPr>
                <w:rFonts w:ascii="Arial" w:hAnsi="Arial" w:cs="Arial"/>
                <w:bCs/>
              </w:rPr>
            </w:pPr>
            <w:r w:rsidRPr="00246FB7">
              <w:rPr>
                <w:rFonts w:ascii="Arial" w:hAnsi="Arial" w:cs="Arial"/>
                <w:bCs/>
              </w:rPr>
              <w:t>Trade profits</w:t>
            </w:r>
          </w:p>
        </w:tc>
        <w:tc>
          <w:tcPr>
            <w:tcW w:w="1803" w:type="dxa"/>
          </w:tcPr>
          <w:p w14:paraId="0EF88287" w14:textId="77777777" w:rsidR="00F46ABE" w:rsidRPr="00246FB7" w:rsidRDefault="00F46ABE" w:rsidP="00C60EF6">
            <w:pPr>
              <w:spacing w:after="0"/>
              <w:rPr>
                <w:rFonts w:ascii="Arial" w:hAnsi="Arial" w:cs="Arial"/>
                <w:bCs/>
              </w:rPr>
            </w:pPr>
          </w:p>
        </w:tc>
        <w:tc>
          <w:tcPr>
            <w:tcW w:w="1780" w:type="dxa"/>
          </w:tcPr>
          <w:p w14:paraId="6EB42778" w14:textId="77777777" w:rsidR="00F46ABE" w:rsidRPr="00246FB7" w:rsidRDefault="00F46ABE" w:rsidP="00C60EF6">
            <w:pPr>
              <w:spacing w:after="0"/>
              <w:rPr>
                <w:rFonts w:ascii="Arial" w:hAnsi="Arial" w:cs="Arial"/>
                <w:bCs/>
              </w:rPr>
            </w:pPr>
          </w:p>
        </w:tc>
        <w:tc>
          <w:tcPr>
            <w:tcW w:w="1816" w:type="dxa"/>
            <w:tcBorders>
              <w:top w:val="single" w:sz="4" w:space="0" w:color="auto"/>
            </w:tcBorders>
          </w:tcPr>
          <w:p w14:paraId="105B09CD" w14:textId="77777777" w:rsidR="00F46ABE" w:rsidRPr="00246FB7" w:rsidRDefault="00F46ABE" w:rsidP="00C60EF6">
            <w:pPr>
              <w:spacing w:after="0"/>
              <w:rPr>
                <w:rFonts w:ascii="Arial" w:hAnsi="Arial" w:cs="Arial"/>
                <w:bCs/>
              </w:rPr>
            </w:pPr>
          </w:p>
        </w:tc>
        <w:tc>
          <w:tcPr>
            <w:tcW w:w="1805" w:type="dxa"/>
            <w:tcBorders>
              <w:top w:val="single" w:sz="4" w:space="0" w:color="auto"/>
            </w:tcBorders>
          </w:tcPr>
          <w:p w14:paraId="0F93C3D5" w14:textId="77777777" w:rsidR="00F46ABE" w:rsidRPr="00246FB7" w:rsidRDefault="00F46ABE" w:rsidP="00C60EF6">
            <w:pPr>
              <w:spacing w:after="0"/>
              <w:rPr>
                <w:rFonts w:ascii="Arial" w:hAnsi="Arial" w:cs="Arial"/>
                <w:bCs/>
              </w:rPr>
            </w:pPr>
          </w:p>
        </w:tc>
      </w:tr>
      <w:tr w:rsidR="00F46ABE" w:rsidRPr="00246FB7" w14:paraId="00095F43" w14:textId="77777777" w:rsidTr="009851CC">
        <w:tc>
          <w:tcPr>
            <w:tcW w:w="1822" w:type="dxa"/>
          </w:tcPr>
          <w:p w14:paraId="6C0B1F1D" w14:textId="77777777" w:rsidR="00F46ABE" w:rsidRPr="00246FB7" w:rsidRDefault="00F46ABE" w:rsidP="00C60EF6">
            <w:pPr>
              <w:spacing w:after="0"/>
              <w:rPr>
                <w:rFonts w:ascii="Arial" w:hAnsi="Arial" w:cs="Arial"/>
                <w:bCs/>
              </w:rPr>
            </w:pPr>
          </w:p>
        </w:tc>
        <w:tc>
          <w:tcPr>
            <w:tcW w:w="1803" w:type="dxa"/>
          </w:tcPr>
          <w:p w14:paraId="01B57B73" w14:textId="77777777" w:rsidR="00F46ABE" w:rsidRPr="00246FB7" w:rsidRDefault="00F46ABE" w:rsidP="00C60EF6">
            <w:pPr>
              <w:spacing w:after="0"/>
              <w:jc w:val="center"/>
              <w:rPr>
                <w:rFonts w:ascii="Arial" w:hAnsi="Arial" w:cs="Arial"/>
                <w:bCs/>
              </w:rPr>
            </w:pPr>
            <w:r w:rsidRPr="00246FB7">
              <w:rPr>
                <w:rFonts w:ascii="Arial" w:hAnsi="Arial" w:cs="Arial"/>
                <w:bCs/>
              </w:rPr>
              <w:t>330,000</w:t>
            </w:r>
          </w:p>
        </w:tc>
        <w:tc>
          <w:tcPr>
            <w:tcW w:w="1780" w:type="dxa"/>
          </w:tcPr>
          <w:p w14:paraId="2A4D8B13" w14:textId="77777777" w:rsidR="00F46ABE" w:rsidRPr="00246FB7" w:rsidRDefault="00F46ABE" w:rsidP="00C60EF6">
            <w:pPr>
              <w:spacing w:after="0"/>
              <w:jc w:val="center"/>
              <w:rPr>
                <w:rFonts w:ascii="Arial" w:hAnsi="Arial" w:cs="Arial"/>
                <w:bCs/>
              </w:rPr>
            </w:pPr>
            <w:r w:rsidRPr="00B7571F">
              <w:rPr>
                <w:rFonts w:ascii="Arial" w:hAnsi="Arial" w:cs="Arial"/>
                <w:bCs/>
                <w:vertAlign w:val="superscript"/>
              </w:rPr>
              <w:t>12</w:t>
            </w:r>
            <w:r w:rsidRPr="00246FB7">
              <w:rPr>
                <w:rFonts w:ascii="Arial" w:hAnsi="Arial" w:cs="Arial"/>
                <w:bCs/>
              </w:rPr>
              <w:t>/</w:t>
            </w:r>
            <w:r w:rsidRPr="00B7571F">
              <w:rPr>
                <w:rFonts w:ascii="Arial" w:hAnsi="Arial" w:cs="Arial"/>
                <w:bCs/>
                <w:vertAlign w:val="subscript"/>
              </w:rPr>
              <w:t>15</w:t>
            </w:r>
            <w:r w:rsidRPr="00246FB7">
              <w:rPr>
                <w:rFonts w:ascii="Arial" w:hAnsi="Arial" w:cs="Arial"/>
                <w:bCs/>
              </w:rPr>
              <w:t xml:space="preserve"> + </w:t>
            </w:r>
            <w:r w:rsidRPr="00B7571F">
              <w:rPr>
                <w:rFonts w:ascii="Arial" w:hAnsi="Arial" w:cs="Arial"/>
                <w:bCs/>
                <w:vertAlign w:val="superscript"/>
              </w:rPr>
              <w:t>3</w:t>
            </w:r>
            <w:r w:rsidRPr="00246FB7">
              <w:rPr>
                <w:rFonts w:ascii="Arial" w:hAnsi="Arial" w:cs="Arial"/>
                <w:bCs/>
              </w:rPr>
              <w:t>/</w:t>
            </w:r>
            <w:r w:rsidRPr="00B7571F">
              <w:rPr>
                <w:rFonts w:ascii="Arial" w:hAnsi="Arial" w:cs="Arial"/>
                <w:bCs/>
                <w:vertAlign w:val="subscript"/>
              </w:rPr>
              <w:t>15</w:t>
            </w:r>
          </w:p>
        </w:tc>
        <w:tc>
          <w:tcPr>
            <w:tcW w:w="1816" w:type="dxa"/>
          </w:tcPr>
          <w:p w14:paraId="7BDD1664" w14:textId="77777777" w:rsidR="00F46ABE" w:rsidRPr="00246FB7" w:rsidRDefault="00F46ABE" w:rsidP="00C60EF6">
            <w:pPr>
              <w:spacing w:after="0"/>
              <w:jc w:val="right"/>
              <w:rPr>
                <w:rFonts w:ascii="Arial" w:hAnsi="Arial" w:cs="Arial"/>
                <w:bCs/>
              </w:rPr>
            </w:pPr>
            <w:r w:rsidRPr="00246FB7">
              <w:rPr>
                <w:rFonts w:ascii="Arial" w:hAnsi="Arial" w:cs="Arial"/>
                <w:bCs/>
              </w:rPr>
              <w:t>264,000</w:t>
            </w:r>
          </w:p>
        </w:tc>
        <w:tc>
          <w:tcPr>
            <w:tcW w:w="1805" w:type="dxa"/>
          </w:tcPr>
          <w:p w14:paraId="6BB0FDE6" w14:textId="77777777" w:rsidR="00F46ABE" w:rsidRPr="00246FB7" w:rsidRDefault="00F46ABE" w:rsidP="00C60EF6">
            <w:pPr>
              <w:spacing w:after="0"/>
              <w:jc w:val="right"/>
              <w:rPr>
                <w:rFonts w:ascii="Arial" w:hAnsi="Arial" w:cs="Arial"/>
                <w:bCs/>
              </w:rPr>
            </w:pPr>
            <w:r w:rsidRPr="00246FB7">
              <w:rPr>
                <w:rFonts w:ascii="Arial" w:hAnsi="Arial" w:cs="Arial"/>
                <w:bCs/>
              </w:rPr>
              <w:t>66,000</w:t>
            </w:r>
          </w:p>
        </w:tc>
      </w:tr>
      <w:tr w:rsidR="00F46ABE" w:rsidRPr="00246FB7" w14:paraId="2F38C874" w14:textId="77777777" w:rsidTr="009851CC">
        <w:tc>
          <w:tcPr>
            <w:tcW w:w="3625" w:type="dxa"/>
            <w:gridSpan w:val="2"/>
          </w:tcPr>
          <w:p w14:paraId="029846D0" w14:textId="77777777" w:rsidR="00F46ABE" w:rsidRPr="00246FB7" w:rsidRDefault="00F46ABE" w:rsidP="00C60EF6">
            <w:pPr>
              <w:spacing w:after="0"/>
              <w:rPr>
                <w:rFonts w:ascii="Arial" w:hAnsi="Arial" w:cs="Arial"/>
                <w:bCs/>
              </w:rPr>
            </w:pPr>
            <w:r w:rsidRPr="00246FB7">
              <w:rPr>
                <w:rFonts w:ascii="Arial" w:hAnsi="Arial" w:cs="Arial"/>
                <w:bCs/>
              </w:rPr>
              <w:t>Capital allowances</w:t>
            </w:r>
          </w:p>
        </w:tc>
        <w:tc>
          <w:tcPr>
            <w:tcW w:w="1780" w:type="dxa"/>
          </w:tcPr>
          <w:p w14:paraId="26E15941" w14:textId="77777777" w:rsidR="00F46ABE" w:rsidRPr="00246FB7" w:rsidRDefault="00F46ABE" w:rsidP="00C60EF6">
            <w:pPr>
              <w:spacing w:after="0"/>
              <w:rPr>
                <w:rFonts w:ascii="Arial" w:hAnsi="Arial" w:cs="Arial"/>
                <w:bCs/>
              </w:rPr>
            </w:pPr>
          </w:p>
        </w:tc>
        <w:tc>
          <w:tcPr>
            <w:tcW w:w="1816" w:type="dxa"/>
            <w:tcBorders>
              <w:bottom w:val="single" w:sz="4" w:space="0" w:color="auto"/>
            </w:tcBorders>
          </w:tcPr>
          <w:p w14:paraId="2E29E2E2" w14:textId="77777777" w:rsidR="00F46ABE" w:rsidRPr="00246FB7" w:rsidRDefault="00F46ABE" w:rsidP="00C60EF6">
            <w:pPr>
              <w:spacing w:after="0"/>
              <w:jc w:val="right"/>
              <w:rPr>
                <w:rFonts w:ascii="Arial" w:hAnsi="Arial" w:cs="Arial"/>
                <w:bCs/>
              </w:rPr>
            </w:pPr>
            <w:r w:rsidRPr="00246FB7">
              <w:rPr>
                <w:rFonts w:ascii="Arial" w:hAnsi="Arial" w:cs="Arial"/>
                <w:bCs/>
              </w:rPr>
              <w:t>(42,000)</w:t>
            </w:r>
          </w:p>
        </w:tc>
        <w:tc>
          <w:tcPr>
            <w:tcW w:w="1805" w:type="dxa"/>
            <w:tcBorders>
              <w:bottom w:val="single" w:sz="4" w:space="0" w:color="auto"/>
            </w:tcBorders>
          </w:tcPr>
          <w:p w14:paraId="17F1B851" w14:textId="77777777" w:rsidR="00F46ABE" w:rsidRPr="00246FB7" w:rsidRDefault="00F46ABE" w:rsidP="00C60EF6">
            <w:pPr>
              <w:spacing w:after="0"/>
              <w:jc w:val="right"/>
              <w:rPr>
                <w:rFonts w:ascii="Arial" w:hAnsi="Arial" w:cs="Arial"/>
                <w:bCs/>
              </w:rPr>
            </w:pPr>
            <w:r w:rsidRPr="00246FB7">
              <w:rPr>
                <w:rFonts w:ascii="Arial" w:hAnsi="Arial" w:cs="Arial"/>
                <w:bCs/>
              </w:rPr>
              <w:t>(36,000)</w:t>
            </w:r>
          </w:p>
        </w:tc>
      </w:tr>
      <w:tr w:rsidR="00F46ABE" w:rsidRPr="00246FB7" w14:paraId="3B1EC17A" w14:textId="77777777" w:rsidTr="009851CC">
        <w:tc>
          <w:tcPr>
            <w:tcW w:w="1822" w:type="dxa"/>
          </w:tcPr>
          <w:p w14:paraId="306ED97E" w14:textId="77777777" w:rsidR="00F46ABE" w:rsidRPr="00246FB7" w:rsidRDefault="00F46ABE" w:rsidP="00C60EF6">
            <w:pPr>
              <w:spacing w:after="0"/>
              <w:rPr>
                <w:rFonts w:ascii="Arial" w:hAnsi="Arial" w:cs="Arial"/>
                <w:bCs/>
              </w:rPr>
            </w:pPr>
          </w:p>
        </w:tc>
        <w:tc>
          <w:tcPr>
            <w:tcW w:w="1803" w:type="dxa"/>
          </w:tcPr>
          <w:p w14:paraId="279A77F6" w14:textId="77777777" w:rsidR="00F46ABE" w:rsidRPr="00246FB7" w:rsidRDefault="00F46ABE" w:rsidP="00C60EF6">
            <w:pPr>
              <w:spacing w:after="0"/>
              <w:rPr>
                <w:rFonts w:ascii="Arial" w:hAnsi="Arial" w:cs="Arial"/>
                <w:bCs/>
              </w:rPr>
            </w:pPr>
          </w:p>
        </w:tc>
        <w:tc>
          <w:tcPr>
            <w:tcW w:w="1780" w:type="dxa"/>
          </w:tcPr>
          <w:p w14:paraId="6BF8F341" w14:textId="77777777" w:rsidR="00F46ABE" w:rsidRPr="00246FB7" w:rsidRDefault="00F46ABE" w:rsidP="00C60EF6">
            <w:pPr>
              <w:spacing w:after="0"/>
              <w:rPr>
                <w:rFonts w:ascii="Arial" w:hAnsi="Arial" w:cs="Arial"/>
                <w:bCs/>
              </w:rPr>
            </w:pPr>
          </w:p>
        </w:tc>
        <w:tc>
          <w:tcPr>
            <w:tcW w:w="1816" w:type="dxa"/>
          </w:tcPr>
          <w:p w14:paraId="4898EB1D" w14:textId="77777777" w:rsidR="00F46ABE" w:rsidRPr="00246FB7" w:rsidRDefault="00F46ABE" w:rsidP="00C60EF6">
            <w:pPr>
              <w:spacing w:after="0"/>
              <w:jc w:val="right"/>
              <w:rPr>
                <w:rFonts w:ascii="Arial" w:hAnsi="Arial" w:cs="Arial"/>
                <w:bCs/>
              </w:rPr>
            </w:pPr>
            <w:r w:rsidRPr="00246FB7">
              <w:rPr>
                <w:rFonts w:ascii="Arial" w:hAnsi="Arial" w:cs="Arial"/>
                <w:bCs/>
              </w:rPr>
              <w:t>222,000</w:t>
            </w:r>
          </w:p>
        </w:tc>
        <w:tc>
          <w:tcPr>
            <w:tcW w:w="1805" w:type="dxa"/>
            <w:tcBorders>
              <w:top w:val="single" w:sz="4" w:space="0" w:color="auto"/>
            </w:tcBorders>
          </w:tcPr>
          <w:p w14:paraId="2D80A3F5" w14:textId="77777777" w:rsidR="00F46ABE" w:rsidRPr="00246FB7" w:rsidRDefault="00F46ABE" w:rsidP="00C60EF6">
            <w:pPr>
              <w:spacing w:after="0"/>
              <w:jc w:val="right"/>
              <w:rPr>
                <w:rFonts w:ascii="Arial" w:hAnsi="Arial" w:cs="Arial"/>
                <w:bCs/>
              </w:rPr>
            </w:pPr>
            <w:r w:rsidRPr="00246FB7">
              <w:rPr>
                <w:rFonts w:ascii="Arial" w:hAnsi="Arial" w:cs="Arial"/>
                <w:bCs/>
              </w:rPr>
              <w:t>30,000</w:t>
            </w:r>
          </w:p>
        </w:tc>
      </w:tr>
      <w:tr w:rsidR="00F46ABE" w:rsidRPr="00246FB7" w14:paraId="567960ED" w14:textId="77777777" w:rsidTr="009851CC">
        <w:tc>
          <w:tcPr>
            <w:tcW w:w="3625" w:type="dxa"/>
            <w:gridSpan w:val="2"/>
          </w:tcPr>
          <w:p w14:paraId="25F12623" w14:textId="77777777" w:rsidR="00F46ABE" w:rsidRPr="00246FB7" w:rsidRDefault="00F46ABE" w:rsidP="00C60EF6">
            <w:pPr>
              <w:spacing w:after="0"/>
              <w:rPr>
                <w:rFonts w:ascii="Arial" w:hAnsi="Arial" w:cs="Arial"/>
                <w:bCs/>
              </w:rPr>
            </w:pPr>
            <w:r w:rsidRPr="00246FB7">
              <w:rPr>
                <w:rFonts w:ascii="Arial" w:hAnsi="Arial" w:cs="Arial"/>
                <w:bCs/>
              </w:rPr>
              <w:t>Income from property</w:t>
            </w:r>
          </w:p>
        </w:tc>
        <w:tc>
          <w:tcPr>
            <w:tcW w:w="1780" w:type="dxa"/>
          </w:tcPr>
          <w:p w14:paraId="2F50C4C3" w14:textId="77777777" w:rsidR="00F46ABE" w:rsidRPr="00246FB7" w:rsidRDefault="00F46ABE" w:rsidP="00C60EF6">
            <w:pPr>
              <w:spacing w:after="0"/>
              <w:rPr>
                <w:rFonts w:ascii="Arial" w:hAnsi="Arial" w:cs="Arial"/>
                <w:bCs/>
              </w:rPr>
            </w:pPr>
          </w:p>
        </w:tc>
        <w:tc>
          <w:tcPr>
            <w:tcW w:w="1816" w:type="dxa"/>
          </w:tcPr>
          <w:p w14:paraId="48994195" w14:textId="77777777" w:rsidR="00F46ABE" w:rsidRPr="00246FB7" w:rsidRDefault="00F46ABE" w:rsidP="00C60EF6">
            <w:pPr>
              <w:spacing w:after="0"/>
              <w:jc w:val="right"/>
              <w:rPr>
                <w:rFonts w:ascii="Arial" w:hAnsi="Arial" w:cs="Arial"/>
                <w:bCs/>
              </w:rPr>
            </w:pPr>
            <w:r w:rsidRPr="00246FB7">
              <w:rPr>
                <w:rFonts w:ascii="Arial" w:hAnsi="Arial" w:cs="Arial"/>
                <w:bCs/>
              </w:rPr>
              <w:t>60,000</w:t>
            </w:r>
          </w:p>
        </w:tc>
        <w:tc>
          <w:tcPr>
            <w:tcW w:w="1805" w:type="dxa"/>
          </w:tcPr>
          <w:p w14:paraId="3A75DBAD" w14:textId="77777777" w:rsidR="00F46ABE" w:rsidRPr="00246FB7" w:rsidRDefault="00F46ABE" w:rsidP="00C60EF6">
            <w:pPr>
              <w:spacing w:after="0"/>
              <w:jc w:val="right"/>
              <w:rPr>
                <w:rFonts w:ascii="Arial" w:hAnsi="Arial" w:cs="Arial"/>
                <w:bCs/>
              </w:rPr>
            </w:pPr>
            <w:r w:rsidRPr="00246FB7">
              <w:rPr>
                <w:rFonts w:ascii="Arial" w:hAnsi="Arial" w:cs="Arial"/>
                <w:bCs/>
              </w:rPr>
              <w:t>30,000</w:t>
            </w:r>
          </w:p>
        </w:tc>
      </w:tr>
      <w:tr w:rsidR="00F46ABE" w:rsidRPr="00246FB7" w14:paraId="6028BCE8" w14:textId="77777777" w:rsidTr="009851CC">
        <w:tc>
          <w:tcPr>
            <w:tcW w:w="3625" w:type="dxa"/>
            <w:gridSpan w:val="2"/>
          </w:tcPr>
          <w:p w14:paraId="09883F37" w14:textId="77777777" w:rsidR="00F46ABE" w:rsidRPr="00246FB7" w:rsidRDefault="00F46ABE" w:rsidP="00C60EF6">
            <w:pPr>
              <w:spacing w:after="0"/>
              <w:rPr>
                <w:rFonts w:ascii="Arial" w:hAnsi="Arial" w:cs="Arial"/>
                <w:bCs/>
              </w:rPr>
            </w:pPr>
            <w:r w:rsidRPr="00246FB7">
              <w:rPr>
                <w:rFonts w:ascii="Arial" w:hAnsi="Arial" w:cs="Arial"/>
                <w:bCs/>
              </w:rPr>
              <w:t>Chargeable gains</w:t>
            </w:r>
          </w:p>
        </w:tc>
        <w:tc>
          <w:tcPr>
            <w:tcW w:w="1780" w:type="dxa"/>
          </w:tcPr>
          <w:p w14:paraId="4AEDCFA9" w14:textId="77777777" w:rsidR="00F46ABE" w:rsidRPr="00246FB7" w:rsidRDefault="00F46ABE" w:rsidP="00C60EF6">
            <w:pPr>
              <w:spacing w:after="0"/>
              <w:rPr>
                <w:rFonts w:ascii="Arial" w:hAnsi="Arial" w:cs="Arial"/>
                <w:bCs/>
              </w:rPr>
            </w:pPr>
          </w:p>
        </w:tc>
        <w:tc>
          <w:tcPr>
            <w:tcW w:w="1816" w:type="dxa"/>
            <w:tcBorders>
              <w:bottom w:val="single" w:sz="4" w:space="0" w:color="auto"/>
            </w:tcBorders>
          </w:tcPr>
          <w:p w14:paraId="20446674" w14:textId="77777777" w:rsidR="00F46ABE" w:rsidRPr="00246FB7" w:rsidRDefault="00F46ABE" w:rsidP="00C60EF6">
            <w:pPr>
              <w:spacing w:after="0"/>
              <w:jc w:val="right"/>
              <w:rPr>
                <w:rFonts w:ascii="Arial" w:hAnsi="Arial" w:cs="Arial"/>
                <w:bCs/>
              </w:rPr>
            </w:pPr>
            <w:r w:rsidRPr="00246FB7">
              <w:rPr>
                <w:rFonts w:ascii="Arial" w:hAnsi="Arial" w:cs="Arial"/>
                <w:bCs/>
              </w:rPr>
              <w:t>20,000</w:t>
            </w:r>
          </w:p>
        </w:tc>
        <w:tc>
          <w:tcPr>
            <w:tcW w:w="1805" w:type="dxa"/>
            <w:tcBorders>
              <w:bottom w:val="single" w:sz="4" w:space="0" w:color="auto"/>
            </w:tcBorders>
          </w:tcPr>
          <w:p w14:paraId="7B1B44BB" w14:textId="77777777" w:rsidR="00F46ABE" w:rsidRPr="00246FB7" w:rsidRDefault="00F46ABE" w:rsidP="00C60EF6">
            <w:pPr>
              <w:spacing w:after="0"/>
              <w:jc w:val="right"/>
              <w:rPr>
                <w:rFonts w:ascii="Arial" w:hAnsi="Arial" w:cs="Arial"/>
                <w:bCs/>
              </w:rPr>
            </w:pPr>
            <w:r w:rsidRPr="00246FB7">
              <w:rPr>
                <w:rFonts w:ascii="Arial" w:hAnsi="Arial" w:cs="Arial"/>
                <w:bCs/>
              </w:rPr>
              <w:t>400,000</w:t>
            </w:r>
          </w:p>
        </w:tc>
      </w:tr>
      <w:tr w:rsidR="00F46ABE" w:rsidRPr="00246FB7" w14:paraId="09386B62" w14:textId="77777777" w:rsidTr="009851CC">
        <w:tc>
          <w:tcPr>
            <w:tcW w:w="1822" w:type="dxa"/>
          </w:tcPr>
          <w:p w14:paraId="15E3FD9B" w14:textId="77777777" w:rsidR="00F46ABE" w:rsidRPr="00246FB7" w:rsidRDefault="00F46ABE" w:rsidP="00C60EF6">
            <w:pPr>
              <w:spacing w:after="0"/>
              <w:rPr>
                <w:rFonts w:ascii="Arial" w:hAnsi="Arial" w:cs="Arial"/>
                <w:bCs/>
              </w:rPr>
            </w:pPr>
          </w:p>
        </w:tc>
        <w:tc>
          <w:tcPr>
            <w:tcW w:w="1803" w:type="dxa"/>
          </w:tcPr>
          <w:p w14:paraId="6684D74F" w14:textId="77777777" w:rsidR="00F46ABE" w:rsidRPr="00246FB7" w:rsidRDefault="00F46ABE" w:rsidP="00C60EF6">
            <w:pPr>
              <w:spacing w:after="0"/>
              <w:rPr>
                <w:rFonts w:ascii="Arial" w:hAnsi="Arial" w:cs="Arial"/>
                <w:bCs/>
              </w:rPr>
            </w:pPr>
          </w:p>
        </w:tc>
        <w:tc>
          <w:tcPr>
            <w:tcW w:w="1780" w:type="dxa"/>
          </w:tcPr>
          <w:p w14:paraId="1144CDCA" w14:textId="77777777" w:rsidR="00F46ABE" w:rsidRPr="00246FB7" w:rsidRDefault="00F46ABE" w:rsidP="00C60EF6">
            <w:pPr>
              <w:spacing w:after="0"/>
              <w:rPr>
                <w:rFonts w:ascii="Arial" w:hAnsi="Arial" w:cs="Arial"/>
                <w:bCs/>
              </w:rPr>
            </w:pPr>
          </w:p>
        </w:tc>
        <w:tc>
          <w:tcPr>
            <w:tcW w:w="1816" w:type="dxa"/>
            <w:tcBorders>
              <w:top w:val="single" w:sz="4" w:space="0" w:color="auto"/>
            </w:tcBorders>
          </w:tcPr>
          <w:p w14:paraId="17977AED" w14:textId="77777777" w:rsidR="00F46ABE" w:rsidRPr="00246FB7" w:rsidRDefault="00F46ABE" w:rsidP="00C60EF6">
            <w:pPr>
              <w:spacing w:after="0"/>
              <w:jc w:val="right"/>
              <w:rPr>
                <w:rFonts w:ascii="Arial" w:hAnsi="Arial" w:cs="Arial"/>
                <w:bCs/>
              </w:rPr>
            </w:pPr>
            <w:r w:rsidRPr="00246FB7">
              <w:rPr>
                <w:rFonts w:ascii="Arial" w:hAnsi="Arial" w:cs="Arial"/>
                <w:bCs/>
              </w:rPr>
              <w:t>302,000</w:t>
            </w:r>
          </w:p>
        </w:tc>
        <w:tc>
          <w:tcPr>
            <w:tcW w:w="1805" w:type="dxa"/>
            <w:tcBorders>
              <w:top w:val="single" w:sz="4" w:space="0" w:color="auto"/>
            </w:tcBorders>
          </w:tcPr>
          <w:p w14:paraId="2953A6F2" w14:textId="77777777" w:rsidR="00F46ABE" w:rsidRPr="00246FB7" w:rsidRDefault="00F46ABE" w:rsidP="00C60EF6">
            <w:pPr>
              <w:spacing w:after="0"/>
              <w:jc w:val="right"/>
              <w:rPr>
                <w:rFonts w:ascii="Arial" w:hAnsi="Arial" w:cs="Arial"/>
                <w:bCs/>
              </w:rPr>
            </w:pPr>
            <w:r w:rsidRPr="00246FB7">
              <w:rPr>
                <w:rFonts w:ascii="Arial" w:hAnsi="Arial" w:cs="Arial"/>
                <w:bCs/>
              </w:rPr>
              <w:t>460,000</w:t>
            </w:r>
          </w:p>
        </w:tc>
      </w:tr>
      <w:tr w:rsidR="00F46ABE" w:rsidRPr="00246FB7" w14:paraId="49BF9D52" w14:textId="77777777" w:rsidTr="009851CC">
        <w:tc>
          <w:tcPr>
            <w:tcW w:w="1822" w:type="dxa"/>
          </w:tcPr>
          <w:p w14:paraId="547C3D6E" w14:textId="77777777" w:rsidR="00F46ABE" w:rsidRPr="00246FB7" w:rsidRDefault="00F46ABE" w:rsidP="00C60EF6">
            <w:pPr>
              <w:spacing w:after="0"/>
              <w:rPr>
                <w:rFonts w:ascii="Arial" w:hAnsi="Arial" w:cs="Arial"/>
                <w:bCs/>
              </w:rPr>
            </w:pPr>
            <w:r w:rsidRPr="00246FB7">
              <w:rPr>
                <w:rFonts w:ascii="Arial" w:hAnsi="Arial" w:cs="Arial"/>
                <w:bCs/>
              </w:rPr>
              <w:t>QCDs</w:t>
            </w:r>
          </w:p>
        </w:tc>
        <w:tc>
          <w:tcPr>
            <w:tcW w:w="1803" w:type="dxa"/>
          </w:tcPr>
          <w:p w14:paraId="3D4D92F5" w14:textId="77777777" w:rsidR="00F46ABE" w:rsidRPr="00246FB7" w:rsidRDefault="00F46ABE" w:rsidP="00C60EF6">
            <w:pPr>
              <w:spacing w:after="0"/>
              <w:rPr>
                <w:rFonts w:ascii="Arial" w:hAnsi="Arial" w:cs="Arial"/>
                <w:bCs/>
              </w:rPr>
            </w:pPr>
          </w:p>
        </w:tc>
        <w:tc>
          <w:tcPr>
            <w:tcW w:w="1780" w:type="dxa"/>
          </w:tcPr>
          <w:p w14:paraId="640B8D5B" w14:textId="77777777" w:rsidR="00F46ABE" w:rsidRPr="00246FB7" w:rsidRDefault="00F46ABE" w:rsidP="00C60EF6">
            <w:pPr>
              <w:spacing w:after="0"/>
              <w:rPr>
                <w:rFonts w:ascii="Arial" w:hAnsi="Arial" w:cs="Arial"/>
                <w:bCs/>
              </w:rPr>
            </w:pPr>
          </w:p>
        </w:tc>
        <w:tc>
          <w:tcPr>
            <w:tcW w:w="1816" w:type="dxa"/>
            <w:tcBorders>
              <w:bottom w:val="single" w:sz="4" w:space="0" w:color="auto"/>
            </w:tcBorders>
          </w:tcPr>
          <w:p w14:paraId="2A3AB96C" w14:textId="77777777" w:rsidR="00F46ABE" w:rsidRPr="00246FB7" w:rsidRDefault="00F46ABE" w:rsidP="00C60EF6">
            <w:pPr>
              <w:spacing w:after="0"/>
              <w:jc w:val="right"/>
              <w:rPr>
                <w:rFonts w:ascii="Arial" w:hAnsi="Arial" w:cs="Arial"/>
                <w:bCs/>
              </w:rPr>
            </w:pPr>
            <w:r w:rsidRPr="00246FB7">
              <w:rPr>
                <w:rFonts w:ascii="Arial" w:hAnsi="Arial" w:cs="Arial"/>
                <w:bCs/>
              </w:rPr>
              <w:t>(12,000)</w:t>
            </w:r>
          </w:p>
        </w:tc>
        <w:tc>
          <w:tcPr>
            <w:tcW w:w="1805" w:type="dxa"/>
            <w:tcBorders>
              <w:bottom w:val="single" w:sz="4" w:space="0" w:color="auto"/>
            </w:tcBorders>
          </w:tcPr>
          <w:p w14:paraId="29E82426" w14:textId="77777777" w:rsidR="00F46ABE" w:rsidRPr="00246FB7" w:rsidRDefault="00F46ABE" w:rsidP="00C60EF6">
            <w:pPr>
              <w:spacing w:after="0"/>
              <w:jc w:val="right"/>
              <w:rPr>
                <w:rFonts w:ascii="Arial" w:hAnsi="Arial" w:cs="Arial"/>
                <w:bCs/>
              </w:rPr>
            </w:pPr>
            <w:r w:rsidRPr="00246FB7">
              <w:rPr>
                <w:rFonts w:ascii="Arial" w:hAnsi="Arial" w:cs="Arial"/>
                <w:bCs/>
              </w:rPr>
              <w:t>(8,000)</w:t>
            </w:r>
          </w:p>
        </w:tc>
      </w:tr>
      <w:tr w:rsidR="00F46ABE" w:rsidRPr="00246FB7" w14:paraId="16756A93" w14:textId="77777777" w:rsidTr="009851CC">
        <w:tc>
          <w:tcPr>
            <w:tcW w:w="1822" w:type="dxa"/>
          </w:tcPr>
          <w:p w14:paraId="5703329F" w14:textId="77777777" w:rsidR="00F46ABE" w:rsidRPr="00246FB7" w:rsidRDefault="00F46ABE" w:rsidP="00C60EF6">
            <w:pPr>
              <w:spacing w:after="0"/>
              <w:rPr>
                <w:rFonts w:ascii="Arial" w:hAnsi="Arial" w:cs="Arial"/>
                <w:bCs/>
              </w:rPr>
            </w:pPr>
            <w:r w:rsidRPr="00246FB7">
              <w:rPr>
                <w:rFonts w:ascii="Arial" w:hAnsi="Arial" w:cs="Arial"/>
                <w:bCs/>
              </w:rPr>
              <w:t>TTP</w:t>
            </w:r>
          </w:p>
        </w:tc>
        <w:tc>
          <w:tcPr>
            <w:tcW w:w="1803" w:type="dxa"/>
          </w:tcPr>
          <w:p w14:paraId="30B9E3D1" w14:textId="77777777" w:rsidR="00F46ABE" w:rsidRPr="00246FB7" w:rsidRDefault="00F46ABE" w:rsidP="00C60EF6">
            <w:pPr>
              <w:spacing w:after="0"/>
              <w:rPr>
                <w:rFonts w:ascii="Arial" w:hAnsi="Arial" w:cs="Arial"/>
                <w:bCs/>
              </w:rPr>
            </w:pPr>
          </w:p>
        </w:tc>
        <w:tc>
          <w:tcPr>
            <w:tcW w:w="1780" w:type="dxa"/>
          </w:tcPr>
          <w:p w14:paraId="66658B89" w14:textId="77777777" w:rsidR="00F46ABE" w:rsidRPr="00246FB7" w:rsidRDefault="00F46ABE" w:rsidP="00C60EF6">
            <w:pPr>
              <w:spacing w:after="0"/>
              <w:rPr>
                <w:rFonts w:ascii="Arial" w:hAnsi="Arial" w:cs="Arial"/>
                <w:bCs/>
              </w:rPr>
            </w:pPr>
          </w:p>
        </w:tc>
        <w:tc>
          <w:tcPr>
            <w:tcW w:w="1816" w:type="dxa"/>
            <w:tcBorders>
              <w:top w:val="single" w:sz="4" w:space="0" w:color="auto"/>
              <w:bottom w:val="single" w:sz="4" w:space="0" w:color="auto"/>
            </w:tcBorders>
          </w:tcPr>
          <w:p w14:paraId="60A6F2F7" w14:textId="77777777" w:rsidR="00F46ABE" w:rsidRPr="00246FB7" w:rsidRDefault="00F46ABE" w:rsidP="00C60EF6">
            <w:pPr>
              <w:spacing w:after="0"/>
              <w:jc w:val="right"/>
              <w:rPr>
                <w:rFonts w:ascii="Arial" w:hAnsi="Arial" w:cs="Arial"/>
                <w:bCs/>
              </w:rPr>
            </w:pPr>
            <w:r w:rsidRPr="00246FB7">
              <w:rPr>
                <w:rFonts w:ascii="Arial" w:hAnsi="Arial" w:cs="Arial"/>
                <w:bCs/>
              </w:rPr>
              <w:t>290,000</w:t>
            </w:r>
          </w:p>
        </w:tc>
        <w:tc>
          <w:tcPr>
            <w:tcW w:w="1805" w:type="dxa"/>
            <w:tcBorders>
              <w:top w:val="single" w:sz="4" w:space="0" w:color="auto"/>
              <w:bottom w:val="single" w:sz="4" w:space="0" w:color="auto"/>
            </w:tcBorders>
          </w:tcPr>
          <w:p w14:paraId="7FC3D2A8" w14:textId="77777777" w:rsidR="00F46ABE" w:rsidRPr="00246FB7" w:rsidRDefault="00F46ABE" w:rsidP="00C60EF6">
            <w:pPr>
              <w:spacing w:after="0"/>
              <w:jc w:val="right"/>
              <w:rPr>
                <w:rFonts w:ascii="Arial" w:hAnsi="Arial" w:cs="Arial"/>
                <w:bCs/>
              </w:rPr>
            </w:pPr>
            <w:r w:rsidRPr="00246FB7">
              <w:rPr>
                <w:rFonts w:ascii="Arial" w:hAnsi="Arial" w:cs="Arial"/>
                <w:bCs/>
              </w:rPr>
              <w:t>452,000</w:t>
            </w:r>
          </w:p>
        </w:tc>
      </w:tr>
      <w:tr w:rsidR="00F46ABE" w:rsidRPr="00246FB7" w14:paraId="607218D0" w14:textId="77777777" w:rsidTr="00F43990">
        <w:tc>
          <w:tcPr>
            <w:tcW w:w="1822" w:type="dxa"/>
            <w:tcBorders>
              <w:bottom w:val="single" w:sz="4" w:space="0" w:color="auto"/>
            </w:tcBorders>
          </w:tcPr>
          <w:p w14:paraId="3186407A" w14:textId="77777777" w:rsidR="00F46ABE" w:rsidRPr="00246FB7" w:rsidRDefault="00F46ABE" w:rsidP="00C60EF6">
            <w:pPr>
              <w:spacing w:after="0"/>
              <w:rPr>
                <w:rFonts w:ascii="Arial" w:hAnsi="Arial" w:cs="Arial"/>
                <w:bCs/>
              </w:rPr>
            </w:pPr>
          </w:p>
        </w:tc>
        <w:tc>
          <w:tcPr>
            <w:tcW w:w="1803" w:type="dxa"/>
            <w:tcBorders>
              <w:bottom w:val="single" w:sz="4" w:space="0" w:color="auto"/>
            </w:tcBorders>
          </w:tcPr>
          <w:p w14:paraId="06644F35" w14:textId="77777777" w:rsidR="00F46ABE" w:rsidRPr="00246FB7" w:rsidRDefault="00F46ABE" w:rsidP="00C60EF6">
            <w:pPr>
              <w:spacing w:after="0"/>
              <w:rPr>
                <w:rFonts w:ascii="Arial" w:hAnsi="Arial" w:cs="Arial"/>
                <w:bCs/>
              </w:rPr>
            </w:pPr>
          </w:p>
        </w:tc>
        <w:tc>
          <w:tcPr>
            <w:tcW w:w="1780" w:type="dxa"/>
            <w:tcBorders>
              <w:bottom w:val="single" w:sz="4" w:space="0" w:color="auto"/>
            </w:tcBorders>
          </w:tcPr>
          <w:p w14:paraId="513F5149" w14:textId="77777777" w:rsidR="00F46ABE" w:rsidRPr="00246FB7" w:rsidRDefault="00F46ABE" w:rsidP="00C60EF6">
            <w:pPr>
              <w:spacing w:after="0"/>
              <w:rPr>
                <w:rFonts w:ascii="Arial" w:hAnsi="Arial" w:cs="Arial"/>
                <w:bCs/>
              </w:rPr>
            </w:pPr>
          </w:p>
        </w:tc>
        <w:tc>
          <w:tcPr>
            <w:tcW w:w="1816" w:type="dxa"/>
            <w:tcBorders>
              <w:top w:val="single" w:sz="4" w:space="0" w:color="auto"/>
              <w:bottom w:val="single" w:sz="4" w:space="0" w:color="auto"/>
            </w:tcBorders>
          </w:tcPr>
          <w:p w14:paraId="051E3DBB" w14:textId="77777777" w:rsidR="00F46ABE" w:rsidRPr="00246FB7" w:rsidRDefault="00F46ABE" w:rsidP="00C60EF6">
            <w:pPr>
              <w:spacing w:after="0"/>
              <w:jc w:val="right"/>
              <w:rPr>
                <w:rFonts w:ascii="Arial" w:hAnsi="Arial" w:cs="Arial"/>
                <w:bCs/>
              </w:rPr>
            </w:pPr>
          </w:p>
        </w:tc>
        <w:tc>
          <w:tcPr>
            <w:tcW w:w="1805" w:type="dxa"/>
            <w:tcBorders>
              <w:top w:val="single" w:sz="4" w:space="0" w:color="auto"/>
              <w:bottom w:val="single" w:sz="4" w:space="0" w:color="auto"/>
            </w:tcBorders>
          </w:tcPr>
          <w:p w14:paraId="7432EB19" w14:textId="77777777" w:rsidR="00F46ABE" w:rsidRPr="00246FB7" w:rsidRDefault="00F46ABE" w:rsidP="00C60EF6">
            <w:pPr>
              <w:spacing w:after="0"/>
              <w:jc w:val="right"/>
              <w:rPr>
                <w:rFonts w:ascii="Arial" w:hAnsi="Arial" w:cs="Arial"/>
                <w:bCs/>
              </w:rPr>
            </w:pPr>
          </w:p>
        </w:tc>
      </w:tr>
      <w:tr w:rsidR="008F2A4F" w:rsidRPr="00246FB7" w14:paraId="2ADEC4C5" w14:textId="77777777" w:rsidTr="00F43990">
        <w:tc>
          <w:tcPr>
            <w:tcW w:w="3625" w:type="dxa"/>
            <w:gridSpan w:val="2"/>
            <w:tcBorders>
              <w:top w:val="single" w:sz="4" w:space="0" w:color="auto"/>
              <w:left w:val="single" w:sz="4" w:space="0" w:color="auto"/>
            </w:tcBorders>
          </w:tcPr>
          <w:p w14:paraId="560FE837" w14:textId="7193AB0B" w:rsidR="008F2A4F" w:rsidRDefault="008F2A4F" w:rsidP="00AC73ED">
            <w:pPr>
              <w:spacing w:after="0"/>
              <w:rPr>
                <w:rFonts w:ascii="Arial" w:hAnsi="Arial" w:cs="Arial"/>
                <w:bCs/>
              </w:rPr>
            </w:pPr>
            <w:r>
              <w:rPr>
                <w:rFonts w:ascii="Arial" w:hAnsi="Arial" w:cs="Arial"/>
                <w:bCs/>
              </w:rPr>
              <w:t xml:space="preserve">Tax rate profit limits </w:t>
            </w:r>
          </w:p>
        </w:tc>
        <w:tc>
          <w:tcPr>
            <w:tcW w:w="1780" w:type="dxa"/>
            <w:tcBorders>
              <w:top w:val="single" w:sz="4" w:space="0" w:color="auto"/>
            </w:tcBorders>
          </w:tcPr>
          <w:p w14:paraId="69D80E85" w14:textId="77777777" w:rsidR="008F2A4F" w:rsidRDefault="008F2A4F" w:rsidP="00AC73ED">
            <w:pPr>
              <w:spacing w:after="0"/>
              <w:rPr>
                <w:rFonts w:ascii="Arial" w:hAnsi="Arial" w:cs="Arial"/>
                <w:bCs/>
              </w:rPr>
            </w:pPr>
            <w:r>
              <w:rPr>
                <w:rFonts w:ascii="Arial" w:hAnsi="Arial" w:cs="Arial"/>
                <w:bCs/>
              </w:rPr>
              <w:t>UPL</w:t>
            </w:r>
          </w:p>
          <w:p w14:paraId="3B4C7540" w14:textId="635E66EA" w:rsidR="008F2A4F" w:rsidRPr="00246FB7" w:rsidRDefault="008F2A4F" w:rsidP="00AC73ED">
            <w:pPr>
              <w:spacing w:after="0"/>
              <w:rPr>
                <w:rFonts w:ascii="Arial" w:hAnsi="Arial" w:cs="Arial"/>
                <w:bCs/>
              </w:rPr>
            </w:pPr>
            <w:r>
              <w:rPr>
                <w:rFonts w:ascii="Arial" w:hAnsi="Arial" w:cs="Arial"/>
                <w:bCs/>
              </w:rPr>
              <w:t>LPL</w:t>
            </w:r>
          </w:p>
        </w:tc>
        <w:tc>
          <w:tcPr>
            <w:tcW w:w="1816" w:type="dxa"/>
            <w:tcBorders>
              <w:top w:val="single" w:sz="4" w:space="0" w:color="auto"/>
            </w:tcBorders>
          </w:tcPr>
          <w:p w14:paraId="457F3758" w14:textId="77777777" w:rsidR="008F2A4F" w:rsidRDefault="008F2A4F" w:rsidP="00146AA8">
            <w:pPr>
              <w:spacing w:after="0"/>
              <w:jc w:val="right"/>
              <w:rPr>
                <w:rFonts w:ascii="Arial" w:hAnsi="Arial" w:cs="Arial"/>
                <w:bCs/>
              </w:rPr>
            </w:pPr>
            <w:r>
              <w:rPr>
                <w:rFonts w:ascii="Arial" w:hAnsi="Arial" w:cs="Arial"/>
                <w:bCs/>
              </w:rPr>
              <w:t>£250,000</w:t>
            </w:r>
          </w:p>
          <w:p w14:paraId="7F3AE7F8" w14:textId="47C45CFF" w:rsidR="008F2A4F" w:rsidRDefault="008F2A4F" w:rsidP="00146AA8">
            <w:pPr>
              <w:spacing w:after="0"/>
              <w:jc w:val="right"/>
              <w:rPr>
                <w:rFonts w:ascii="Arial" w:hAnsi="Arial" w:cs="Arial"/>
                <w:bCs/>
              </w:rPr>
            </w:pPr>
            <w:r>
              <w:rPr>
                <w:rFonts w:ascii="Arial" w:hAnsi="Arial" w:cs="Arial"/>
                <w:bCs/>
              </w:rPr>
              <w:t>£50,000</w:t>
            </w:r>
          </w:p>
        </w:tc>
        <w:tc>
          <w:tcPr>
            <w:tcW w:w="1805" w:type="dxa"/>
            <w:tcBorders>
              <w:top w:val="single" w:sz="4" w:space="0" w:color="auto"/>
              <w:right w:val="single" w:sz="4" w:space="0" w:color="auto"/>
            </w:tcBorders>
          </w:tcPr>
          <w:p w14:paraId="21652E32" w14:textId="77777777" w:rsidR="008F2A4F" w:rsidRDefault="008F2A4F" w:rsidP="002A46E4">
            <w:pPr>
              <w:spacing w:after="0"/>
              <w:jc w:val="right"/>
              <w:rPr>
                <w:rFonts w:ascii="Arial" w:hAnsi="Arial" w:cs="Arial"/>
                <w:bCs/>
              </w:rPr>
            </w:pPr>
            <w:r>
              <w:rPr>
                <w:rFonts w:ascii="Arial" w:hAnsi="Arial" w:cs="Arial"/>
                <w:bCs/>
              </w:rPr>
              <w:t>£</w:t>
            </w:r>
            <w:r w:rsidR="00D73BF9">
              <w:rPr>
                <w:rFonts w:ascii="Arial" w:hAnsi="Arial" w:cs="Arial"/>
                <w:bCs/>
              </w:rPr>
              <w:t>62,500</w:t>
            </w:r>
          </w:p>
          <w:p w14:paraId="18964F50" w14:textId="77777777" w:rsidR="00D73BF9" w:rsidRDefault="00D73BF9" w:rsidP="002A46E4">
            <w:pPr>
              <w:spacing w:after="0"/>
              <w:jc w:val="right"/>
              <w:rPr>
                <w:rFonts w:ascii="Arial" w:hAnsi="Arial" w:cs="Arial"/>
                <w:bCs/>
              </w:rPr>
            </w:pPr>
            <w:r>
              <w:rPr>
                <w:rFonts w:ascii="Arial" w:hAnsi="Arial" w:cs="Arial"/>
                <w:bCs/>
              </w:rPr>
              <w:t>£12,500</w:t>
            </w:r>
          </w:p>
          <w:p w14:paraId="11E21F7D" w14:textId="62FCD578" w:rsidR="00D73BF9" w:rsidRPr="00246FB7" w:rsidRDefault="00D73BF9" w:rsidP="002A46E4">
            <w:pPr>
              <w:spacing w:after="0"/>
              <w:jc w:val="right"/>
              <w:rPr>
                <w:rFonts w:ascii="Arial" w:hAnsi="Arial" w:cs="Arial"/>
                <w:bCs/>
              </w:rPr>
            </w:pPr>
          </w:p>
        </w:tc>
      </w:tr>
      <w:tr w:rsidR="008F2A4F" w:rsidRPr="00246FB7" w14:paraId="5ED66177" w14:textId="77777777" w:rsidTr="00F43990">
        <w:tc>
          <w:tcPr>
            <w:tcW w:w="3625" w:type="dxa"/>
            <w:gridSpan w:val="2"/>
            <w:tcBorders>
              <w:left w:val="single" w:sz="4" w:space="0" w:color="auto"/>
              <w:bottom w:val="single" w:sz="4" w:space="0" w:color="auto"/>
            </w:tcBorders>
          </w:tcPr>
          <w:p w14:paraId="6332C6E9" w14:textId="2B15A644" w:rsidR="008F2A4F" w:rsidRPr="00246FB7" w:rsidRDefault="008F2A4F" w:rsidP="00AC73ED">
            <w:pPr>
              <w:spacing w:after="0"/>
              <w:rPr>
                <w:rFonts w:ascii="Arial" w:hAnsi="Arial" w:cs="Arial"/>
                <w:bCs/>
              </w:rPr>
            </w:pPr>
            <w:r>
              <w:rPr>
                <w:rFonts w:ascii="Arial" w:hAnsi="Arial" w:cs="Arial"/>
                <w:bCs/>
              </w:rPr>
              <w:t>Tax instalment s</w:t>
            </w:r>
            <w:r w:rsidRPr="00246FB7">
              <w:rPr>
                <w:rFonts w:ascii="Arial" w:hAnsi="Arial" w:cs="Arial"/>
                <w:bCs/>
              </w:rPr>
              <w:t>ize limit</w:t>
            </w:r>
          </w:p>
        </w:tc>
        <w:tc>
          <w:tcPr>
            <w:tcW w:w="1780" w:type="dxa"/>
            <w:tcBorders>
              <w:bottom w:val="single" w:sz="4" w:space="0" w:color="auto"/>
            </w:tcBorders>
          </w:tcPr>
          <w:p w14:paraId="2E05D002" w14:textId="77777777" w:rsidR="008F2A4F" w:rsidRPr="00246FB7" w:rsidRDefault="008F2A4F" w:rsidP="00AC73ED">
            <w:pPr>
              <w:spacing w:after="0"/>
              <w:rPr>
                <w:rFonts w:ascii="Arial" w:hAnsi="Arial" w:cs="Arial"/>
                <w:bCs/>
              </w:rPr>
            </w:pPr>
          </w:p>
        </w:tc>
        <w:tc>
          <w:tcPr>
            <w:tcW w:w="1816" w:type="dxa"/>
            <w:tcBorders>
              <w:bottom w:val="single" w:sz="4" w:space="0" w:color="auto"/>
            </w:tcBorders>
          </w:tcPr>
          <w:p w14:paraId="30099DC4" w14:textId="47BA5D01" w:rsidR="008F2A4F" w:rsidRPr="00246FB7" w:rsidRDefault="008F2A4F" w:rsidP="00146AA8">
            <w:pPr>
              <w:spacing w:after="0"/>
              <w:jc w:val="right"/>
              <w:rPr>
                <w:rFonts w:ascii="Arial" w:hAnsi="Arial" w:cs="Arial"/>
                <w:bCs/>
              </w:rPr>
            </w:pPr>
            <w:r w:rsidRPr="00246FB7">
              <w:rPr>
                <w:rFonts w:ascii="Arial" w:hAnsi="Arial" w:cs="Arial"/>
                <w:bCs/>
              </w:rPr>
              <w:t>£1.5m</w:t>
            </w:r>
            <w:r>
              <w:rPr>
                <w:rFonts w:ascii="Arial" w:hAnsi="Arial" w:cs="Arial"/>
                <w:bCs/>
              </w:rPr>
              <w:t xml:space="preserve"> </w:t>
            </w:r>
            <w:r w:rsidRPr="00246FB7">
              <w:rPr>
                <w:rFonts w:ascii="Arial" w:hAnsi="Arial" w:cs="Arial"/>
                <w:bCs/>
              </w:rPr>
              <w:t xml:space="preserve"> </w:t>
            </w:r>
          </w:p>
        </w:tc>
        <w:tc>
          <w:tcPr>
            <w:tcW w:w="1805" w:type="dxa"/>
            <w:tcBorders>
              <w:bottom w:val="single" w:sz="4" w:space="0" w:color="auto"/>
              <w:right w:val="single" w:sz="4" w:space="0" w:color="auto"/>
            </w:tcBorders>
          </w:tcPr>
          <w:p w14:paraId="2F6207EA" w14:textId="77777777" w:rsidR="008F2A4F" w:rsidRPr="00246FB7" w:rsidRDefault="008F2A4F" w:rsidP="002A46E4">
            <w:pPr>
              <w:spacing w:after="0"/>
              <w:jc w:val="right"/>
              <w:rPr>
                <w:rFonts w:ascii="Arial" w:hAnsi="Arial" w:cs="Arial"/>
                <w:bCs/>
              </w:rPr>
            </w:pPr>
            <w:r>
              <w:rPr>
                <w:rFonts w:ascii="Arial" w:hAnsi="Arial" w:cs="Arial"/>
                <w:bCs/>
              </w:rPr>
              <w:t xml:space="preserve">£375k </w:t>
            </w:r>
            <w:r w:rsidRPr="00246FB7">
              <w:rPr>
                <w:rFonts w:ascii="Arial" w:hAnsi="Arial" w:cs="Arial"/>
                <w:bCs/>
              </w:rPr>
              <w:t xml:space="preserve"> </w:t>
            </w:r>
          </w:p>
        </w:tc>
      </w:tr>
      <w:tr w:rsidR="00F46ABE" w:rsidRPr="00246FB7" w14:paraId="0E35B06E" w14:textId="77777777" w:rsidTr="00F43990">
        <w:tc>
          <w:tcPr>
            <w:tcW w:w="1822" w:type="dxa"/>
            <w:tcBorders>
              <w:top w:val="single" w:sz="4" w:space="0" w:color="auto"/>
            </w:tcBorders>
          </w:tcPr>
          <w:p w14:paraId="6165FAAE" w14:textId="77777777" w:rsidR="00F46ABE" w:rsidRPr="00246FB7" w:rsidRDefault="00F46ABE" w:rsidP="00C60EF6">
            <w:pPr>
              <w:spacing w:after="0"/>
              <w:rPr>
                <w:rFonts w:ascii="Arial" w:hAnsi="Arial" w:cs="Arial"/>
                <w:bCs/>
              </w:rPr>
            </w:pPr>
          </w:p>
        </w:tc>
        <w:tc>
          <w:tcPr>
            <w:tcW w:w="1803" w:type="dxa"/>
            <w:tcBorders>
              <w:top w:val="single" w:sz="4" w:space="0" w:color="auto"/>
            </w:tcBorders>
          </w:tcPr>
          <w:p w14:paraId="204EC6FF" w14:textId="77777777" w:rsidR="00F46ABE" w:rsidRPr="00246FB7" w:rsidRDefault="00F46ABE" w:rsidP="00C60EF6">
            <w:pPr>
              <w:spacing w:after="0"/>
              <w:rPr>
                <w:rFonts w:ascii="Arial" w:hAnsi="Arial" w:cs="Arial"/>
                <w:bCs/>
              </w:rPr>
            </w:pPr>
          </w:p>
        </w:tc>
        <w:tc>
          <w:tcPr>
            <w:tcW w:w="1780" w:type="dxa"/>
            <w:tcBorders>
              <w:top w:val="single" w:sz="4" w:space="0" w:color="auto"/>
            </w:tcBorders>
          </w:tcPr>
          <w:p w14:paraId="0934D9B1" w14:textId="77777777" w:rsidR="00F46ABE" w:rsidRPr="00246FB7" w:rsidRDefault="00F46ABE" w:rsidP="00C60EF6">
            <w:pPr>
              <w:spacing w:after="0"/>
              <w:rPr>
                <w:rFonts w:ascii="Arial" w:hAnsi="Arial" w:cs="Arial"/>
                <w:bCs/>
              </w:rPr>
            </w:pPr>
          </w:p>
        </w:tc>
        <w:tc>
          <w:tcPr>
            <w:tcW w:w="1816" w:type="dxa"/>
            <w:tcBorders>
              <w:top w:val="single" w:sz="4" w:space="0" w:color="auto"/>
            </w:tcBorders>
          </w:tcPr>
          <w:p w14:paraId="4B8FFF7E" w14:textId="77777777" w:rsidR="00F46ABE" w:rsidRPr="00246FB7" w:rsidRDefault="00F46ABE" w:rsidP="00C60EF6">
            <w:pPr>
              <w:spacing w:after="0"/>
              <w:jc w:val="right"/>
              <w:rPr>
                <w:rFonts w:ascii="Arial" w:hAnsi="Arial" w:cs="Arial"/>
                <w:bCs/>
              </w:rPr>
            </w:pPr>
          </w:p>
        </w:tc>
        <w:tc>
          <w:tcPr>
            <w:tcW w:w="1805" w:type="dxa"/>
            <w:tcBorders>
              <w:top w:val="single" w:sz="4" w:space="0" w:color="auto"/>
            </w:tcBorders>
          </w:tcPr>
          <w:p w14:paraId="6E495458" w14:textId="77777777" w:rsidR="00F46ABE" w:rsidRPr="00246FB7" w:rsidRDefault="00F46ABE" w:rsidP="003726A7">
            <w:pPr>
              <w:spacing w:after="0"/>
              <w:jc w:val="right"/>
              <w:rPr>
                <w:rFonts w:ascii="Arial" w:hAnsi="Arial" w:cs="Arial"/>
                <w:bCs/>
              </w:rPr>
            </w:pPr>
          </w:p>
        </w:tc>
      </w:tr>
      <w:tr w:rsidR="00F46ABE" w:rsidRPr="00246FB7" w14:paraId="1AAFDB78" w14:textId="77777777" w:rsidTr="009851CC">
        <w:tc>
          <w:tcPr>
            <w:tcW w:w="1822" w:type="dxa"/>
          </w:tcPr>
          <w:p w14:paraId="3CBE1433" w14:textId="77777777" w:rsidR="00F46ABE" w:rsidRPr="00246FB7" w:rsidRDefault="009851CC" w:rsidP="00C60EF6">
            <w:pPr>
              <w:spacing w:after="0"/>
              <w:rPr>
                <w:rFonts w:ascii="Arial" w:hAnsi="Arial" w:cs="Arial"/>
                <w:bCs/>
              </w:rPr>
            </w:pPr>
            <w:r w:rsidRPr="00246FB7">
              <w:rPr>
                <w:rFonts w:ascii="Arial" w:hAnsi="Arial" w:cs="Arial"/>
                <w:bCs/>
              </w:rPr>
              <w:t>Corporation Tax</w:t>
            </w:r>
          </w:p>
        </w:tc>
        <w:tc>
          <w:tcPr>
            <w:tcW w:w="1803" w:type="dxa"/>
          </w:tcPr>
          <w:p w14:paraId="6319B0C2" w14:textId="77777777" w:rsidR="00F46ABE" w:rsidRPr="00246FB7" w:rsidRDefault="00F46ABE" w:rsidP="00C60EF6">
            <w:pPr>
              <w:spacing w:after="0"/>
              <w:rPr>
                <w:rFonts w:ascii="Arial" w:hAnsi="Arial" w:cs="Arial"/>
                <w:bCs/>
              </w:rPr>
            </w:pPr>
          </w:p>
        </w:tc>
        <w:tc>
          <w:tcPr>
            <w:tcW w:w="1780" w:type="dxa"/>
          </w:tcPr>
          <w:p w14:paraId="6B9EE036" w14:textId="77777777" w:rsidR="00F46ABE" w:rsidRPr="00246FB7" w:rsidRDefault="00F46ABE" w:rsidP="00C60EF6">
            <w:pPr>
              <w:spacing w:after="0"/>
              <w:rPr>
                <w:rFonts w:ascii="Arial" w:hAnsi="Arial" w:cs="Arial"/>
                <w:bCs/>
              </w:rPr>
            </w:pPr>
          </w:p>
        </w:tc>
        <w:tc>
          <w:tcPr>
            <w:tcW w:w="1816" w:type="dxa"/>
          </w:tcPr>
          <w:p w14:paraId="490C5A5F" w14:textId="77777777" w:rsidR="00F46ABE" w:rsidRPr="00246FB7" w:rsidRDefault="00F46ABE" w:rsidP="00C60EF6">
            <w:pPr>
              <w:spacing w:after="0"/>
              <w:jc w:val="right"/>
              <w:rPr>
                <w:rFonts w:ascii="Arial" w:hAnsi="Arial" w:cs="Arial"/>
                <w:bCs/>
              </w:rPr>
            </w:pPr>
          </w:p>
        </w:tc>
        <w:tc>
          <w:tcPr>
            <w:tcW w:w="1805" w:type="dxa"/>
          </w:tcPr>
          <w:p w14:paraId="79F3D7EF" w14:textId="77777777" w:rsidR="00F46ABE" w:rsidRPr="00246FB7" w:rsidRDefault="00F46ABE" w:rsidP="00C60EF6">
            <w:pPr>
              <w:spacing w:after="0"/>
              <w:jc w:val="right"/>
              <w:rPr>
                <w:rFonts w:ascii="Arial" w:hAnsi="Arial" w:cs="Arial"/>
                <w:bCs/>
              </w:rPr>
            </w:pPr>
          </w:p>
        </w:tc>
      </w:tr>
      <w:tr w:rsidR="009851CC" w:rsidRPr="00246FB7" w14:paraId="2C098546" w14:textId="77777777" w:rsidTr="009851CC">
        <w:tc>
          <w:tcPr>
            <w:tcW w:w="5405" w:type="dxa"/>
            <w:gridSpan w:val="3"/>
          </w:tcPr>
          <w:p w14:paraId="678356F2" w14:textId="2322880E" w:rsidR="009851CC" w:rsidRPr="00246FB7" w:rsidRDefault="00EF2F46" w:rsidP="00444349">
            <w:pPr>
              <w:spacing w:after="0"/>
              <w:rPr>
                <w:rFonts w:ascii="Arial" w:hAnsi="Arial" w:cs="Arial"/>
                <w:bCs/>
              </w:rPr>
            </w:pPr>
            <w:r>
              <w:rPr>
                <w:rFonts w:ascii="Arial" w:hAnsi="Arial" w:cs="Arial"/>
                <w:bCs/>
              </w:rPr>
              <w:t>FY</w:t>
            </w:r>
            <w:r w:rsidR="00A90487">
              <w:rPr>
                <w:rFonts w:ascii="Arial" w:hAnsi="Arial" w:cs="Arial"/>
                <w:bCs/>
              </w:rPr>
              <w:t>2</w:t>
            </w:r>
            <w:r w:rsidR="00F87996">
              <w:rPr>
                <w:rFonts w:ascii="Arial" w:hAnsi="Arial" w:cs="Arial"/>
                <w:bCs/>
              </w:rPr>
              <w:t>5</w:t>
            </w:r>
            <w:r>
              <w:rPr>
                <w:rFonts w:ascii="Arial" w:hAnsi="Arial" w:cs="Arial"/>
                <w:bCs/>
              </w:rPr>
              <w:t xml:space="preserve"> </w:t>
            </w:r>
            <w:r w:rsidR="009851CC">
              <w:rPr>
                <w:rFonts w:ascii="Arial" w:hAnsi="Arial" w:cs="Arial"/>
                <w:bCs/>
              </w:rPr>
              <w:t>£290,000 ×</w:t>
            </w:r>
            <w:r w:rsidR="003230D8">
              <w:rPr>
                <w:rFonts w:ascii="Arial" w:hAnsi="Arial" w:cs="Arial"/>
                <w:bCs/>
              </w:rPr>
              <w:t xml:space="preserve"> </w:t>
            </w:r>
            <w:r w:rsidR="003230D8" w:rsidRPr="00B7571F">
              <w:rPr>
                <w:rFonts w:ascii="Arial" w:hAnsi="Arial" w:cs="Arial"/>
                <w:bCs/>
                <w:vertAlign w:val="superscript"/>
              </w:rPr>
              <w:t>3</w:t>
            </w:r>
            <w:r w:rsidR="003230D8" w:rsidRPr="00246FB7">
              <w:rPr>
                <w:rFonts w:ascii="Arial" w:hAnsi="Arial" w:cs="Arial"/>
                <w:bCs/>
              </w:rPr>
              <w:t>/</w:t>
            </w:r>
            <w:r w:rsidR="003230D8" w:rsidRPr="00B7571F">
              <w:rPr>
                <w:rFonts w:ascii="Arial" w:hAnsi="Arial" w:cs="Arial"/>
                <w:bCs/>
                <w:vertAlign w:val="subscript"/>
              </w:rPr>
              <w:t>1</w:t>
            </w:r>
            <w:r w:rsidR="003230D8">
              <w:rPr>
                <w:rFonts w:ascii="Arial" w:hAnsi="Arial" w:cs="Arial"/>
                <w:bCs/>
                <w:vertAlign w:val="subscript"/>
              </w:rPr>
              <w:t>2</w:t>
            </w:r>
            <w:r w:rsidR="009851CC">
              <w:rPr>
                <w:rFonts w:ascii="Arial" w:hAnsi="Arial" w:cs="Arial"/>
                <w:bCs/>
              </w:rPr>
              <w:t xml:space="preserve"> </w:t>
            </w:r>
            <w:r w:rsidR="003230D8">
              <w:rPr>
                <w:rFonts w:ascii="Arial" w:hAnsi="Arial" w:cs="Arial"/>
                <w:bCs/>
              </w:rPr>
              <w:t xml:space="preserve"> </w:t>
            </w:r>
            <w:r w:rsidR="009851CC">
              <w:rPr>
                <w:rFonts w:ascii="Arial" w:hAnsi="Arial" w:cs="Arial"/>
                <w:bCs/>
              </w:rPr>
              <w:t xml:space="preserve">@ </w:t>
            </w:r>
            <w:r w:rsidR="00C82035">
              <w:rPr>
                <w:rFonts w:ascii="Arial" w:hAnsi="Arial" w:cs="Arial"/>
                <w:bCs/>
              </w:rPr>
              <w:t>25</w:t>
            </w:r>
            <w:r w:rsidR="009851CC">
              <w:rPr>
                <w:rFonts w:ascii="Arial" w:hAnsi="Arial" w:cs="Arial"/>
                <w:bCs/>
              </w:rPr>
              <w:t>%</w:t>
            </w:r>
          </w:p>
        </w:tc>
        <w:tc>
          <w:tcPr>
            <w:tcW w:w="1816" w:type="dxa"/>
          </w:tcPr>
          <w:p w14:paraId="34AB5F47" w14:textId="19D92CF8" w:rsidR="009851CC" w:rsidRPr="00246FB7" w:rsidRDefault="00D60A6A" w:rsidP="00444349">
            <w:pPr>
              <w:spacing w:after="0"/>
              <w:jc w:val="right"/>
              <w:rPr>
                <w:rFonts w:ascii="Arial" w:hAnsi="Arial" w:cs="Arial"/>
                <w:bCs/>
              </w:rPr>
            </w:pPr>
            <w:r>
              <w:rPr>
                <w:rFonts w:ascii="Arial" w:hAnsi="Arial" w:cs="Arial"/>
                <w:bCs/>
              </w:rPr>
              <w:t>18,125</w:t>
            </w:r>
          </w:p>
        </w:tc>
        <w:tc>
          <w:tcPr>
            <w:tcW w:w="1805" w:type="dxa"/>
          </w:tcPr>
          <w:p w14:paraId="2D72E6B5" w14:textId="77777777" w:rsidR="009851CC" w:rsidRPr="00246FB7" w:rsidRDefault="009851CC" w:rsidP="00C60EF6">
            <w:pPr>
              <w:spacing w:after="0"/>
              <w:jc w:val="right"/>
              <w:rPr>
                <w:rFonts w:ascii="Arial" w:hAnsi="Arial" w:cs="Arial"/>
                <w:bCs/>
              </w:rPr>
            </w:pPr>
          </w:p>
        </w:tc>
      </w:tr>
      <w:tr w:rsidR="009851CC" w:rsidRPr="00246FB7" w14:paraId="1B30155B" w14:textId="77777777" w:rsidTr="004F5FAC">
        <w:tc>
          <w:tcPr>
            <w:tcW w:w="5405" w:type="dxa"/>
            <w:gridSpan w:val="3"/>
          </w:tcPr>
          <w:p w14:paraId="044A87E7" w14:textId="0ED83C4F" w:rsidR="009851CC" w:rsidRPr="00246FB7" w:rsidRDefault="00EF2F46" w:rsidP="00444349">
            <w:pPr>
              <w:spacing w:after="0"/>
              <w:rPr>
                <w:rFonts w:ascii="Arial" w:hAnsi="Arial" w:cs="Arial"/>
                <w:bCs/>
              </w:rPr>
            </w:pPr>
            <w:r>
              <w:rPr>
                <w:rFonts w:ascii="Arial" w:hAnsi="Arial" w:cs="Arial"/>
                <w:bCs/>
              </w:rPr>
              <w:t>FY2</w:t>
            </w:r>
            <w:r w:rsidR="00F87996">
              <w:rPr>
                <w:rFonts w:ascii="Arial" w:hAnsi="Arial" w:cs="Arial"/>
                <w:bCs/>
              </w:rPr>
              <w:t>6</w:t>
            </w:r>
            <w:r>
              <w:rPr>
                <w:rFonts w:ascii="Arial" w:hAnsi="Arial" w:cs="Arial"/>
                <w:bCs/>
              </w:rPr>
              <w:t xml:space="preserve"> </w:t>
            </w:r>
            <w:r w:rsidR="009851CC">
              <w:rPr>
                <w:rFonts w:ascii="Arial" w:hAnsi="Arial" w:cs="Arial"/>
                <w:bCs/>
              </w:rPr>
              <w:t xml:space="preserve">£290,000 </w:t>
            </w:r>
            <w:r w:rsidR="003230D8">
              <w:rPr>
                <w:rFonts w:ascii="Arial" w:hAnsi="Arial" w:cs="Arial"/>
                <w:bCs/>
              </w:rPr>
              <w:t xml:space="preserve">× </w:t>
            </w:r>
            <w:r w:rsidR="003230D8">
              <w:rPr>
                <w:rFonts w:ascii="Arial" w:hAnsi="Arial" w:cs="Arial"/>
                <w:bCs/>
                <w:vertAlign w:val="superscript"/>
              </w:rPr>
              <w:t>9</w:t>
            </w:r>
            <w:r w:rsidR="003230D8" w:rsidRPr="00246FB7">
              <w:rPr>
                <w:rFonts w:ascii="Arial" w:hAnsi="Arial" w:cs="Arial"/>
                <w:bCs/>
              </w:rPr>
              <w:t>/</w:t>
            </w:r>
            <w:r w:rsidR="003230D8" w:rsidRPr="00B7571F">
              <w:rPr>
                <w:rFonts w:ascii="Arial" w:hAnsi="Arial" w:cs="Arial"/>
                <w:bCs/>
                <w:vertAlign w:val="subscript"/>
              </w:rPr>
              <w:t>1</w:t>
            </w:r>
            <w:r w:rsidR="003230D8">
              <w:rPr>
                <w:rFonts w:ascii="Arial" w:hAnsi="Arial" w:cs="Arial"/>
                <w:bCs/>
                <w:vertAlign w:val="subscript"/>
              </w:rPr>
              <w:t>2</w:t>
            </w:r>
            <w:r w:rsidR="003230D8">
              <w:rPr>
                <w:rFonts w:ascii="Arial" w:hAnsi="Arial" w:cs="Arial"/>
                <w:bCs/>
              </w:rPr>
              <w:t xml:space="preserve">  </w:t>
            </w:r>
            <w:r w:rsidR="009851CC">
              <w:rPr>
                <w:rFonts w:ascii="Arial" w:hAnsi="Arial" w:cs="Arial"/>
                <w:bCs/>
              </w:rPr>
              <w:t xml:space="preserve">@ </w:t>
            </w:r>
            <w:r w:rsidR="00BB2C73">
              <w:rPr>
                <w:rFonts w:ascii="Arial" w:hAnsi="Arial" w:cs="Arial"/>
                <w:bCs/>
              </w:rPr>
              <w:t>25</w:t>
            </w:r>
            <w:r w:rsidR="009851CC">
              <w:rPr>
                <w:rFonts w:ascii="Arial" w:hAnsi="Arial" w:cs="Arial"/>
                <w:bCs/>
              </w:rPr>
              <w:t>%</w:t>
            </w:r>
          </w:p>
        </w:tc>
        <w:tc>
          <w:tcPr>
            <w:tcW w:w="1816" w:type="dxa"/>
          </w:tcPr>
          <w:p w14:paraId="3A4C689C" w14:textId="04F2EF55" w:rsidR="009851CC" w:rsidRPr="00246FB7" w:rsidRDefault="0060024C" w:rsidP="00C60EF6">
            <w:pPr>
              <w:spacing w:after="0"/>
              <w:jc w:val="right"/>
              <w:rPr>
                <w:rFonts w:ascii="Arial" w:hAnsi="Arial" w:cs="Arial"/>
                <w:bCs/>
              </w:rPr>
            </w:pPr>
            <w:r>
              <w:rPr>
                <w:rFonts w:ascii="Arial" w:hAnsi="Arial" w:cs="Arial"/>
                <w:bCs/>
              </w:rPr>
              <w:t>54,375</w:t>
            </w:r>
          </w:p>
        </w:tc>
        <w:tc>
          <w:tcPr>
            <w:tcW w:w="1805" w:type="dxa"/>
          </w:tcPr>
          <w:p w14:paraId="2055EB49" w14:textId="77777777" w:rsidR="009851CC" w:rsidRPr="00246FB7" w:rsidRDefault="009851CC" w:rsidP="00C60EF6">
            <w:pPr>
              <w:spacing w:after="0"/>
              <w:jc w:val="right"/>
              <w:rPr>
                <w:rFonts w:ascii="Arial" w:hAnsi="Arial" w:cs="Arial"/>
                <w:bCs/>
              </w:rPr>
            </w:pPr>
          </w:p>
        </w:tc>
      </w:tr>
      <w:tr w:rsidR="009851CC" w:rsidRPr="00246FB7" w14:paraId="43097749" w14:textId="77777777" w:rsidTr="00AA74FC">
        <w:tc>
          <w:tcPr>
            <w:tcW w:w="5405" w:type="dxa"/>
            <w:gridSpan w:val="3"/>
          </w:tcPr>
          <w:p w14:paraId="1EB002A0" w14:textId="6305CD0B" w:rsidR="009851CC" w:rsidRPr="00246FB7" w:rsidRDefault="00EF2F46" w:rsidP="00444349">
            <w:pPr>
              <w:spacing w:after="0"/>
              <w:rPr>
                <w:rFonts w:ascii="Arial" w:hAnsi="Arial" w:cs="Arial"/>
                <w:bCs/>
              </w:rPr>
            </w:pPr>
            <w:r>
              <w:rPr>
                <w:rFonts w:ascii="Arial" w:hAnsi="Arial" w:cs="Arial"/>
                <w:bCs/>
              </w:rPr>
              <w:t>FY2</w:t>
            </w:r>
            <w:r w:rsidR="00F87996">
              <w:rPr>
                <w:rFonts w:ascii="Arial" w:hAnsi="Arial" w:cs="Arial"/>
                <w:bCs/>
              </w:rPr>
              <w:t>6</w:t>
            </w:r>
            <w:r>
              <w:rPr>
                <w:rFonts w:ascii="Arial" w:hAnsi="Arial" w:cs="Arial"/>
                <w:bCs/>
              </w:rPr>
              <w:t xml:space="preserve"> </w:t>
            </w:r>
            <w:r w:rsidR="009851CC">
              <w:rPr>
                <w:rFonts w:ascii="Arial" w:hAnsi="Arial" w:cs="Arial"/>
                <w:bCs/>
              </w:rPr>
              <w:t xml:space="preserve">£452,000 @ </w:t>
            </w:r>
            <w:r w:rsidR="0060024C">
              <w:rPr>
                <w:rFonts w:ascii="Arial" w:hAnsi="Arial" w:cs="Arial"/>
                <w:bCs/>
              </w:rPr>
              <w:t>25</w:t>
            </w:r>
            <w:r w:rsidR="009851CC">
              <w:rPr>
                <w:rFonts w:ascii="Arial" w:hAnsi="Arial" w:cs="Arial"/>
                <w:bCs/>
              </w:rPr>
              <w:t>%</w:t>
            </w:r>
          </w:p>
        </w:tc>
        <w:tc>
          <w:tcPr>
            <w:tcW w:w="1816" w:type="dxa"/>
            <w:tcBorders>
              <w:bottom w:val="single" w:sz="4" w:space="0" w:color="auto"/>
            </w:tcBorders>
          </w:tcPr>
          <w:p w14:paraId="6161814D" w14:textId="77777777" w:rsidR="009851CC" w:rsidRPr="00246FB7" w:rsidRDefault="009851CC" w:rsidP="00C60EF6">
            <w:pPr>
              <w:spacing w:after="0"/>
              <w:jc w:val="right"/>
              <w:rPr>
                <w:rFonts w:ascii="Arial" w:hAnsi="Arial" w:cs="Arial"/>
                <w:bCs/>
              </w:rPr>
            </w:pPr>
          </w:p>
        </w:tc>
        <w:tc>
          <w:tcPr>
            <w:tcW w:w="1805" w:type="dxa"/>
            <w:tcBorders>
              <w:bottom w:val="single" w:sz="4" w:space="0" w:color="auto"/>
            </w:tcBorders>
          </w:tcPr>
          <w:p w14:paraId="74AA4441" w14:textId="56E0D43F" w:rsidR="009851CC" w:rsidRPr="00246FB7" w:rsidRDefault="007E2A7A" w:rsidP="00C60EF6">
            <w:pPr>
              <w:spacing w:after="0"/>
              <w:jc w:val="right"/>
              <w:rPr>
                <w:rFonts w:ascii="Arial" w:hAnsi="Arial" w:cs="Arial"/>
                <w:bCs/>
              </w:rPr>
            </w:pPr>
            <w:r>
              <w:rPr>
                <w:rFonts w:ascii="Arial" w:hAnsi="Arial" w:cs="Arial"/>
                <w:bCs/>
              </w:rPr>
              <w:t>113,000</w:t>
            </w:r>
          </w:p>
        </w:tc>
      </w:tr>
      <w:tr w:rsidR="00F46ABE" w:rsidRPr="00246FB7" w14:paraId="2AB8C0EF" w14:textId="77777777" w:rsidTr="00AA74FC">
        <w:tc>
          <w:tcPr>
            <w:tcW w:w="1822" w:type="dxa"/>
          </w:tcPr>
          <w:p w14:paraId="5D320728" w14:textId="77777777" w:rsidR="00F46ABE" w:rsidRPr="00246FB7" w:rsidRDefault="00F46ABE" w:rsidP="00C60EF6">
            <w:pPr>
              <w:spacing w:after="0"/>
              <w:rPr>
                <w:rFonts w:ascii="Arial" w:hAnsi="Arial" w:cs="Arial"/>
                <w:bCs/>
              </w:rPr>
            </w:pPr>
          </w:p>
        </w:tc>
        <w:tc>
          <w:tcPr>
            <w:tcW w:w="1803" w:type="dxa"/>
          </w:tcPr>
          <w:p w14:paraId="634968FD" w14:textId="77777777" w:rsidR="00F46ABE" w:rsidRPr="00246FB7" w:rsidRDefault="00F46ABE" w:rsidP="00C60EF6">
            <w:pPr>
              <w:spacing w:after="0"/>
              <w:rPr>
                <w:rFonts w:ascii="Arial" w:hAnsi="Arial" w:cs="Arial"/>
                <w:bCs/>
              </w:rPr>
            </w:pPr>
          </w:p>
        </w:tc>
        <w:tc>
          <w:tcPr>
            <w:tcW w:w="1780" w:type="dxa"/>
          </w:tcPr>
          <w:p w14:paraId="124D9B7D" w14:textId="77777777" w:rsidR="00F46ABE" w:rsidRPr="00246FB7" w:rsidRDefault="00F46ABE" w:rsidP="00C60EF6">
            <w:pPr>
              <w:spacing w:after="0"/>
              <w:rPr>
                <w:rFonts w:ascii="Arial" w:hAnsi="Arial" w:cs="Arial"/>
                <w:bCs/>
              </w:rPr>
            </w:pPr>
          </w:p>
        </w:tc>
        <w:tc>
          <w:tcPr>
            <w:tcW w:w="1816" w:type="dxa"/>
            <w:tcBorders>
              <w:top w:val="single" w:sz="4" w:space="0" w:color="auto"/>
              <w:bottom w:val="single" w:sz="4" w:space="0" w:color="auto"/>
            </w:tcBorders>
          </w:tcPr>
          <w:p w14:paraId="4652BB43" w14:textId="753F9BBE" w:rsidR="00F46ABE" w:rsidRPr="00246FB7" w:rsidRDefault="00AC73ED" w:rsidP="00444349">
            <w:pPr>
              <w:spacing w:after="0"/>
              <w:jc w:val="right"/>
              <w:rPr>
                <w:rFonts w:ascii="Arial" w:hAnsi="Arial" w:cs="Arial"/>
                <w:bCs/>
              </w:rPr>
            </w:pPr>
            <w:r>
              <w:rPr>
                <w:rFonts w:ascii="Arial" w:hAnsi="Arial" w:cs="Arial"/>
                <w:bCs/>
              </w:rPr>
              <w:t>£</w:t>
            </w:r>
            <w:r w:rsidR="00D60A6A">
              <w:rPr>
                <w:rFonts w:ascii="Arial" w:hAnsi="Arial" w:cs="Arial"/>
                <w:bCs/>
              </w:rPr>
              <w:t>72,500</w:t>
            </w:r>
          </w:p>
        </w:tc>
        <w:tc>
          <w:tcPr>
            <w:tcW w:w="1805" w:type="dxa"/>
            <w:tcBorders>
              <w:top w:val="single" w:sz="4" w:space="0" w:color="auto"/>
              <w:bottom w:val="single" w:sz="4" w:space="0" w:color="auto"/>
            </w:tcBorders>
          </w:tcPr>
          <w:p w14:paraId="6EE6E3A9" w14:textId="2B2375AE" w:rsidR="00F46ABE" w:rsidRPr="00246FB7" w:rsidRDefault="00AC73ED" w:rsidP="009851CC">
            <w:pPr>
              <w:spacing w:after="0"/>
              <w:jc w:val="right"/>
              <w:rPr>
                <w:rFonts w:ascii="Arial" w:hAnsi="Arial" w:cs="Arial"/>
                <w:bCs/>
              </w:rPr>
            </w:pPr>
            <w:r>
              <w:rPr>
                <w:rFonts w:ascii="Arial" w:hAnsi="Arial" w:cs="Arial"/>
                <w:bCs/>
              </w:rPr>
              <w:t>£</w:t>
            </w:r>
            <w:r w:rsidR="007E2A7A">
              <w:rPr>
                <w:rFonts w:ascii="Arial" w:hAnsi="Arial" w:cs="Arial"/>
                <w:bCs/>
              </w:rPr>
              <w:t>113,00</w:t>
            </w:r>
            <w:r w:rsidR="00F43990">
              <w:rPr>
                <w:rFonts w:ascii="Arial" w:hAnsi="Arial" w:cs="Arial"/>
                <w:bCs/>
              </w:rPr>
              <w:t>0</w:t>
            </w:r>
          </w:p>
        </w:tc>
      </w:tr>
    </w:tbl>
    <w:p w14:paraId="0CCE5217" w14:textId="77777777" w:rsidR="00D72D31" w:rsidRDefault="00D72D31" w:rsidP="00C568BC">
      <w:pPr>
        <w:spacing w:after="0"/>
        <w:rPr>
          <w:rFonts w:ascii="Arial" w:hAnsi="Arial" w:cs="Arial"/>
          <w:b/>
          <w:bCs/>
        </w:rPr>
      </w:pPr>
    </w:p>
    <w:p w14:paraId="77BE6FC6" w14:textId="77777777" w:rsidR="0060024C" w:rsidRDefault="0060024C" w:rsidP="00C568BC">
      <w:pPr>
        <w:spacing w:after="0"/>
        <w:rPr>
          <w:rFonts w:ascii="Arial" w:hAnsi="Arial" w:cs="Arial"/>
          <w:bCs/>
        </w:rPr>
      </w:pPr>
    </w:p>
    <w:p w14:paraId="1C742D20" w14:textId="647E4BAE" w:rsidR="004A45E0" w:rsidRDefault="007E2A7A" w:rsidP="00C568BC">
      <w:pPr>
        <w:spacing w:after="0"/>
        <w:rPr>
          <w:rFonts w:ascii="Arial" w:hAnsi="Arial" w:cs="Arial"/>
          <w:bCs/>
        </w:rPr>
      </w:pPr>
      <w:r>
        <w:rPr>
          <w:rFonts w:ascii="Arial" w:hAnsi="Arial" w:cs="Arial"/>
          <w:bCs/>
        </w:rPr>
        <w:t>Assuming Argle Ltd does is not associated with any other companies in a group</w:t>
      </w:r>
      <w:r w:rsidR="004A45E0">
        <w:rPr>
          <w:rFonts w:ascii="Arial" w:hAnsi="Arial" w:cs="Arial"/>
          <w:bCs/>
        </w:rPr>
        <w:t>:</w:t>
      </w:r>
    </w:p>
    <w:p w14:paraId="7F4ABBFF" w14:textId="77777777" w:rsidR="00D053CF" w:rsidRDefault="00D053CF" w:rsidP="00C568BC">
      <w:pPr>
        <w:spacing w:after="0"/>
        <w:rPr>
          <w:rFonts w:ascii="Arial" w:hAnsi="Arial" w:cs="Arial"/>
          <w:bCs/>
        </w:rPr>
      </w:pPr>
    </w:p>
    <w:p w14:paraId="225D78CA" w14:textId="55F70C74" w:rsidR="004A45E0" w:rsidRDefault="004A45E0" w:rsidP="00C568BC">
      <w:pPr>
        <w:spacing w:after="0"/>
        <w:rPr>
          <w:rFonts w:ascii="Arial" w:hAnsi="Arial" w:cs="Arial"/>
          <w:bCs/>
        </w:rPr>
      </w:pPr>
      <w:r>
        <w:rPr>
          <w:rFonts w:ascii="Arial" w:hAnsi="Arial" w:cs="Arial"/>
          <w:bCs/>
        </w:rPr>
        <w:t xml:space="preserve">The company’s profits exceed the upper profits limit </w:t>
      </w:r>
      <w:r w:rsidR="00566781">
        <w:rPr>
          <w:rFonts w:ascii="Arial" w:hAnsi="Arial" w:cs="Arial"/>
          <w:bCs/>
        </w:rPr>
        <w:t xml:space="preserve">for both CTAPs, </w:t>
      </w:r>
      <w:r>
        <w:rPr>
          <w:rFonts w:ascii="Arial" w:hAnsi="Arial" w:cs="Arial"/>
          <w:bCs/>
        </w:rPr>
        <w:t xml:space="preserve">so will be taxed at the main rate </w:t>
      </w:r>
      <w:r w:rsidR="00C3246A">
        <w:rPr>
          <w:rFonts w:ascii="Arial" w:hAnsi="Arial" w:cs="Arial"/>
          <w:bCs/>
        </w:rPr>
        <w:t xml:space="preserve">of corporation tax </w:t>
      </w:r>
      <w:r>
        <w:rPr>
          <w:rFonts w:ascii="Arial" w:hAnsi="Arial" w:cs="Arial"/>
          <w:bCs/>
        </w:rPr>
        <w:t xml:space="preserve">for </w:t>
      </w:r>
      <w:r w:rsidR="00D60A6A">
        <w:rPr>
          <w:rFonts w:ascii="Arial" w:hAnsi="Arial" w:cs="Arial"/>
          <w:bCs/>
        </w:rPr>
        <w:t xml:space="preserve">both </w:t>
      </w:r>
      <w:r>
        <w:rPr>
          <w:rFonts w:ascii="Arial" w:hAnsi="Arial" w:cs="Arial"/>
          <w:bCs/>
        </w:rPr>
        <w:t>financial year</w:t>
      </w:r>
      <w:r w:rsidR="00D60A6A">
        <w:rPr>
          <w:rFonts w:ascii="Arial" w:hAnsi="Arial" w:cs="Arial"/>
          <w:bCs/>
        </w:rPr>
        <w:t>s</w:t>
      </w:r>
      <w:r w:rsidR="00C3246A">
        <w:rPr>
          <w:rFonts w:ascii="Arial" w:hAnsi="Arial" w:cs="Arial"/>
          <w:bCs/>
        </w:rPr>
        <w:t>, with no marginal relief</w:t>
      </w:r>
      <w:r>
        <w:rPr>
          <w:rFonts w:ascii="Arial" w:hAnsi="Arial" w:cs="Arial"/>
          <w:bCs/>
        </w:rPr>
        <w:t>.</w:t>
      </w:r>
    </w:p>
    <w:p w14:paraId="743FD265" w14:textId="77777777" w:rsidR="00D053CF" w:rsidRDefault="00D053CF" w:rsidP="00C568BC">
      <w:pPr>
        <w:spacing w:after="0"/>
        <w:rPr>
          <w:rFonts w:ascii="Arial" w:hAnsi="Arial" w:cs="Arial"/>
          <w:bCs/>
        </w:rPr>
      </w:pPr>
    </w:p>
    <w:p w14:paraId="622FF7D9" w14:textId="431431CA" w:rsidR="00D72D31" w:rsidRDefault="00C3246A" w:rsidP="00C568BC">
      <w:pPr>
        <w:spacing w:after="0"/>
        <w:rPr>
          <w:rFonts w:ascii="Arial" w:hAnsi="Arial" w:cs="Arial"/>
          <w:bCs/>
        </w:rPr>
      </w:pPr>
      <w:r>
        <w:rPr>
          <w:rFonts w:ascii="Arial" w:hAnsi="Arial" w:cs="Arial"/>
          <w:bCs/>
        </w:rPr>
        <w:t xml:space="preserve">For </w:t>
      </w:r>
      <w:r w:rsidR="000342F2">
        <w:rPr>
          <w:rFonts w:ascii="Arial" w:hAnsi="Arial" w:cs="Arial"/>
          <w:bCs/>
        </w:rPr>
        <w:t xml:space="preserve">the timing of tax </w:t>
      </w:r>
      <w:r>
        <w:rPr>
          <w:rFonts w:ascii="Arial" w:hAnsi="Arial" w:cs="Arial"/>
          <w:bCs/>
        </w:rPr>
        <w:t xml:space="preserve">payments, </w:t>
      </w:r>
      <w:r w:rsidR="00D72D31">
        <w:rPr>
          <w:rFonts w:ascii="Arial" w:hAnsi="Arial" w:cs="Arial"/>
          <w:bCs/>
        </w:rPr>
        <w:t xml:space="preserve">Argle Limited has profits below the £1.5m </w:t>
      </w:r>
      <w:r w:rsidR="00504C9E">
        <w:rPr>
          <w:rFonts w:ascii="Arial" w:hAnsi="Arial" w:cs="Arial"/>
          <w:bCs/>
        </w:rPr>
        <w:t>large</w:t>
      </w:r>
      <w:r w:rsidR="00D72D31">
        <w:rPr>
          <w:rFonts w:ascii="Arial" w:hAnsi="Arial" w:cs="Arial"/>
          <w:bCs/>
        </w:rPr>
        <w:t xml:space="preserve"> profits </w:t>
      </w:r>
      <w:r w:rsidR="00504C9E">
        <w:rPr>
          <w:rFonts w:ascii="Arial" w:hAnsi="Arial" w:cs="Arial"/>
          <w:bCs/>
        </w:rPr>
        <w:t>limit</w:t>
      </w:r>
      <w:r w:rsidR="00D72D31">
        <w:rPr>
          <w:rFonts w:ascii="Arial" w:hAnsi="Arial" w:cs="Arial"/>
          <w:bCs/>
        </w:rPr>
        <w:t xml:space="preserve"> </w:t>
      </w:r>
      <w:r w:rsidR="000342F2">
        <w:rPr>
          <w:rFonts w:ascii="Arial" w:hAnsi="Arial" w:cs="Arial"/>
          <w:bCs/>
        </w:rPr>
        <w:t>for the year to 31</w:t>
      </w:r>
      <w:r w:rsidR="000342F2" w:rsidRPr="00AA74FC">
        <w:rPr>
          <w:rFonts w:ascii="Arial" w:hAnsi="Arial" w:cs="Arial"/>
          <w:bCs/>
          <w:vertAlign w:val="superscript"/>
        </w:rPr>
        <w:t>st</w:t>
      </w:r>
      <w:r w:rsidR="000342F2">
        <w:rPr>
          <w:rFonts w:ascii="Arial" w:hAnsi="Arial" w:cs="Arial"/>
          <w:bCs/>
        </w:rPr>
        <w:t xml:space="preserve"> December </w:t>
      </w:r>
      <w:r w:rsidR="00E62F0F">
        <w:rPr>
          <w:rFonts w:ascii="Arial" w:hAnsi="Arial" w:cs="Arial"/>
          <w:bCs/>
        </w:rPr>
        <w:t>202</w:t>
      </w:r>
      <w:r w:rsidR="00F87996">
        <w:rPr>
          <w:rFonts w:ascii="Arial" w:hAnsi="Arial" w:cs="Arial"/>
          <w:bCs/>
        </w:rPr>
        <w:t>6</w:t>
      </w:r>
      <w:r w:rsidR="00D72D31">
        <w:rPr>
          <w:rFonts w:ascii="Arial" w:hAnsi="Arial" w:cs="Arial"/>
          <w:bCs/>
        </w:rPr>
        <w:t xml:space="preserve">, </w:t>
      </w:r>
      <w:r w:rsidR="000342F2">
        <w:rPr>
          <w:rFonts w:ascii="Arial" w:hAnsi="Arial" w:cs="Arial"/>
          <w:bCs/>
        </w:rPr>
        <w:t>so</w:t>
      </w:r>
      <w:r w:rsidR="00D72D31">
        <w:rPr>
          <w:rFonts w:ascii="Arial" w:hAnsi="Arial" w:cs="Arial"/>
          <w:bCs/>
        </w:rPr>
        <w:t xml:space="preserve"> it will pay Corporation Tax 9 months and 1 day after the end of the </w:t>
      </w:r>
      <w:r w:rsidR="005C53B5">
        <w:rPr>
          <w:rFonts w:ascii="Arial" w:hAnsi="Arial" w:cs="Arial"/>
          <w:bCs/>
        </w:rPr>
        <w:t>first CTAP</w:t>
      </w:r>
      <w:r w:rsidR="00D72D31">
        <w:rPr>
          <w:rFonts w:ascii="Arial" w:hAnsi="Arial" w:cs="Arial"/>
          <w:bCs/>
        </w:rPr>
        <w:t>. That is on 1</w:t>
      </w:r>
      <w:r w:rsidR="00AA74FC" w:rsidRPr="00AA74FC">
        <w:rPr>
          <w:rFonts w:ascii="Arial" w:hAnsi="Arial" w:cs="Arial"/>
          <w:bCs/>
          <w:vertAlign w:val="superscript"/>
        </w:rPr>
        <w:t>st</w:t>
      </w:r>
      <w:r w:rsidR="00AA74FC">
        <w:rPr>
          <w:rFonts w:ascii="Arial" w:hAnsi="Arial" w:cs="Arial"/>
          <w:bCs/>
        </w:rPr>
        <w:t xml:space="preserve"> </w:t>
      </w:r>
      <w:r w:rsidR="00D72D31">
        <w:rPr>
          <w:rFonts w:ascii="Arial" w:hAnsi="Arial" w:cs="Arial"/>
          <w:bCs/>
        </w:rPr>
        <w:t xml:space="preserve">October </w:t>
      </w:r>
      <w:r w:rsidR="00E62F0F">
        <w:rPr>
          <w:rFonts w:ascii="Arial" w:hAnsi="Arial" w:cs="Arial"/>
          <w:bCs/>
        </w:rPr>
        <w:t>202</w:t>
      </w:r>
      <w:r w:rsidR="00F87996">
        <w:rPr>
          <w:rFonts w:ascii="Arial" w:hAnsi="Arial" w:cs="Arial"/>
          <w:bCs/>
        </w:rPr>
        <w:t>7</w:t>
      </w:r>
      <w:r w:rsidR="00D72D31">
        <w:rPr>
          <w:rFonts w:ascii="Arial" w:hAnsi="Arial" w:cs="Arial"/>
          <w:bCs/>
        </w:rPr>
        <w:t xml:space="preserve">. </w:t>
      </w:r>
    </w:p>
    <w:p w14:paraId="65442236" w14:textId="77777777" w:rsidR="00D72D31" w:rsidRDefault="00D72D31" w:rsidP="00C568BC">
      <w:pPr>
        <w:spacing w:after="0"/>
        <w:rPr>
          <w:rFonts w:ascii="Arial" w:hAnsi="Arial" w:cs="Arial"/>
          <w:bCs/>
        </w:rPr>
      </w:pPr>
    </w:p>
    <w:p w14:paraId="01E15E6B" w14:textId="41318AB8" w:rsidR="00C568BC" w:rsidRDefault="00504C9E" w:rsidP="00C568BC">
      <w:pPr>
        <w:spacing w:after="0"/>
        <w:rPr>
          <w:rFonts w:ascii="Arial" w:hAnsi="Arial" w:cs="Arial"/>
          <w:b/>
        </w:rPr>
      </w:pPr>
      <w:r>
        <w:rPr>
          <w:rFonts w:ascii="Arial" w:hAnsi="Arial" w:cs="Arial"/>
          <w:bCs/>
        </w:rPr>
        <w:t>For the short period to 31</w:t>
      </w:r>
      <w:r w:rsidR="00AA74FC" w:rsidRPr="00AA74FC">
        <w:rPr>
          <w:rFonts w:ascii="Arial" w:hAnsi="Arial" w:cs="Arial"/>
          <w:bCs/>
          <w:vertAlign w:val="superscript"/>
        </w:rPr>
        <w:t>st</w:t>
      </w:r>
      <w:r w:rsidR="00AA74FC">
        <w:rPr>
          <w:rFonts w:ascii="Arial" w:hAnsi="Arial" w:cs="Arial"/>
          <w:bCs/>
        </w:rPr>
        <w:t xml:space="preserve"> </w:t>
      </w:r>
      <w:r>
        <w:rPr>
          <w:rFonts w:ascii="Arial" w:hAnsi="Arial" w:cs="Arial"/>
          <w:bCs/>
        </w:rPr>
        <w:t xml:space="preserve">March </w:t>
      </w:r>
      <w:r w:rsidR="00E62F0F">
        <w:rPr>
          <w:rFonts w:ascii="Arial" w:hAnsi="Arial" w:cs="Arial"/>
          <w:bCs/>
        </w:rPr>
        <w:t>202</w:t>
      </w:r>
      <w:r w:rsidR="00F87996">
        <w:rPr>
          <w:rFonts w:ascii="Arial" w:hAnsi="Arial" w:cs="Arial"/>
          <w:bCs/>
        </w:rPr>
        <w:t>7</w:t>
      </w:r>
      <w:r w:rsidR="005C53B5">
        <w:rPr>
          <w:rFonts w:ascii="Arial" w:hAnsi="Arial" w:cs="Arial"/>
          <w:bCs/>
        </w:rPr>
        <w:t>,</w:t>
      </w:r>
      <w:r w:rsidR="00EF2F46">
        <w:rPr>
          <w:rFonts w:ascii="Arial" w:hAnsi="Arial" w:cs="Arial"/>
          <w:bCs/>
        </w:rPr>
        <w:t xml:space="preserve"> </w:t>
      </w:r>
      <w:r>
        <w:rPr>
          <w:rFonts w:ascii="Arial" w:hAnsi="Arial" w:cs="Arial"/>
          <w:bCs/>
        </w:rPr>
        <w:t>Argle Limited has profits above 3/12 x £1.5m = £375,000</w:t>
      </w:r>
      <w:r w:rsidR="00BD683A">
        <w:rPr>
          <w:rFonts w:ascii="Arial" w:hAnsi="Arial" w:cs="Arial"/>
          <w:bCs/>
        </w:rPr>
        <w:t xml:space="preserve">. However, because the profits were not large in the previous year, </w:t>
      </w:r>
      <w:r>
        <w:rPr>
          <w:rFonts w:ascii="Arial" w:hAnsi="Arial" w:cs="Arial"/>
          <w:bCs/>
        </w:rPr>
        <w:t>the</w:t>
      </w:r>
      <w:r w:rsidR="00BD683A">
        <w:rPr>
          <w:rFonts w:ascii="Arial" w:hAnsi="Arial" w:cs="Arial"/>
          <w:bCs/>
        </w:rPr>
        <w:t xml:space="preserve"> company may still make a single payment 9 months and 1 day after the end of the period. That is on 1</w:t>
      </w:r>
      <w:r w:rsidR="00AA74FC" w:rsidRPr="00AA74FC">
        <w:rPr>
          <w:rFonts w:ascii="Arial" w:hAnsi="Arial" w:cs="Arial"/>
          <w:bCs/>
          <w:vertAlign w:val="superscript"/>
        </w:rPr>
        <w:t>st</w:t>
      </w:r>
      <w:r w:rsidR="00AA74FC">
        <w:rPr>
          <w:rFonts w:ascii="Arial" w:hAnsi="Arial" w:cs="Arial"/>
          <w:bCs/>
        </w:rPr>
        <w:t xml:space="preserve"> </w:t>
      </w:r>
      <w:r w:rsidR="00BD683A">
        <w:rPr>
          <w:rFonts w:ascii="Arial" w:hAnsi="Arial" w:cs="Arial"/>
          <w:bCs/>
        </w:rPr>
        <w:t xml:space="preserve">January </w:t>
      </w:r>
      <w:r w:rsidR="00E62F0F">
        <w:rPr>
          <w:rFonts w:ascii="Arial" w:hAnsi="Arial" w:cs="Arial"/>
          <w:bCs/>
        </w:rPr>
        <w:t>202</w:t>
      </w:r>
      <w:r w:rsidR="00F87996">
        <w:rPr>
          <w:rFonts w:ascii="Arial" w:hAnsi="Arial" w:cs="Arial"/>
          <w:bCs/>
        </w:rPr>
        <w:t>8</w:t>
      </w:r>
      <w:r w:rsidR="00BD683A">
        <w:rPr>
          <w:rFonts w:ascii="Arial" w:hAnsi="Arial" w:cs="Arial"/>
          <w:bCs/>
        </w:rPr>
        <w:t>.</w:t>
      </w:r>
      <w:r>
        <w:rPr>
          <w:rFonts w:ascii="Arial" w:hAnsi="Arial" w:cs="Arial"/>
          <w:bCs/>
        </w:rPr>
        <w:t xml:space="preserve"> </w:t>
      </w:r>
      <w:r w:rsidR="00C46389" w:rsidRPr="00246FB7">
        <w:rPr>
          <w:rFonts w:ascii="Arial" w:hAnsi="Arial" w:cs="Arial"/>
          <w:b/>
          <w:bCs/>
        </w:rPr>
        <w:br w:type="page"/>
      </w:r>
    </w:p>
    <w:p w14:paraId="368389F4" w14:textId="77777777" w:rsidR="00A90129" w:rsidRDefault="00A90129" w:rsidP="00352D3E">
      <w:pPr>
        <w:spacing w:after="0"/>
        <w:rPr>
          <w:rFonts w:ascii="Arial" w:hAnsi="Arial" w:cs="Arial"/>
          <w:bCs/>
          <w:sz w:val="28"/>
          <w:szCs w:val="28"/>
        </w:rPr>
      </w:pPr>
    </w:p>
    <w:p w14:paraId="039624C6" w14:textId="56DB2F99" w:rsidR="002E0FA1" w:rsidRPr="00246FB7" w:rsidRDefault="007E2FE8" w:rsidP="00126A3B">
      <w:pPr>
        <w:shd w:val="clear" w:color="auto" w:fill="BFBFBF"/>
        <w:spacing w:after="0"/>
        <w:rPr>
          <w:rFonts w:ascii="Arial" w:hAnsi="Arial" w:cs="Arial"/>
          <w:bCs/>
          <w:sz w:val="28"/>
          <w:szCs w:val="28"/>
        </w:rPr>
      </w:pPr>
      <w:r w:rsidRPr="00246FB7">
        <w:rPr>
          <w:rFonts w:ascii="Arial" w:hAnsi="Arial" w:cs="Arial"/>
          <w:bCs/>
          <w:sz w:val="28"/>
          <w:szCs w:val="28"/>
        </w:rPr>
        <w:t xml:space="preserve">Chapter </w:t>
      </w:r>
      <w:r w:rsidR="003D5C6F">
        <w:rPr>
          <w:rFonts w:ascii="Arial" w:hAnsi="Arial" w:cs="Arial"/>
          <w:bCs/>
          <w:sz w:val="28"/>
          <w:szCs w:val="28"/>
        </w:rPr>
        <w:t>1</w:t>
      </w:r>
      <w:r w:rsidR="008A0EBC">
        <w:rPr>
          <w:rFonts w:ascii="Arial" w:hAnsi="Arial" w:cs="Arial"/>
          <w:bCs/>
          <w:sz w:val="28"/>
          <w:szCs w:val="28"/>
        </w:rPr>
        <w:t>8</w:t>
      </w:r>
      <w:r w:rsidR="003D5C6F" w:rsidRPr="00246FB7">
        <w:rPr>
          <w:rFonts w:ascii="Arial" w:hAnsi="Arial" w:cs="Arial"/>
          <w:bCs/>
          <w:sz w:val="28"/>
          <w:szCs w:val="28"/>
        </w:rPr>
        <w:t xml:space="preserve"> </w:t>
      </w:r>
    </w:p>
    <w:p w14:paraId="320D749B" w14:textId="77777777" w:rsidR="002E0FA1" w:rsidRPr="00246FB7" w:rsidRDefault="002E0FA1" w:rsidP="0019612C">
      <w:pPr>
        <w:spacing w:after="0"/>
        <w:rPr>
          <w:rFonts w:ascii="Arial" w:hAnsi="Arial" w:cs="Arial"/>
          <w:bCs/>
        </w:rPr>
      </w:pPr>
    </w:p>
    <w:p w14:paraId="493F2C62" w14:textId="77777777" w:rsidR="007E2FE8" w:rsidRDefault="007E2FE8" w:rsidP="0019612C">
      <w:pPr>
        <w:spacing w:after="0"/>
        <w:rPr>
          <w:rFonts w:ascii="Arial" w:hAnsi="Arial" w:cs="Arial"/>
          <w:b/>
        </w:rPr>
      </w:pPr>
    </w:p>
    <w:p w14:paraId="17968FC9" w14:textId="77777777" w:rsidR="0019612C" w:rsidRPr="007E2FE8" w:rsidRDefault="008C7E0C" w:rsidP="00246FB7">
      <w:pPr>
        <w:shd w:val="clear" w:color="auto" w:fill="BFBFBF"/>
        <w:spacing w:after="0"/>
        <w:rPr>
          <w:rFonts w:ascii="Arial" w:hAnsi="Arial" w:cs="Arial"/>
          <w:b/>
        </w:rPr>
      </w:pPr>
      <w:r w:rsidRPr="007E2FE8">
        <w:rPr>
          <w:rFonts w:ascii="Arial" w:hAnsi="Arial" w:cs="Arial"/>
          <w:b/>
        </w:rPr>
        <w:t xml:space="preserve">2 </w:t>
      </w:r>
      <w:r w:rsidR="0019612C" w:rsidRPr="007E2FE8">
        <w:rPr>
          <w:rFonts w:ascii="Arial" w:hAnsi="Arial" w:cs="Arial"/>
          <w:b/>
        </w:rPr>
        <w:t>Wineglass Limited</w:t>
      </w:r>
    </w:p>
    <w:p w14:paraId="0616BFE1" w14:textId="77777777" w:rsidR="007E2FE8" w:rsidRDefault="007E2FE8" w:rsidP="0019612C">
      <w:pPr>
        <w:spacing w:after="0"/>
        <w:rPr>
          <w:rFonts w:ascii="Arial" w:hAnsi="Arial" w:cs="Arial"/>
          <w:b/>
        </w:rPr>
      </w:pPr>
    </w:p>
    <w:p w14:paraId="31CBD482" w14:textId="6C8C056D" w:rsidR="00773EF5" w:rsidRPr="00246FB7" w:rsidRDefault="00773EF5" w:rsidP="0019612C">
      <w:pPr>
        <w:spacing w:after="0"/>
        <w:rPr>
          <w:rFonts w:ascii="Arial" w:hAnsi="Arial" w:cs="Arial"/>
          <w:b/>
        </w:rPr>
      </w:pPr>
      <w:r w:rsidRPr="007E2FE8">
        <w:rPr>
          <w:rFonts w:ascii="Arial" w:hAnsi="Arial" w:cs="Arial"/>
          <w:b/>
        </w:rPr>
        <w:t xml:space="preserve">Capital Allowances for </w:t>
      </w:r>
      <w:r w:rsidR="00831201">
        <w:rPr>
          <w:rFonts w:ascii="Arial" w:hAnsi="Arial" w:cs="Arial"/>
          <w:b/>
        </w:rPr>
        <w:t>3</w:t>
      </w:r>
      <w:r w:rsidR="00831201" w:rsidRPr="007E2FE8">
        <w:rPr>
          <w:rFonts w:ascii="Arial" w:hAnsi="Arial" w:cs="Arial"/>
          <w:b/>
        </w:rPr>
        <w:t xml:space="preserve"> </w:t>
      </w:r>
      <w:r w:rsidRPr="007E2FE8">
        <w:rPr>
          <w:rFonts w:ascii="Arial" w:hAnsi="Arial" w:cs="Arial"/>
          <w:b/>
        </w:rPr>
        <w:t xml:space="preserve">months ended </w:t>
      </w:r>
      <w:r w:rsidR="00C649F1" w:rsidRPr="007E2FE8">
        <w:rPr>
          <w:rFonts w:ascii="Arial" w:hAnsi="Arial" w:cs="Arial"/>
          <w:b/>
        </w:rPr>
        <w:t>31</w:t>
      </w:r>
      <w:r w:rsidR="00445167" w:rsidRPr="00B7571F">
        <w:rPr>
          <w:rFonts w:ascii="Arial" w:hAnsi="Arial" w:cs="Arial"/>
          <w:b/>
          <w:vertAlign w:val="superscript"/>
        </w:rPr>
        <w:t>st</w:t>
      </w:r>
      <w:r w:rsidR="00445167">
        <w:rPr>
          <w:rFonts w:ascii="Arial" w:hAnsi="Arial" w:cs="Arial"/>
          <w:b/>
        </w:rPr>
        <w:t xml:space="preserve"> </w:t>
      </w:r>
      <w:r w:rsidR="00C649F1" w:rsidRPr="007E2FE8">
        <w:rPr>
          <w:rFonts w:ascii="Arial" w:hAnsi="Arial" w:cs="Arial"/>
          <w:b/>
        </w:rPr>
        <w:t xml:space="preserve">March </w:t>
      </w:r>
      <w:r w:rsidR="00E62F0F">
        <w:rPr>
          <w:rFonts w:ascii="Arial" w:hAnsi="Arial" w:cs="Arial"/>
          <w:b/>
        </w:rPr>
        <w:t>202</w:t>
      </w:r>
      <w:r w:rsidR="00D66895">
        <w:rPr>
          <w:rFonts w:ascii="Arial" w:hAnsi="Arial" w:cs="Arial"/>
          <w:b/>
        </w:rPr>
        <w:t>7</w:t>
      </w:r>
    </w:p>
    <w:p w14:paraId="73A45AC9" w14:textId="77777777" w:rsidR="0019612C" w:rsidRPr="008063B3" w:rsidRDefault="0019612C" w:rsidP="0019612C">
      <w:pPr>
        <w:spacing w:after="0"/>
        <w:rPr>
          <w:rFonts w:ascii="Arial" w:hAnsi="Arial" w:cs="Arial"/>
        </w:rPr>
      </w:pPr>
    </w:p>
    <w:tbl>
      <w:tblPr>
        <w:tblW w:w="9478" w:type="dxa"/>
        <w:tblLook w:val="01E0" w:firstRow="1" w:lastRow="1" w:firstColumn="1" w:lastColumn="1" w:noHBand="0" w:noVBand="0"/>
      </w:tblPr>
      <w:tblGrid>
        <w:gridCol w:w="1336"/>
        <w:gridCol w:w="157"/>
        <w:gridCol w:w="1597"/>
        <w:gridCol w:w="1831"/>
        <w:gridCol w:w="1542"/>
        <w:gridCol w:w="1330"/>
        <w:gridCol w:w="1685"/>
      </w:tblGrid>
      <w:tr w:rsidR="008A4C32" w:rsidRPr="008063B3" w14:paraId="274A68D8" w14:textId="77777777" w:rsidTr="00DC5DF1">
        <w:tc>
          <w:tcPr>
            <w:tcW w:w="1336" w:type="dxa"/>
          </w:tcPr>
          <w:p w14:paraId="033BCFE1" w14:textId="77777777" w:rsidR="0019612C" w:rsidRPr="008063B3" w:rsidRDefault="0019612C" w:rsidP="0019612C">
            <w:pPr>
              <w:spacing w:after="0"/>
              <w:rPr>
                <w:rFonts w:ascii="Arial" w:hAnsi="Arial" w:cs="Arial"/>
              </w:rPr>
            </w:pPr>
          </w:p>
        </w:tc>
        <w:tc>
          <w:tcPr>
            <w:tcW w:w="1754" w:type="dxa"/>
            <w:gridSpan w:val="2"/>
          </w:tcPr>
          <w:p w14:paraId="28A28BC9" w14:textId="77777777" w:rsidR="0019612C" w:rsidRPr="008063B3" w:rsidRDefault="0019612C" w:rsidP="0019612C">
            <w:pPr>
              <w:spacing w:after="0"/>
              <w:rPr>
                <w:rFonts w:ascii="Arial" w:hAnsi="Arial" w:cs="Arial"/>
              </w:rPr>
            </w:pPr>
          </w:p>
        </w:tc>
        <w:tc>
          <w:tcPr>
            <w:tcW w:w="1831" w:type="dxa"/>
          </w:tcPr>
          <w:p w14:paraId="7ED95577" w14:textId="77777777" w:rsidR="0019612C" w:rsidRPr="008063B3" w:rsidRDefault="00C151E1" w:rsidP="0019612C">
            <w:pPr>
              <w:spacing w:after="0"/>
              <w:jc w:val="right"/>
              <w:rPr>
                <w:rFonts w:ascii="Arial" w:hAnsi="Arial" w:cs="Arial"/>
                <w:u w:val="single"/>
              </w:rPr>
            </w:pPr>
            <w:r w:rsidRPr="008063B3">
              <w:rPr>
                <w:rFonts w:ascii="Arial" w:hAnsi="Arial" w:cs="Arial"/>
                <w:u w:val="single"/>
              </w:rPr>
              <w:t>Workings</w:t>
            </w:r>
          </w:p>
        </w:tc>
        <w:tc>
          <w:tcPr>
            <w:tcW w:w="1542" w:type="dxa"/>
          </w:tcPr>
          <w:p w14:paraId="72B0B6F4" w14:textId="577F5F68" w:rsidR="0019612C" w:rsidRPr="008063B3" w:rsidRDefault="00371714" w:rsidP="0019612C">
            <w:pPr>
              <w:spacing w:after="0"/>
              <w:jc w:val="center"/>
              <w:rPr>
                <w:rFonts w:ascii="Arial" w:hAnsi="Arial" w:cs="Arial"/>
              </w:rPr>
            </w:pPr>
            <w:r>
              <w:rPr>
                <w:rFonts w:ascii="Arial" w:hAnsi="Arial" w:cs="Arial"/>
              </w:rPr>
              <w:t>Main</w:t>
            </w:r>
            <w:r w:rsidRPr="008063B3">
              <w:rPr>
                <w:rFonts w:ascii="Arial" w:hAnsi="Arial" w:cs="Arial"/>
              </w:rPr>
              <w:t xml:space="preserve"> </w:t>
            </w:r>
            <w:r w:rsidR="0019612C" w:rsidRPr="008063B3">
              <w:rPr>
                <w:rFonts w:ascii="Arial" w:hAnsi="Arial" w:cs="Arial"/>
              </w:rPr>
              <w:t>pool</w:t>
            </w:r>
          </w:p>
        </w:tc>
        <w:tc>
          <w:tcPr>
            <w:tcW w:w="1330" w:type="dxa"/>
          </w:tcPr>
          <w:p w14:paraId="0067B13F" w14:textId="77777777" w:rsidR="0019612C" w:rsidRPr="008063B3" w:rsidRDefault="0019612C" w:rsidP="0019612C">
            <w:pPr>
              <w:spacing w:after="0"/>
              <w:jc w:val="center"/>
              <w:rPr>
                <w:rFonts w:ascii="Arial" w:hAnsi="Arial" w:cs="Arial"/>
              </w:rPr>
            </w:pPr>
            <w:r w:rsidRPr="008063B3">
              <w:rPr>
                <w:rFonts w:ascii="Arial" w:hAnsi="Arial" w:cs="Arial"/>
              </w:rPr>
              <w:t>Special rate pool</w:t>
            </w:r>
          </w:p>
        </w:tc>
        <w:tc>
          <w:tcPr>
            <w:tcW w:w="1685" w:type="dxa"/>
          </w:tcPr>
          <w:p w14:paraId="25076214" w14:textId="77777777" w:rsidR="0019612C" w:rsidRPr="008063B3" w:rsidRDefault="00C151E1" w:rsidP="0019612C">
            <w:pPr>
              <w:spacing w:after="0"/>
              <w:jc w:val="right"/>
              <w:rPr>
                <w:rFonts w:ascii="Arial" w:hAnsi="Arial" w:cs="Arial"/>
                <w:u w:val="single"/>
              </w:rPr>
            </w:pPr>
            <w:r w:rsidRPr="008063B3">
              <w:rPr>
                <w:rFonts w:ascii="Arial" w:hAnsi="Arial" w:cs="Arial"/>
                <w:u w:val="single"/>
              </w:rPr>
              <w:t>Allowances claimed</w:t>
            </w:r>
          </w:p>
        </w:tc>
      </w:tr>
      <w:tr w:rsidR="008A4C32" w:rsidRPr="008063B3" w14:paraId="113D86D1" w14:textId="77777777" w:rsidTr="00DC5DF1">
        <w:tc>
          <w:tcPr>
            <w:tcW w:w="1336" w:type="dxa"/>
          </w:tcPr>
          <w:p w14:paraId="6CA4E495" w14:textId="77777777" w:rsidR="00C151E1" w:rsidRPr="008063B3" w:rsidRDefault="00C151E1" w:rsidP="0019612C">
            <w:pPr>
              <w:spacing w:after="0"/>
              <w:rPr>
                <w:rFonts w:ascii="Arial" w:hAnsi="Arial" w:cs="Arial"/>
              </w:rPr>
            </w:pPr>
          </w:p>
        </w:tc>
        <w:tc>
          <w:tcPr>
            <w:tcW w:w="1754" w:type="dxa"/>
            <w:gridSpan w:val="2"/>
          </w:tcPr>
          <w:p w14:paraId="0CE2183A" w14:textId="77777777" w:rsidR="00C151E1" w:rsidRPr="008063B3" w:rsidRDefault="00C151E1" w:rsidP="0019612C">
            <w:pPr>
              <w:spacing w:after="0"/>
              <w:rPr>
                <w:rFonts w:ascii="Arial" w:hAnsi="Arial" w:cs="Arial"/>
              </w:rPr>
            </w:pPr>
          </w:p>
        </w:tc>
        <w:tc>
          <w:tcPr>
            <w:tcW w:w="1831" w:type="dxa"/>
          </w:tcPr>
          <w:p w14:paraId="58C8125B" w14:textId="77777777" w:rsidR="00C151E1" w:rsidRPr="008063B3" w:rsidRDefault="00C151E1" w:rsidP="00C151E1">
            <w:pPr>
              <w:spacing w:after="0"/>
              <w:jc w:val="center"/>
              <w:rPr>
                <w:rFonts w:ascii="Arial" w:hAnsi="Arial" w:cs="Arial"/>
              </w:rPr>
            </w:pPr>
            <w:r w:rsidRPr="008063B3">
              <w:rPr>
                <w:rFonts w:ascii="Arial" w:hAnsi="Arial" w:cs="Arial"/>
              </w:rPr>
              <w:t>£</w:t>
            </w:r>
          </w:p>
        </w:tc>
        <w:tc>
          <w:tcPr>
            <w:tcW w:w="1542" w:type="dxa"/>
            <w:tcBorders>
              <w:bottom w:val="single" w:sz="4" w:space="0" w:color="auto"/>
            </w:tcBorders>
          </w:tcPr>
          <w:p w14:paraId="0E750A1F" w14:textId="77777777" w:rsidR="00C151E1" w:rsidRPr="008063B3" w:rsidRDefault="00C151E1" w:rsidP="0019612C">
            <w:pPr>
              <w:spacing w:after="0"/>
              <w:jc w:val="center"/>
              <w:rPr>
                <w:rFonts w:ascii="Arial" w:hAnsi="Arial" w:cs="Arial"/>
              </w:rPr>
            </w:pPr>
            <w:r w:rsidRPr="008063B3">
              <w:rPr>
                <w:rFonts w:ascii="Arial" w:hAnsi="Arial" w:cs="Arial"/>
              </w:rPr>
              <w:t>£</w:t>
            </w:r>
          </w:p>
        </w:tc>
        <w:tc>
          <w:tcPr>
            <w:tcW w:w="1330" w:type="dxa"/>
            <w:tcBorders>
              <w:bottom w:val="single" w:sz="4" w:space="0" w:color="auto"/>
            </w:tcBorders>
          </w:tcPr>
          <w:p w14:paraId="3B1211AB" w14:textId="77777777" w:rsidR="00C151E1" w:rsidRPr="008063B3" w:rsidRDefault="00C151E1" w:rsidP="0019612C">
            <w:pPr>
              <w:spacing w:after="0"/>
              <w:jc w:val="center"/>
              <w:rPr>
                <w:rFonts w:ascii="Arial" w:hAnsi="Arial" w:cs="Arial"/>
              </w:rPr>
            </w:pPr>
            <w:r w:rsidRPr="008063B3">
              <w:rPr>
                <w:rFonts w:ascii="Arial" w:hAnsi="Arial" w:cs="Arial"/>
              </w:rPr>
              <w:t>£</w:t>
            </w:r>
          </w:p>
        </w:tc>
        <w:tc>
          <w:tcPr>
            <w:tcW w:w="1685" w:type="dxa"/>
          </w:tcPr>
          <w:p w14:paraId="3F3C8EC2" w14:textId="77777777" w:rsidR="00C151E1" w:rsidRPr="008063B3" w:rsidRDefault="00C151E1" w:rsidP="00C151E1">
            <w:pPr>
              <w:spacing w:after="0"/>
              <w:jc w:val="center"/>
              <w:rPr>
                <w:rFonts w:ascii="Arial" w:hAnsi="Arial" w:cs="Arial"/>
              </w:rPr>
            </w:pPr>
            <w:r w:rsidRPr="008063B3">
              <w:rPr>
                <w:rFonts w:ascii="Arial" w:hAnsi="Arial" w:cs="Arial"/>
              </w:rPr>
              <w:t>£</w:t>
            </w:r>
          </w:p>
        </w:tc>
      </w:tr>
      <w:tr w:rsidR="008A4C32" w:rsidRPr="008063B3" w14:paraId="2278066F" w14:textId="77777777" w:rsidTr="00DC5DF1">
        <w:tc>
          <w:tcPr>
            <w:tcW w:w="3090" w:type="dxa"/>
            <w:gridSpan w:val="3"/>
          </w:tcPr>
          <w:p w14:paraId="0069A758" w14:textId="07F18065" w:rsidR="00773EF5" w:rsidRPr="008063B3" w:rsidRDefault="00773EF5" w:rsidP="00C649F1">
            <w:pPr>
              <w:spacing w:after="0"/>
              <w:rPr>
                <w:rFonts w:ascii="Arial" w:hAnsi="Arial" w:cs="Arial"/>
              </w:rPr>
            </w:pPr>
          </w:p>
        </w:tc>
        <w:tc>
          <w:tcPr>
            <w:tcW w:w="1831" w:type="dxa"/>
          </w:tcPr>
          <w:p w14:paraId="70457CE9" w14:textId="77777777" w:rsidR="00773EF5" w:rsidRPr="008063B3" w:rsidRDefault="00773EF5" w:rsidP="0019612C">
            <w:pPr>
              <w:spacing w:after="0"/>
              <w:jc w:val="right"/>
              <w:rPr>
                <w:rFonts w:ascii="Arial" w:hAnsi="Arial" w:cs="Arial"/>
              </w:rPr>
            </w:pPr>
          </w:p>
        </w:tc>
        <w:tc>
          <w:tcPr>
            <w:tcW w:w="1542" w:type="dxa"/>
            <w:tcBorders>
              <w:top w:val="single" w:sz="4" w:space="0" w:color="auto"/>
            </w:tcBorders>
          </w:tcPr>
          <w:p w14:paraId="34D5DB5A" w14:textId="77777777" w:rsidR="00773EF5" w:rsidRPr="008063B3" w:rsidRDefault="00773EF5" w:rsidP="0019612C">
            <w:pPr>
              <w:spacing w:after="0"/>
              <w:jc w:val="right"/>
              <w:rPr>
                <w:rFonts w:ascii="Arial" w:hAnsi="Arial" w:cs="Arial"/>
              </w:rPr>
            </w:pPr>
          </w:p>
        </w:tc>
        <w:tc>
          <w:tcPr>
            <w:tcW w:w="1330" w:type="dxa"/>
            <w:tcBorders>
              <w:top w:val="single" w:sz="4" w:space="0" w:color="auto"/>
            </w:tcBorders>
          </w:tcPr>
          <w:p w14:paraId="0B4CD25B" w14:textId="77777777" w:rsidR="00773EF5" w:rsidRPr="008063B3" w:rsidRDefault="00773EF5" w:rsidP="0019612C">
            <w:pPr>
              <w:spacing w:after="0"/>
              <w:jc w:val="right"/>
              <w:rPr>
                <w:rFonts w:ascii="Arial" w:hAnsi="Arial" w:cs="Arial"/>
              </w:rPr>
            </w:pPr>
          </w:p>
        </w:tc>
        <w:tc>
          <w:tcPr>
            <w:tcW w:w="1685" w:type="dxa"/>
          </w:tcPr>
          <w:p w14:paraId="1D2EAB8D" w14:textId="77777777" w:rsidR="00773EF5" w:rsidRPr="008063B3" w:rsidRDefault="00773EF5" w:rsidP="0019612C">
            <w:pPr>
              <w:spacing w:after="0"/>
              <w:jc w:val="right"/>
              <w:rPr>
                <w:rFonts w:ascii="Arial" w:hAnsi="Arial" w:cs="Arial"/>
              </w:rPr>
            </w:pPr>
          </w:p>
        </w:tc>
      </w:tr>
      <w:tr w:rsidR="00F42C8C" w:rsidRPr="008063B3" w14:paraId="64E083E5" w14:textId="77777777" w:rsidTr="00DC5DF1">
        <w:tc>
          <w:tcPr>
            <w:tcW w:w="3090" w:type="dxa"/>
            <w:gridSpan w:val="3"/>
          </w:tcPr>
          <w:p w14:paraId="729A4B06" w14:textId="7BAE75D8" w:rsidR="00F42C8C" w:rsidRPr="008063B3" w:rsidRDefault="00F42C8C" w:rsidP="00C649F1">
            <w:pPr>
              <w:spacing w:after="0"/>
              <w:rPr>
                <w:rFonts w:ascii="Arial" w:hAnsi="Arial" w:cs="Arial"/>
              </w:rPr>
            </w:pPr>
            <w:r>
              <w:rPr>
                <w:rFonts w:ascii="Arial" w:hAnsi="Arial" w:cs="Arial"/>
              </w:rPr>
              <w:t>Additions not for FYA or AIA</w:t>
            </w:r>
          </w:p>
        </w:tc>
        <w:tc>
          <w:tcPr>
            <w:tcW w:w="1831" w:type="dxa"/>
          </w:tcPr>
          <w:p w14:paraId="243D16EC" w14:textId="77777777" w:rsidR="00F42C8C" w:rsidRPr="008063B3" w:rsidRDefault="00F42C8C" w:rsidP="0019612C">
            <w:pPr>
              <w:spacing w:after="0"/>
              <w:jc w:val="right"/>
              <w:rPr>
                <w:rFonts w:ascii="Arial" w:hAnsi="Arial" w:cs="Arial"/>
              </w:rPr>
            </w:pPr>
          </w:p>
        </w:tc>
        <w:tc>
          <w:tcPr>
            <w:tcW w:w="1542" w:type="dxa"/>
          </w:tcPr>
          <w:p w14:paraId="56A52B62" w14:textId="77777777" w:rsidR="00F42C8C" w:rsidRPr="008063B3" w:rsidRDefault="00F42C8C" w:rsidP="0019612C">
            <w:pPr>
              <w:spacing w:after="0"/>
              <w:jc w:val="right"/>
              <w:rPr>
                <w:rFonts w:ascii="Arial" w:hAnsi="Arial" w:cs="Arial"/>
              </w:rPr>
            </w:pPr>
          </w:p>
        </w:tc>
        <w:tc>
          <w:tcPr>
            <w:tcW w:w="1330" w:type="dxa"/>
          </w:tcPr>
          <w:p w14:paraId="197E2BAA" w14:textId="77777777" w:rsidR="00F42C8C" w:rsidRPr="008063B3" w:rsidRDefault="00F42C8C" w:rsidP="0019612C">
            <w:pPr>
              <w:spacing w:after="0"/>
              <w:jc w:val="right"/>
              <w:rPr>
                <w:rFonts w:ascii="Arial" w:hAnsi="Arial" w:cs="Arial"/>
              </w:rPr>
            </w:pPr>
          </w:p>
        </w:tc>
        <w:tc>
          <w:tcPr>
            <w:tcW w:w="1685" w:type="dxa"/>
          </w:tcPr>
          <w:p w14:paraId="185DE32A" w14:textId="77777777" w:rsidR="00F42C8C" w:rsidRPr="008063B3" w:rsidRDefault="00F42C8C" w:rsidP="0019612C">
            <w:pPr>
              <w:spacing w:after="0"/>
              <w:jc w:val="right"/>
              <w:rPr>
                <w:rFonts w:ascii="Arial" w:hAnsi="Arial" w:cs="Arial"/>
              </w:rPr>
            </w:pPr>
          </w:p>
        </w:tc>
      </w:tr>
      <w:tr w:rsidR="00F42C8C" w:rsidRPr="008063B3" w14:paraId="6D2A2BB2" w14:textId="77777777" w:rsidTr="00DC5DF1">
        <w:tc>
          <w:tcPr>
            <w:tcW w:w="3090" w:type="dxa"/>
            <w:gridSpan w:val="3"/>
          </w:tcPr>
          <w:p w14:paraId="1CA0A419" w14:textId="6FBA5750" w:rsidR="00F42C8C" w:rsidRPr="008063B3" w:rsidRDefault="00F42C8C" w:rsidP="00C649F1">
            <w:pPr>
              <w:spacing w:after="0"/>
              <w:rPr>
                <w:rFonts w:ascii="Arial" w:hAnsi="Arial" w:cs="Arial"/>
              </w:rPr>
            </w:pPr>
            <w:r>
              <w:rPr>
                <w:rFonts w:ascii="Arial" w:hAnsi="Arial" w:cs="Arial"/>
              </w:rPr>
              <w:t>Car &gt;50g/km</w:t>
            </w:r>
          </w:p>
        </w:tc>
        <w:tc>
          <w:tcPr>
            <w:tcW w:w="1831" w:type="dxa"/>
          </w:tcPr>
          <w:p w14:paraId="59C42102" w14:textId="77777777" w:rsidR="00F42C8C" w:rsidRPr="008063B3" w:rsidRDefault="00F42C8C" w:rsidP="0019612C">
            <w:pPr>
              <w:spacing w:after="0"/>
              <w:jc w:val="right"/>
              <w:rPr>
                <w:rFonts w:ascii="Arial" w:hAnsi="Arial" w:cs="Arial"/>
              </w:rPr>
            </w:pPr>
          </w:p>
        </w:tc>
        <w:tc>
          <w:tcPr>
            <w:tcW w:w="1542" w:type="dxa"/>
          </w:tcPr>
          <w:p w14:paraId="54331FF8" w14:textId="77777777" w:rsidR="00F42C8C" w:rsidRPr="008063B3" w:rsidRDefault="00F42C8C" w:rsidP="0019612C">
            <w:pPr>
              <w:spacing w:after="0"/>
              <w:jc w:val="right"/>
              <w:rPr>
                <w:rFonts w:ascii="Arial" w:hAnsi="Arial" w:cs="Arial"/>
              </w:rPr>
            </w:pPr>
          </w:p>
        </w:tc>
        <w:tc>
          <w:tcPr>
            <w:tcW w:w="1330" w:type="dxa"/>
          </w:tcPr>
          <w:p w14:paraId="485E498E" w14:textId="16610404" w:rsidR="00F42C8C" w:rsidRPr="008063B3" w:rsidRDefault="00F42C8C" w:rsidP="0019612C">
            <w:pPr>
              <w:spacing w:after="0"/>
              <w:jc w:val="right"/>
              <w:rPr>
                <w:rFonts w:ascii="Arial" w:hAnsi="Arial" w:cs="Arial"/>
              </w:rPr>
            </w:pPr>
            <w:r>
              <w:rPr>
                <w:rFonts w:ascii="Arial" w:hAnsi="Arial" w:cs="Arial"/>
              </w:rPr>
              <w:t>35,000</w:t>
            </w:r>
          </w:p>
        </w:tc>
        <w:tc>
          <w:tcPr>
            <w:tcW w:w="1685" w:type="dxa"/>
          </w:tcPr>
          <w:p w14:paraId="6438ABF8" w14:textId="77777777" w:rsidR="00F42C8C" w:rsidRPr="008063B3" w:rsidRDefault="00F42C8C" w:rsidP="0019612C">
            <w:pPr>
              <w:spacing w:after="0"/>
              <w:jc w:val="right"/>
              <w:rPr>
                <w:rFonts w:ascii="Arial" w:hAnsi="Arial" w:cs="Arial"/>
              </w:rPr>
            </w:pPr>
          </w:p>
        </w:tc>
      </w:tr>
      <w:tr w:rsidR="00F42C8C" w:rsidRPr="008063B3" w14:paraId="1EEBE5D3" w14:textId="77777777" w:rsidTr="00DC5DF1">
        <w:tc>
          <w:tcPr>
            <w:tcW w:w="3090" w:type="dxa"/>
            <w:gridSpan w:val="3"/>
          </w:tcPr>
          <w:p w14:paraId="54783A4B" w14:textId="6C3D9068" w:rsidR="00F42C8C" w:rsidRPr="008063B3" w:rsidRDefault="00F42C8C" w:rsidP="00C649F1">
            <w:pPr>
              <w:spacing w:after="0"/>
              <w:rPr>
                <w:rFonts w:ascii="Arial" w:hAnsi="Arial" w:cs="Arial"/>
              </w:rPr>
            </w:pPr>
            <w:r>
              <w:rPr>
                <w:rFonts w:ascii="Arial" w:hAnsi="Arial" w:cs="Arial"/>
              </w:rPr>
              <w:t>Car &lt;50g/km</w:t>
            </w:r>
          </w:p>
        </w:tc>
        <w:tc>
          <w:tcPr>
            <w:tcW w:w="1831" w:type="dxa"/>
          </w:tcPr>
          <w:p w14:paraId="2361427D" w14:textId="77777777" w:rsidR="00F42C8C" w:rsidRPr="008063B3" w:rsidRDefault="00F42C8C" w:rsidP="0019612C">
            <w:pPr>
              <w:spacing w:after="0"/>
              <w:jc w:val="right"/>
              <w:rPr>
                <w:rFonts w:ascii="Arial" w:hAnsi="Arial" w:cs="Arial"/>
              </w:rPr>
            </w:pPr>
          </w:p>
        </w:tc>
        <w:tc>
          <w:tcPr>
            <w:tcW w:w="1542" w:type="dxa"/>
          </w:tcPr>
          <w:p w14:paraId="654076D2" w14:textId="03844D18" w:rsidR="00F42C8C" w:rsidRPr="008063B3" w:rsidRDefault="00F42C8C" w:rsidP="0019612C">
            <w:pPr>
              <w:spacing w:after="0"/>
              <w:jc w:val="right"/>
              <w:rPr>
                <w:rFonts w:ascii="Arial" w:hAnsi="Arial" w:cs="Arial"/>
              </w:rPr>
            </w:pPr>
            <w:r>
              <w:rPr>
                <w:rFonts w:ascii="Arial" w:hAnsi="Arial" w:cs="Arial"/>
              </w:rPr>
              <w:t>20,600</w:t>
            </w:r>
          </w:p>
        </w:tc>
        <w:tc>
          <w:tcPr>
            <w:tcW w:w="1330" w:type="dxa"/>
          </w:tcPr>
          <w:p w14:paraId="751B4614" w14:textId="77777777" w:rsidR="00F42C8C" w:rsidRPr="008063B3" w:rsidRDefault="00F42C8C" w:rsidP="0019612C">
            <w:pPr>
              <w:spacing w:after="0"/>
              <w:jc w:val="right"/>
              <w:rPr>
                <w:rFonts w:ascii="Arial" w:hAnsi="Arial" w:cs="Arial"/>
              </w:rPr>
            </w:pPr>
          </w:p>
        </w:tc>
        <w:tc>
          <w:tcPr>
            <w:tcW w:w="1685" w:type="dxa"/>
          </w:tcPr>
          <w:p w14:paraId="325C6DC5" w14:textId="77777777" w:rsidR="00F42C8C" w:rsidRPr="008063B3" w:rsidRDefault="00F42C8C" w:rsidP="0019612C">
            <w:pPr>
              <w:spacing w:after="0"/>
              <w:jc w:val="right"/>
              <w:rPr>
                <w:rFonts w:ascii="Arial" w:hAnsi="Arial" w:cs="Arial"/>
              </w:rPr>
            </w:pPr>
          </w:p>
        </w:tc>
      </w:tr>
      <w:tr w:rsidR="00F42C8C" w:rsidRPr="008063B3" w14:paraId="444BB5BF" w14:textId="77777777" w:rsidTr="00DC5DF1">
        <w:tc>
          <w:tcPr>
            <w:tcW w:w="3090" w:type="dxa"/>
            <w:gridSpan w:val="3"/>
          </w:tcPr>
          <w:p w14:paraId="7B40D664" w14:textId="77777777" w:rsidR="00F42C8C" w:rsidRPr="008063B3" w:rsidRDefault="00F42C8C" w:rsidP="00C649F1">
            <w:pPr>
              <w:spacing w:after="0"/>
              <w:rPr>
                <w:rFonts w:ascii="Arial" w:hAnsi="Arial" w:cs="Arial"/>
              </w:rPr>
            </w:pPr>
          </w:p>
        </w:tc>
        <w:tc>
          <w:tcPr>
            <w:tcW w:w="1831" w:type="dxa"/>
          </w:tcPr>
          <w:p w14:paraId="016DAEEC" w14:textId="77777777" w:rsidR="00F42C8C" w:rsidRPr="008063B3" w:rsidRDefault="00F42C8C" w:rsidP="0019612C">
            <w:pPr>
              <w:spacing w:after="0"/>
              <w:jc w:val="right"/>
              <w:rPr>
                <w:rFonts w:ascii="Arial" w:hAnsi="Arial" w:cs="Arial"/>
              </w:rPr>
            </w:pPr>
          </w:p>
        </w:tc>
        <w:tc>
          <w:tcPr>
            <w:tcW w:w="1542" w:type="dxa"/>
          </w:tcPr>
          <w:p w14:paraId="67DC391F" w14:textId="77777777" w:rsidR="00F42C8C" w:rsidRPr="008063B3" w:rsidRDefault="00F42C8C" w:rsidP="0019612C">
            <w:pPr>
              <w:spacing w:after="0"/>
              <w:jc w:val="right"/>
              <w:rPr>
                <w:rFonts w:ascii="Arial" w:hAnsi="Arial" w:cs="Arial"/>
              </w:rPr>
            </w:pPr>
          </w:p>
        </w:tc>
        <w:tc>
          <w:tcPr>
            <w:tcW w:w="1330" w:type="dxa"/>
          </w:tcPr>
          <w:p w14:paraId="06884C9B" w14:textId="77777777" w:rsidR="00F42C8C" w:rsidRPr="008063B3" w:rsidRDefault="00F42C8C" w:rsidP="0019612C">
            <w:pPr>
              <w:spacing w:after="0"/>
              <w:jc w:val="right"/>
              <w:rPr>
                <w:rFonts w:ascii="Arial" w:hAnsi="Arial" w:cs="Arial"/>
              </w:rPr>
            </w:pPr>
          </w:p>
        </w:tc>
        <w:tc>
          <w:tcPr>
            <w:tcW w:w="1685" w:type="dxa"/>
          </w:tcPr>
          <w:p w14:paraId="35EF9C4B" w14:textId="77777777" w:rsidR="00F42C8C" w:rsidRPr="008063B3" w:rsidRDefault="00F42C8C" w:rsidP="0019612C">
            <w:pPr>
              <w:spacing w:after="0"/>
              <w:jc w:val="right"/>
              <w:rPr>
                <w:rFonts w:ascii="Arial" w:hAnsi="Arial" w:cs="Arial"/>
              </w:rPr>
            </w:pPr>
          </w:p>
        </w:tc>
      </w:tr>
      <w:tr w:rsidR="008A4C32" w:rsidRPr="008063B3" w14:paraId="1A3BD159" w14:textId="77777777" w:rsidTr="00DC5DF1">
        <w:tc>
          <w:tcPr>
            <w:tcW w:w="1493" w:type="dxa"/>
            <w:gridSpan w:val="2"/>
          </w:tcPr>
          <w:p w14:paraId="4608278B" w14:textId="7EB4D2FB" w:rsidR="0019612C" w:rsidRPr="008063B3" w:rsidRDefault="0019612C" w:rsidP="0019612C">
            <w:pPr>
              <w:spacing w:after="0"/>
              <w:rPr>
                <w:rFonts w:ascii="Arial" w:hAnsi="Arial" w:cs="Arial"/>
              </w:rPr>
            </w:pPr>
          </w:p>
        </w:tc>
        <w:tc>
          <w:tcPr>
            <w:tcW w:w="1597" w:type="dxa"/>
          </w:tcPr>
          <w:p w14:paraId="41E1E33A" w14:textId="4412D9B8" w:rsidR="0019612C" w:rsidRPr="008063B3" w:rsidRDefault="0019612C" w:rsidP="00312D94">
            <w:pPr>
              <w:spacing w:after="0"/>
              <w:rPr>
                <w:rFonts w:ascii="Arial" w:hAnsi="Arial" w:cs="Arial"/>
              </w:rPr>
            </w:pPr>
          </w:p>
        </w:tc>
        <w:tc>
          <w:tcPr>
            <w:tcW w:w="1831" w:type="dxa"/>
          </w:tcPr>
          <w:p w14:paraId="11D6F8D9" w14:textId="77777777" w:rsidR="0019612C" w:rsidRPr="008063B3" w:rsidRDefault="0019612C" w:rsidP="0019612C">
            <w:pPr>
              <w:spacing w:after="0"/>
              <w:jc w:val="right"/>
              <w:rPr>
                <w:rFonts w:ascii="Arial" w:hAnsi="Arial" w:cs="Arial"/>
              </w:rPr>
            </w:pPr>
          </w:p>
        </w:tc>
        <w:tc>
          <w:tcPr>
            <w:tcW w:w="1542" w:type="dxa"/>
            <w:tcBorders>
              <w:bottom w:val="single" w:sz="4" w:space="0" w:color="auto"/>
            </w:tcBorders>
          </w:tcPr>
          <w:p w14:paraId="7F1548F6" w14:textId="3D5B42AF" w:rsidR="0019612C" w:rsidRPr="008063B3" w:rsidRDefault="0019612C" w:rsidP="0019612C">
            <w:pPr>
              <w:spacing w:after="0"/>
              <w:jc w:val="right"/>
              <w:rPr>
                <w:rFonts w:ascii="Arial" w:hAnsi="Arial" w:cs="Arial"/>
              </w:rPr>
            </w:pPr>
          </w:p>
        </w:tc>
        <w:tc>
          <w:tcPr>
            <w:tcW w:w="1330" w:type="dxa"/>
            <w:tcBorders>
              <w:bottom w:val="single" w:sz="4" w:space="0" w:color="auto"/>
            </w:tcBorders>
          </w:tcPr>
          <w:p w14:paraId="6E9D050B" w14:textId="77777777" w:rsidR="0019612C" w:rsidRPr="008063B3" w:rsidRDefault="0019612C" w:rsidP="0019612C">
            <w:pPr>
              <w:spacing w:after="0"/>
              <w:jc w:val="right"/>
              <w:rPr>
                <w:rFonts w:ascii="Arial" w:hAnsi="Arial" w:cs="Arial"/>
              </w:rPr>
            </w:pPr>
          </w:p>
        </w:tc>
        <w:tc>
          <w:tcPr>
            <w:tcW w:w="1685" w:type="dxa"/>
          </w:tcPr>
          <w:p w14:paraId="18D7649E" w14:textId="77777777" w:rsidR="0019612C" w:rsidRPr="008063B3" w:rsidRDefault="0019612C" w:rsidP="0019612C">
            <w:pPr>
              <w:spacing w:after="0"/>
              <w:jc w:val="right"/>
              <w:rPr>
                <w:rFonts w:ascii="Arial" w:hAnsi="Arial" w:cs="Arial"/>
              </w:rPr>
            </w:pPr>
          </w:p>
        </w:tc>
      </w:tr>
      <w:tr w:rsidR="008A4C32" w:rsidRPr="008063B3" w14:paraId="17351C53" w14:textId="77777777" w:rsidTr="00DC5DF1">
        <w:tc>
          <w:tcPr>
            <w:tcW w:w="1493" w:type="dxa"/>
            <w:gridSpan w:val="2"/>
          </w:tcPr>
          <w:p w14:paraId="03DB15E8" w14:textId="711A1B92" w:rsidR="0019612C" w:rsidRPr="008063B3" w:rsidRDefault="0019612C" w:rsidP="0019612C">
            <w:pPr>
              <w:spacing w:after="0"/>
              <w:rPr>
                <w:rFonts w:ascii="Arial" w:hAnsi="Arial" w:cs="Arial"/>
              </w:rPr>
            </w:pPr>
          </w:p>
        </w:tc>
        <w:tc>
          <w:tcPr>
            <w:tcW w:w="1597" w:type="dxa"/>
          </w:tcPr>
          <w:p w14:paraId="06E41F34" w14:textId="77777777" w:rsidR="0019612C" w:rsidRPr="008063B3" w:rsidRDefault="0019612C" w:rsidP="0019612C">
            <w:pPr>
              <w:spacing w:after="0"/>
              <w:rPr>
                <w:rFonts w:ascii="Arial" w:hAnsi="Arial" w:cs="Arial"/>
              </w:rPr>
            </w:pPr>
          </w:p>
        </w:tc>
        <w:tc>
          <w:tcPr>
            <w:tcW w:w="1831" w:type="dxa"/>
          </w:tcPr>
          <w:p w14:paraId="788DD106" w14:textId="77777777" w:rsidR="0019612C" w:rsidRPr="008063B3" w:rsidRDefault="0019612C" w:rsidP="0019612C">
            <w:pPr>
              <w:spacing w:after="0"/>
              <w:jc w:val="right"/>
              <w:rPr>
                <w:rFonts w:ascii="Arial" w:hAnsi="Arial" w:cs="Arial"/>
              </w:rPr>
            </w:pPr>
          </w:p>
        </w:tc>
        <w:tc>
          <w:tcPr>
            <w:tcW w:w="1542" w:type="dxa"/>
            <w:tcBorders>
              <w:top w:val="single" w:sz="4" w:space="0" w:color="auto"/>
            </w:tcBorders>
          </w:tcPr>
          <w:p w14:paraId="7398C9CA" w14:textId="5BE264DD" w:rsidR="0019612C" w:rsidRPr="008063B3" w:rsidRDefault="00DF21D9" w:rsidP="000951D6">
            <w:pPr>
              <w:spacing w:after="0"/>
              <w:jc w:val="right"/>
              <w:rPr>
                <w:rFonts w:ascii="Arial" w:hAnsi="Arial" w:cs="Arial"/>
              </w:rPr>
            </w:pPr>
            <w:r>
              <w:rPr>
                <w:rFonts w:ascii="Arial" w:hAnsi="Arial" w:cs="Arial"/>
              </w:rPr>
              <w:t>20,600</w:t>
            </w:r>
          </w:p>
        </w:tc>
        <w:tc>
          <w:tcPr>
            <w:tcW w:w="1330" w:type="dxa"/>
            <w:tcBorders>
              <w:top w:val="single" w:sz="4" w:space="0" w:color="auto"/>
            </w:tcBorders>
          </w:tcPr>
          <w:p w14:paraId="478238E7" w14:textId="3FDD816F" w:rsidR="0019612C" w:rsidRPr="008063B3" w:rsidRDefault="00743192" w:rsidP="0019612C">
            <w:pPr>
              <w:spacing w:after="0"/>
              <w:jc w:val="right"/>
              <w:rPr>
                <w:rFonts w:ascii="Arial" w:hAnsi="Arial" w:cs="Arial"/>
              </w:rPr>
            </w:pPr>
            <w:r>
              <w:rPr>
                <w:rFonts w:ascii="Arial" w:hAnsi="Arial" w:cs="Arial"/>
              </w:rPr>
              <w:t>35,000</w:t>
            </w:r>
          </w:p>
        </w:tc>
        <w:tc>
          <w:tcPr>
            <w:tcW w:w="1685" w:type="dxa"/>
          </w:tcPr>
          <w:p w14:paraId="69CDCCC2" w14:textId="77777777" w:rsidR="0019612C" w:rsidRPr="008063B3" w:rsidRDefault="0019612C" w:rsidP="0019612C">
            <w:pPr>
              <w:spacing w:after="0"/>
              <w:jc w:val="right"/>
              <w:rPr>
                <w:rFonts w:ascii="Arial" w:hAnsi="Arial" w:cs="Arial"/>
              </w:rPr>
            </w:pPr>
          </w:p>
        </w:tc>
      </w:tr>
      <w:tr w:rsidR="008A4C32" w:rsidRPr="008063B3" w14:paraId="482531F4" w14:textId="77777777" w:rsidTr="00DC5DF1">
        <w:tc>
          <w:tcPr>
            <w:tcW w:w="1493" w:type="dxa"/>
            <w:gridSpan w:val="2"/>
          </w:tcPr>
          <w:p w14:paraId="6B8C5A91" w14:textId="77777777" w:rsidR="0019612C" w:rsidRPr="008063B3" w:rsidRDefault="0019612C" w:rsidP="0019612C">
            <w:pPr>
              <w:spacing w:after="0"/>
              <w:rPr>
                <w:rFonts w:ascii="Arial" w:hAnsi="Arial" w:cs="Arial"/>
              </w:rPr>
            </w:pPr>
            <w:r w:rsidRPr="008063B3">
              <w:rPr>
                <w:rFonts w:ascii="Arial" w:hAnsi="Arial" w:cs="Arial"/>
              </w:rPr>
              <w:t>WDA</w:t>
            </w:r>
            <w:r w:rsidR="00C151E1" w:rsidRPr="008063B3">
              <w:rPr>
                <w:rFonts w:ascii="Arial" w:hAnsi="Arial" w:cs="Arial"/>
              </w:rPr>
              <w:t xml:space="preserve"> claimed</w:t>
            </w:r>
          </w:p>
        </w:tc>
        <w:tc>
          <w:tcPr>
            <w:tcW w:w="1597" w:type="dxa"/>
          </w:tcPr>
          <w:p w14:paraId="027B5248" w14:textId="313A189C" w:rsidR="0019612C" w:rsidRPr="008063B3" w:rsidRDefault="00444065" w:rsidP="00932A20">
            <w:pPr>
              <w:spacing w:after="0"/>
              <w:rPr>
                <w:rFonts w:ascii="Arial" w:hAnsi="Arial" w:cs="Arial"/>
              </w:rPr>
            </w:pPr>
            <w:r>
              <w:rPr>
                <w:rFonts w:ascii="Arial" w:hAnsi="Arial" w:cs="Arial"/>
              </w:rPr>
              <w:t>3</w:t>
            </w:r>
            <w:r w:rsidR="0019612C" w:rsidRPr="008063B3">
              <w:rPr>
                <w:rFonts w:ascii="Arial" w:hAnsi="Arial" w:cs="Arial"/>
              </w:rPr>
              <w:t xml:space="preserve">/12 </w:t>
            </w:r>
            <w:r w:rsidR="00932A20">
              <w:rPr>
                <w:rFonts w:ascii="Arial" w:hAnsi="Arial" w:cs="Arial"/>
              </w:rPr>
              <w:t>×</w:t>
            </w:r>
          </w:p>
        </w:tc>
        <w:tc>
          <w:tcPr>
            <w:tcW w:w="1831" w:type="dxa"/>
          </w:tcPr>
          <w:p w14:paraId="50105352" w14:textId="5AFA6381" w:rsidR="0019612C" w:rsidRPr="008063B3" w:rsidRDefault="008E52D5" w:rsidP="008E52D5">
            <w:pPr>
              <w:spacing w:after="0"/>
              <w:jc w:val="right"/>
              <w:rPr>
                <w:rFonts w:ascii="Arial" w:hAnsi="Arial" w:cs="Arial"/>
              </w:rPr>
            </w:pPr>
            <w:r w:rsidRPr="008063B3">
              <w:rPr>
                <w:rFonts w:ascii="Arial" w:hAnsi="Arial" w:cs="Arial"/>
              </w:rPr>
              <w:t>1</w:t>
            </w:r>
            <w:r w:rsidR="00D66895">
              <w:rPr>
                <w:rFonts w:ascii="Arial" w:hAnsi="Arial" w:cs="Arial"/>
              </w:rPr>
              <w:t>4</w:t>
            </w:r>
            <w:r w:rsidR="0019612C" w:rsidRPr="008063B3">
              <w:rPr>
                <w:rFonts w:ascii="Arial" w:hAnsi="Arial" w:cs="Arial"/>
              </w:rPr>
              <w:t>%</w:t>
            </w:r>
          </w:p>
        </w:tc>
        <w:tc>
          <w:tcPr>
            <w:tcW w:w="1542" w:type="dxa"/>
          </w:tcPr>
          <w:p w14:paraId="1D594F5A" w14:textId="405FF180" w:rsidR="0019612C" w:rsidRPr="008063B3" w:rsidRDefault="0019612C" w:rsidP="000951D6">
            <w:pPr>
              <w:spacing w:after="0"/>
              <w:jc w:val="right"/>
              <w:rPr>
                <w:rFonts w:ascii="Arial" w:hAnsi="Arial" w:cs="Arial"/>
              </w:rPr>
            </w:pPr>
            <w:r w:rsidRPr="008063B3">
              <w:rPr>
                <w:rFonts w:ascii="Arial" w:hAnsi="Arial" w:cs="Arial"/>
              </w:rPr>
              <w:t>(</w:t>
            </w:r>
            <w:r w:rsidR="00D66895">
              <w:rPr>
                <w:rFonts w:ascii="Arial" w:hAnsi="Arial" w:cs="Arial"/>
              </w:rPr>
              <w:t>721</w:t>
            </w:r>
            <w:r w:rsidRPr="008063B3">
              <w:rPr>
                <w:rFonts w:ascii="Arial" w:hAnsi="Arial" w:cs="Arial"/>
              </w:rPr>
              <w:t>)</w:t>
            </w:r>
          </w:p>
        </w:tc>
        <w:tc>
          <w:tcPr>
            <w:tcW w:w="1330" w:type="dxa"/>
          </w:tcPr>
          <w:p w14:paraId="06460305" w14:textId="77777777" w:rsidR="0019612C" w:rsidRPr="008063B3" w:rsidRDefault="0019612C" w:rsidP="0019612C">
            <w:pPr>
              <w:spacing w:after="0"/>
              <w:jc w:val="right"/>
              <w:rPr>
                <w:rFonts w:ascii="Arial" w:hAnsi="Arial" w:cs="Arial"/>
              </w:rPr>
            </w:pPr>
          </w:p>
        </w:tc>
        <w:tc>
          <w:tcPr>
            <w:tcW w:w="1685" w:type="dxa"/>
          </w:tcPr>
          <w:p w14:paraId="46EE89B1" w14:textId="034AC421" w:rsidR="0019612C" w:rsidRPr="008063B3" w:rsidRDefault="00D66895" w:rsidP="000951D6">
            <w:pPr>
              <w:spacing w:after="0"/>
              <w:jc w:val="right"/>
              <w:rPr>
                <w:rFonts w:ascii="Arial" w:hAnsi="Arial" w:cs="Arial"/>
              </w:rPr>
            </w:pPr>
            <w:r>
              <w:rPr>
                <w:rFonts w:ascii="Arial" w:hAnsi="Arial" w:cs="Arial"/>
              </w:rPr>
              <w:t>721</w:t>
            </w:r>
          </w:p>
        </w:tc>
      </w:tr>
      <w:tr w:rsidR="001020B4" w:rsidRPr="008063B3" w14:paraId="383CE728" w14:textId="77777777" w:rsidTr="00DC5DF1">
        <w:tc>
          <w:tcPr>
            <w:tcW w:w="1493" w:type="dxa"/>
            <w:gridSpan w:val="2"/>
          </w:tcPr>
          <w:p w14:paraId="55FA31A2" w14:textId="77777777" w:rsidR="0019612C" w:rsidRPr="008063B3" w:rsidRDefault="0019612C" w:rsidP="0019612C">
            <w:pPr>
              <w:spacing w:after="0"/>
              <w:rPr>
                <w:rFonts w:ascii="Arial" w:hAnsi="Arial" w:cs="Arial"/>
              </w:rPr>
            </w:pPr>
          </w:p>
        </w:tc>
        <w:tc>
          <w:tcPr>
            <w:tcW w:w="1597" w:type="dxa"/>
          </w:tcPr>
          <w:p w14:paraId="7A4F0571" w14:textId="34A8116A" w:rsidR="0019612C" w:rsidRPr="008063B3" w:rsidRDefault="009013E7" w:rsidP="00932A20">
            <w:pPr>
              <w:spacing w:after="0"/>
              <w:rPr>
                <w:rFonts w:ascii="Arial" w:hAnsi="Arial" w:cs="Arial"/>
              </w:rPr>
            </w:pPr>
            <w:r>
              <w:rPr>
                <w:rFonts w:ascii="Arial" w:hAnsi="Arial" w:cs="Arial"/>
              </w:rPr>
              <w:t>3</w:t>
            </w:r>
            <w:r w:rsidR="0019612C" w:rsidRPr="008063B3">
              <w:rPr>
                <w:rFonts w:ascii="Arial" w:hAnsi="Arial" w:cs="Arial"/>
              </w:rPr>
              <w:t xml:space="preserve">/12 </w:t>
            </w:r>
            <w:r w:rsidR="00932A20">
              <w:rPr>
                <w:rFonts w:ascii="Arial" w:hAnsi="Arial" w:cs="Arial"/>
              </w:rPr>
              <w:t>×</w:t>
            </w:r>
          </w:p>
        </w:tc>
        <w:tc>
          <w:tcPr>
            <w:tcW w:w="1831" w:type="dxa"/>
          </w:tcPr>
          <w:p w14:paraId="4490A7FA" w14:textId="4549D69E" w:rsidR="0019612C" w:rsidRPr="008063B3" w:rsidRDefault="00743192" w:rsidP="0019612C">
            <w:pPr>
              <w:spacing w:after="0"/>
              <w:jc w:val="right"/>
              <w:rPr>
                <w:rFonts w:ascii="Arial" w:hAnsi="Arial" w:cs="Arial"/>
              </w:rPr>
            </w:pPr>
            <w:r>
              <w:rPr>
                <w:rFonts w:ascii="Arial" w:hAnsi="Arial" w:cs="Arial"/>
              </w:rPr>
              <w:t>6</w:t>
            </w:r>
            <w:r w:rsidR="0019612C" w:rsidRPr="008063B3">
              <w:rPr>
                <w:rFonts w:ascii="Arial" w:hAnsi="Arial" w:cs="Arial"/>
              </w:rPr>
              <w:t>%</w:t>
            </w:r>
          </w:p>
        </w:tc>
        <w:tc>
          <w:tcPr>
            <w:tcW w:w="1542" w:type="dxa"/>
            <w:tcBorders>
              <w:bottom w:val="single" w:sz="4" w:space="0" w:color="auto"/>
            </w:tcBorders>
          </w:tcPr>
          <w:p w14:paraId="7C88F942" w14:textId="77777777" w:rsidR="0019612C" w:rsidRPr="008063B3" w:rsidRDefault="0019612C" w:rsidP="0019612C">
            <w:pPr>
              <w:spacing w:after="0"/>
              <w:jc w:val="right"/>
              <w:rPr>
                <w:rFonts w:ascii="Arial" w:hAnsi="Arial" w:cs="Arial"/>
              </w:rPr>
            </w:pPr>
          </w:p>
        </w:tc>
        <w:tc>
          <w:tcPr>
            <w:tcW w:w="1330" w:type="dxa"/>
            <w:tcBorders>
              <w:bottom w:val="single" w:sz="4" w:space="0" w:color="auto"/>
            </w:tcBorders>
          </w:tcPr>
          <w:p w14:paraId="2DCF5835" w14:textId="2EB0D7D1" w:rsidR="0019612C" w:rsidRPr="008063B3" w:rsidRDefault="0019612C" w:rsidP="008E52D5">
            <w:pPr>
              <w:spacing w:after="0"/>
              <w:jc w:val="right"/>
              <w:rPr>
                <w:rFonts w:ascii="Arial" w:hAnsi="Arial" w:cs="Arial"/>
              </w:rPr>
            </w:pPr>
            <w:r w:rsidRPr="008063B3">
              <w:rPr>
                <w:rFonts w:ascii="Arial" w:hAnsi="Arial" w:cs="Arial"/>
              </w:rPr>
              <w:t>(</w:t>
            </w:r>
            <w:r w:rsidR="009013E7">
              <w:rPr>
                <w:rFonts w:ascii="Arial" w:hAnsi="Arial" w:cs="Arial"/>
              </w:rPr>
              <w:t>525</w:t>
            </w:r>
            <w:r w:rsidRPr="008063B3">
              <w:rPr>
                <w:rFonts w:ascii="Arial" w:hAnsi="Arial" w:cs="Arial"/>
              </w:rPr>
              <w:t>)</w:t>
            </w:r>
          </w:p>
        </w:tc>
        <w:tc>
          <w:tcPr>
            <w:tcW w:w="1685" w:type="dxa"/>
          </w:tcPr>
          <w:p w14:paraId="0677AD38" w14:textId="51542B44" w:rsidR="0019612C" w:rsidRPr="008063B3" w:rsidRDefault="009013E7" w:rsidP="008E52D5">
            <w:pPr>
              <w:spacing w:after="0"/>
              <w:jc w:val="right"/>
              <w:rPr>
                <w:rFonts w:ascii="Arial" w:hAnsi="Arial" w:cs="Arial"/>
              </w:rPr>
            </w:pPr>
            <w:r>
              <w:rPr>
                <w:rFonts w:ascii="Arial" w:hAnsi="Arial" w:cs="Arial"/>
              </w:rPr>
              <w:t>525</w:t>
            </w:r>
          </w:p>
        </w:tc>
      </w:tr>
      <w:tr w:rsidR="00DF21D9" w:rsidRPr="008063B3" w14:paraId="768BB9DC" w14:textId="77777777" w:rsidTr="00DC5DF1">
        <w:tc>
          <w:tcPr>
            <w:tcW w:w="3090" w:type="dxa"/>
            <w:gridSpan w:val="3"/>
          </w:tcPr>
          <w:p w14:paraId="149D0DF6" w14:textId="77777777" w:rsidR="00DF21D9" w:rsidRDefault="00DF21D9" w:rsidP="00932A20">
            <w:pPr>
              <w:spacing w:after="0"/>
              <w:rPr>
                <w:rFonts w:ascii="Arial" w:hAnsi="Arial" w:cs="Arial"/>
              </w:rPr>
            </w:pPr>
          </w:p>
        </w:tc>
        <w:tc>
          <w:tcPr>
            <w:tcW w:w="1831" w:type="dxa"/>
          </w:tcPr>
          <w:p w14:paraId="682D5BAC" w14:textId="77777777" w:rsidR="00DF21D9" w:rsidRDefault="00DF21D9" w:rsidP="0019612C">
            <w:pPr>
              <w:spacing w:after="0"/>
              <w:jc w:val="right"/>
              <w:rPr>
                <w:rFonts w:ascii="Arial" w:hAnsi="Arial" w:cs="Arial"/>
              </w:rPr>
            </w:pPr>
          </w:p>
        </w:tc>
        <w:tc>
          <w:tcPr>
            <w:tcW w:w="1542" w:type="dxa"/>
            <w:tcBorders>
              <w:top w:val="single" w:sz="4" w:space="0" w:color="auto"/>
            </w:tcBorders>
          </w:tcPr>
          <w:p w14:paraId="2F22D65D" w14:textId="480E5859" w:rsidR="00DF21D9" w:rsidRPr="008063B3" w:rsidRDefault="00DF21D9" w:rsidP="0019612C">
            <w:pPr>
              <w:spacing w:after="0"/>
              <w:jc w:val="right"/>
              <w:rPr>
                <w:rFonts w:ascii="Arial" w:hAnsi="Arial" w:cs="Arial"/>
              </w:rPr>
            </w:pPr>
            <w:r>
              <w:rPr>
                <w:rFonts w:ascii="Arial" w:hAnsi="Arial" w:cs="Arial"/>
              </w:rPr>
              <w:t>19,</w:t>
            </w:r>
            <w:r w:rsidR="00D66895">
              <w:rPr>
                <w:rFonts w:ascii="Arial" w:hAnsi="Arial" w:cs="Arial"/>
              </w:rPr>
              <w:t>879</w:t>
            </w:r>
          </w:p>
        </w:tc>
        <w:tc>
          <w:tcPr>
            <w:tcW w:w="1330" w:type="dxa"/>
            <w:tcBorders>
              <w:top w:val="single" w:sz="4" w:space="0" w:color="auto"/>
            </w:tcBorders>
          </w:tcPr>
          <w:p w14:paraId="66867172" w14:textId="77AC240C" w:rsidR="00DF21D9" w:rsidRPr="008063B3" w:rsidRDefault="00DF21D9" w:rsidP="008E52D5">
            <w:pPr>
              <w:spacing w:after="0"/>
              <w:jc w:val="right"/>
              <w:rPr>
                <w:rFonts w:ascii="Arial" w:hAnsi="Arial" w:cs="Arial"/>
              </w:rPr>
            </w:pPr>
            <w:r>
              <w:rPr>
                <w:rFonts w:ascii="Arial" w:hAnsi="Arial" w:cs="Arial"/>
              </w:rPr>
              <w:t>34,475</w:t>
            </w:r>
          </w:p>
        </w:tc>
        <w:tc>
          <w:tcPr>
            <w:tcW w:w="1685" w:type="dxa"/>
          </w:tcPr>
          <w:p w14:paraId="4EBAFD14" w14:textId="77777777" w:rsidR="00DF21D9" w:rsidRDefault="00DF21D9" w:rsidP="008E52D5">
            <w:pPr>
              <w:spacing w:after="0"/>
              <w:jc w:val="right"/>
              <w:rPr>
                <w:rFonts w:ascii="Arial" w:hAnsi="Arial" w:cs="Arial"/>
              </w:rPr>
            </w:pPr>
          </w:p>
        </w:tc>
      </w:tr>
      <w:tr w:rsidR="00DF21D9" w:rsidRPr="008063B3" w14:paraId="6E78C3AC" w14:textId="77777777" w:rsidTr="00DC5DF1">
        <w:tc>
          <w:tcPr>
            <w:tcW w:w="3090" w:type="dxa"/>
            <w:gridSpan w:val="3"/>
          </w:tcPr>
          <w:p w14:paraId="0CDC14E4" w14:textId="30B7735E" w:rsidR="00DF21D9" w:rsidRDefault="00DF21D9" w:rsidP="00932A20">
            <w:pPr>
              <w:spacing w:after="0"/>
              <w:rPr>
                <w:rFonts w:ascii="Arial" w:hAnsi="Arial" w:cs="Arial"/>
              </w:rPr>
            </w:pPr>
            <w:r>
              <w:rPr>
                <w:rFonts w:ascii="Arial" w:hAnsi="Arial" w:cs="Arial"/>
              </w:rPr>
              <w:t>Additions for FYA</w:t>
            </w:r>
          </w:p>
        </w:tc>
        <w:tc>
          <w:tcPr>
            <w:tcW w:w="1831" w:type="dxa"/>
          </w:tcPr>
          <w:p w14:paraId="721A2D8A" w14:textId="77777777" w:rsidR="00DF21D9" w:rsidRDefault="00DF21D9" w:rsidP="0019612C">
            <w:pPr>
              <w:spacing w:after="0"/>
              <w:jc w:val="right"/>
              <w:rPr>
                <w:rFonts w:ascii="Arial" w:hAnsi="Arial" w:cs="Arial"/>
              </w:rPr>
            </w:pPr>
          </w:p>
        </w:tc>
        <w:tc>
          <w:tcPr>
            <w:tcW w:w="1542" w:type="dxa"/>
          </w:tcPr>
          <w:p w14:paraId="7152089B" w14:textId="77777777" w:rsidR="00DF21D9" w:rsidRPr="008063B3" w:rsidRDefault="00DF21D9" w:rsidP="0019612C">
            <w:pPr>
              <w:spacing w:after="0"/>
              <w:jc w:val="right"/>
              <w:rPr>
                <w:rFonts w:ascii="Arial" w:hAnsi="Arial" w:cs="Arial"/>
              </w:rPr>
            </w:pPr>
          </w:p>
        </w:tc>
        <w:tc>
          <w:tcPr>
            <w:tcW w:w="1330" w:type="dxa"/>
          </w:tcPr>
          <w:p w14:paraId="73211DB6" w14:textId="77777777" w:rsidR="00DF21D9" w:rsidRPr="008063B3" w:rsidRDefault="00DF21D9" w:rsidP="008E52D5">
            <w:pPr>
              <w:spacing w:after="0"/>
              <w:jc w:val="right"/>
              <w:rPr>
                <w:rFonts w:ascii="Arial" w:hAnsi="Arial" w:cs="Arial"/>
              </w:rPr>
            </w:pPr>
          </w:p>
        </w:tc>
        <w:tc>
          <w:tcPr>
            <w:tcW w:w="1685" w:type="dxa"/>
          </w:tcPr>
          <w:p w14:paraId="587DD59D" w14:textId="77777777" w:rsidR="00DF21D9" w:rsidRDefault="00DF21D9" w:rsidP="008E52D5">
            <w:pPr>
              <w:spacing w:after="0"/>
              <w:jc w:val="right"/>
              <w:rPr>
                <w:rFonts w:ascii="Arial" w:hAnsi="Arial" w:cs="Arial"/>
              </w:rPr>
            </w:pPr>
          </w:p>
        </w:tc>
      </w:tr>
      <w:tr w:rsidR="00DF21D9" w:rsidRPr="008063B3" w14:paraId="574F776C" w14:textId="77777777" w:rsidTr="00DC5DF1">
        <w:tc>
          <w:tcPr>
            <w:tcW w:w="3090" w:type="dxa"/>
            <w:gridSpan w:val="3"/>
          </w:tcPr>
          <w:p w14:paraId="152D6194" w14:textId="60B0B39E" w:rsidR="00DF21D9" w:rsidRDefault="00DF21D9" w:rsidP="00932A20">
            <w:pPr>
              <w:spacing w:after="0"/>
              <w:rPr>
                <w:rFonts w:ascii="Arial" w:hAnsi="Arial" w:cs="Arial"/>
              </w:rPr>
            </w:pPr>
            <w:r>
              <w:rPr>
                <w:rFonts w:ascii="Arial" w:hAnsi="Arial" w:cs="Arial"/>
              </w:rPr>
              <w:t>Office equipment</w:t>
            </w:r>
          </w:p>
        </w:tc>
        <w:tc>
          <w:tcPr>
            <w:tcW w:w="1831" w:type="dxa"/>
          </w:tcPr>
          <w:p w14:paraId="09051E78" w14:textId="28B7D20C" w:rsidR="00DF21D9" w:rsidRDefault="00DF21D9" w:rsidP="0019612C">
            <w:pPr>
              <w:spacing w:after="0"/>
              <w:jc w:val="right"/>
              <w:rPr>
                <w:rFonts w:ascii="Arial" w:hAnsi="Arial" w:cs="Arial"/>
              </w:rPr>
            </w:pPr>
            <w:r>
              <w:rPr>
                <w:rFonts w:ascii="Arial" w:hAnsi="Arial" w:cs="Arial"/>
              </w:rPr>
              <w:t>48,400</w:t>
            </w:r>
          </w:p>
        </w:tc>
        <w:tc>
          <w:tcPr>
            <w:tcW w:w="1542" w:type="dxa"/>
          </w:tcPr>
          <w:p w14:paraId="246EA1CF" w14:textId="77777777" w:rsidR="00DF21D9" w:rsidRPr="008063B3" w:rsidRDefault="00DF21D9" w:rsidP="0019612C">
            <w:pPr>
              <w:spacing w:after="0"/>
              <w:jc w:val="right"/>
              <w:rPr>
                <w:rFonts w:ascii="Arial" w:hAnsi="Arial" w:cs="Arial"/>
              </w:rPr>
            </w:pPr>
          </w:p>
        </w:tc>
        <w:tc>
          <w:tcPr>
            <w:tcW w:w="1330" w:type="dxa"/>
          </w:tcPr>
          <w:p w14:paraId="43424F3A" w14:textId="77777777" w:rsidR="00DF21D9" w:rsidRPr="008063B3" w:rsidRDefault="00DF21D9" w:rsidP="008E52D5">
            <w:pPr>
              <w:spacing w:after="0"/>
              <w:jc w:val="right"/>
              <w:rPr>
                <w:rFonts w:ascii="Arial" w:hAnsi="Arial" w:cs="Arial"/>
              </w:rPr>
            </w:pPr>
          </w:p>
        </w:tc>
        <w:tc>
          <w:tcPr>
            <w:tcW w:w="1685" w:type="dxa"/>
          </w:tcPr>
          <w:p w14:paraId="61E6336B" w14:textId="77777777" w:rsidR="00DF21D9" w:rsidRDefault="00DF21D9" w:rsidP="008E52D5">
            <w:pPr>
              <w:spacing w:after="0"/>
              <w:jc w:val="right"/>
              <w:rPr>
                <w:rFonts w:ascii="Arial" w:hAnsi="Arial" w:cs="Arial"/>
              </w:rPr>
            </w:pPr>
          </w:p>
        </w:tc>
      </w:tr>
      <w:tr w:rsidR="00DF21D9" w:rsidRPr="008063B3" w14:paraId="6D2756F1" w14:textId="77777777" w:rsidTr="00DC5DF1">
        <w:tc>
          <w:tcPr>
            <w:tcW w:w="3090" w:type="dxa"/>
            <w:gridSpan w:val="3"/>
          </w:tcPr>
          <w:p w14:paraId="5FE199A9" w14:textId="52B7221D" w:rsidR="00DF21D9" w:rsidRDefault="00DF21D9" w:rsidP="00932A20">
            <w:pPr>
              <w:spacing w:after="0"/>
              <w:rPr>
                <w:rFonts w:ascii="Arial" w:hAnsi="Arial" w:cs="Arial"/>
              </w:rPr>
            </w:pPr>
            <w:r>
              <w:rPr>
                <w:rFonts w:ascii="Arial" w:hAnsi="Arial" w:cs="Arial"/>
              </w:rPr>
              <w:t>Machinery</w:t>
            </w:r>
          </w:p>
        </w:tc>
        <w:tc>
          <w:tcPr>
            <w:tcW w:w="1831" w:type="dxa"/>
            <w:tcBorders>
              <w:bottom w:val="single" w:sz="4" w:space="0" w:color="auto"/>
            </w:tcBorders>
          </w:tcPr>
          <w:p w14:paraId="6CD0C215" w14:textId="526D0EAA" w:rsidR="00DF21D9" w:rsidRDefault="00DF21D9" w:rsidP="0019612C">
            <w:pPr>
              <w:spacing w:after="0"/>
              <w:jc w:val="right"/>
              <w:rPr>
                <w:rFonts w:ascii="Arial" w:hAnsi="Arial" w:cs="Arial"/>
              </w:rPr>
            </w:pPr>
            <w:r>
              <w:rPr>
                <w:rFonts w:ascii="Arial" w:hAnsi="Arial" w:cs="Arial"/>
              </w:rPr>
              <w:t>13</w:t>
            </w:r>
            <w:r w:rsidR="001020B4">
              <w:rPr>
                <w:rFonts w:ascii="Arial" w:hAnsi="Arial" w:cs="Arial"/>
              </w:rPr>
              <w:t>7,2</w:t>
            </w:r>
            <w:r>
              <w:rPr>
                <w:rFonts w:ascii="Arial" w:hAnsi="Arial" w:cs="Arial"/>
              </w:rPr>
              <w:t>00</w:t>
            </w:r>
          </w:p>
        </w:tc>
        <w:tc>
          <w:tcPr>
            <w:tcW w:w="1542" w:type="dxa"/>
          </w:tcPr>
          <w:p w14:paraId="1FB289BB" w14:textId="77777777" w:rsidR="00DF21D9" w:rsidRPr="008063B3" w:rsidRDefault="00DF21D9" w:rsidP="0019612C">
            <w:pPr>
              <w:spacing w:after="0"/>
              <w:jc w:val="right"/>
              <w:rPr>
                <w:rFonts w:ascii="Arial" w:hAnsi="Arial" w:cs="Arial"/>
              </w:rPr>
            </w:pPr>
          </w:p>
        </w:tc>
        <w:tc>
          <w:tcPr>
            <w:tcW w:w="1330" w:type="dxa"/>
          </w:tcPr>
          <w:p w14:paraId="1F5A8634" w14:textId="77777777" w:rsidR="00DF21D9" w:rsidRPr="008063B3" w:rsidRDefault="00DF21D9" w:rsidP="008E52D5">
            <w:pPr>
              <w:spacing w:after="0"/>
              <w:jc w:val="right"/>
              <w:rPr>
                <w:rFonts w:ascii="Arial" w:hAnsi="Arial" w:cs="Arial"/>
              </w:rPr>
            </w:pPr>
          </w:p>
        </w:tc>
        <w:tc>
          <w:tcPr>
            <w:tcW w:w="1685" w:type="dxa"/>
          </w:tcPr>
          <w:p w14:paraId="6EDB465D" w14:textId="77777777" w:rsidR="00DF21D9" w:rsidRDefault="00DF21D9" w:rsidP="008E52D5">
            <w:pPr>
              <w:spacing w:after="0"/>
              <w:jc w:val="right"/>
              <w:rPr>
                <w:rFonts w:ascii="Arial" w:hAnsi="Arial" w:cs="Arial"/>
              </w:rPr>
            </w:pPr>
          </w:p>
        </w:tc>
      </w:tr>
      <w:tr w:rsidR="00DF21D9" w:rsidRPr="008063B3" w14:paraId="3BB34ACB" w14:textId="77777777" w:rsidTr="00DC5DF1">
        <w:tc>
          <w:tcPr>
            <w:tcW w:w="3090" w:type="dxa"/>
            <w:gridSpan w:val="3"/>
          </w:tcPr>
          <w:p w14:paraId="1A846982" w14:textId="77777777" w:rsidR="00DF21D9" w:rsidRDefault="00DF21D9" w:rsidP="00932A20">
            <w:pPr>
              <w:spacing w:after="0"/>
              <w:rPr>
                <w:rFonts w:ascii="Arial" w:hAnsi="Arial" w:cs="Arial"/>
              </w:rPr>
            </w:pPr>
          </w:p>
        </w:tc>
        <w:tc>
          <w:tcPr>
            <w:tcW w:w="1831" w:type="dxa"/>
            <w:tcBorders>
              <w:top w:val="single" w:sz="4" w:space="0" w:color="auto"/>
            </w:tcBorders>
          </w:tcPr>
          <w:p w14:paraId="64D06A41" w14:textId="3CD86D0B" w:rsidR="00DF21D9" w:rsidRDefault="001020B4" w:rsidP="0019612C">
            <w:pPr>
              <w:spacing w:after="0"/>
              <w:jc w:val="right"/>
              <w:rPr>
                <w:rFonts w:ascii="Arial" w:hAnsi="Arial" w:cs="Arial"/>
              </w:rPr>
            </w:pPr>
            <w:r>
              <w:rPr>
                <w:rFonts w:ascii="Arial" w:hAnsi="Arial" w:cs="Arial"/>
              </w:rPr>
              <w:t>185,600</w:t>
            </w:r>
          </w:p>
        </w:tc>
        <w:tc>
          <w:tcPr>
            <w:tcW w:w="1542" w:type="dxa"/>
          </w:tcPr>
          <w:p w14:paraId="2A892B23" w14:textId="77777777" w:rsidR="00DF21D9" w:rsidRPr="008063B3" w:rsidRDefault="00DF21D9" w:rsidP="0019612C">
            <w:pPr>
              <w:spacing w:after="0"/>
              <w:jc w:val="right"/>
              <w:rPr>
                <w:rFonts w:ascii="Arial" w:hAnsi="Arial" w:cs="Arial"/>
              </w:rPr>
            </w:pPr>
          </w:p>
        </w:tc>
        <w:tc>
          <w:tcPr>
            <w:tcW w:w="1330" w:type="dxa"/>
          </w:tcPr>
          <w:p w14:paraId="6B48AA4A" w14:textId="77777777" w:rsidR="00DF21D9" w:rsidRPr="008063B3" w:rsidRDefault="00DF21D9" w:rsidP="008E52D5">
            <w:pPr>
              <w:spacing w:after="0"/>
              <w:jc w:val="right"/>
              <w:rPr>
                <w:rFonts w:ascii="Arial" w:hAnsi="Arial" w:cs="Arial"/>
              </w:rPr>
            </w:pPr>
          </w:p>
        </w:tc>
        <w:tc>
          <w:tcPr>
            <w:tcW w:w="1685" w:type="dxa"/>
          </w:tcPr>
          <w:p w14:paraId="5DB9CB26" w14:textId="77777777" w:rsidR="00DF21D9" w:rsidRDefault="00DF21D9" w:rsidP="008E52D5">
            <w:pPr>
              <w:spacing w:after="0"/>
              <w:jc w:val="right"/>
              <w:rPr>
                <w:rFonts w:ascii="Arial" w:hAnsi="Arial" w:cs="Arial"/>
              </w:rPr>
            </w:pPr>
          </w:p>
        </w:tc>
      </w:tr>
      <w:tr w:rsidR="00DF21D9" w:rsidRPr="008063B3" w14:paraId="3C872A86" w14:textId="77777777" w:rsidTr="00DC5DF1">
        <w:tc>
          <w:tcPr>
            <w:tcW w:w="3090" w:type="dxa"/>
            <w:gridSpan w:val="3"/>
          </w:tcPr>
          <w:p w14:paraId="5AB76272" w14:textId="34AF57B0" w:rsidR="00DF21D9" w:rsidRDefault="00CE7B23" w:rsidP="00932A20">
            <w:pPr>
              <w:spacing w:after="0"/>
              <w:rPr>
                <w:rFonts w:ascii="Arial" w:hAnsi="Arial" w:cs="Arial"/>
              </w:rPr>
            </w:pPr>
            <w:r>
              <w:rPr>
                <w:rFonts w:ascii="Arial" w:hAnsi="Arial" w:cs="Arial"/>
              </w:rPr>
              <w:t>100</w:t>
            </w:r>
            <w:r w:rsidR="00DF21D9">
              <w:rPr>
                <w:rFonts w:ascii="Arial" w:hAnsi="Arial" w:cs="Arial"/>
              </w:rPr>
              <w:t xml:space="preserve">% </w:t>
            </w:r>
            <w:r>
              <w:rPr>
                <w:rFonts w:ascii="Arial" w:hAnsi="Arial" w:cs="Arial"/>
              </w:rPr>
              <w:t>full expensing</w:t>
            </w:r>
          </w:p>
        </w:tc>
        <w:tc>
          <w:tcPr>
            <w:tcW w:w="1831" w:type="dxa"/>
            <w:tcBorders>
              <w:bottom w:val="single" w:sz="4" w:space="0" w:color="auto"/>
            </w:tcBorders>
          </w:tcPr>
          <w:p w14:paraId="48488C40" w14:textId="59A4FC94" w:rsidR="00DF21D9" w:rsidRDefault="00DF21D9" w:rsidP="0019612C">
            <w:pPr>
              <w:spacing w:after="0"/>
              <w:jc w:val="right"/>
              <w:rPr>
                <w:rFonts w:ascii="Arial" w:hAnsi="Arial" w:cs="Arial"/>
              </w:rPr>
            </w:pPr>
            <w:r>
              <w:rPr>
                <w:rFonts w:ascii="Arial" w:hAnsi="Arial" w:cs="Arial"/>
              </w:rPr>
              <w:t>(</w:t>
            </w:r>
            <w:r w:rsidR="00CE7B23">
              <w:rPr>
                <w:rFonts w:ascii="Arial" w:hAnsi="Arial" w:cs="Arial"/>
              </w:rPr>
              <w:t>185,600</w:t>
            </w:r>
            <w:r>
              <w:rPr>
                <w:rFonts w:ascii="Arial" w:hAnsi="Arial" w:cs="Arial"/>
              </w:rPr>
              <w:t>)</w:t>
            </w:r>
          </w:p>
        </w:tc>
        <w:tc>
          <w:tcPr>
            <w:tcW w:w="1542" w:type="dxa"/>
          </w:tcPr>
          <w:p w14:paraId="22394F1D" w14:textId="77777777" w:rsidR="00DF21D9" w:rsidRPr="008063B3" w:rsidRDefault="00DF21D9" w:rsidP="0019612C">
            <w:pPr>
              <w:spacing w:after="0"/>
              <w:jc w:val="right"/>
              <w:rPr>
                <w:rFonts w:ascii="Arial" w:hAnsi="Arial" w:cs="Arial"/>
              </w:rPr>
            </w:pPr>
          </w:p>
        </w:tc>
        <w:tc>
          <w:tcPr>
            <w:tcW w:w="1330" w:type="dxa"/>
          </w:tcPr>
          <w:p w14:paraId="0B9CD98A" w14:textId="77777777" w:rsidR="00DF21D9" w:rsidRPr="008063B3" w:rsidRDefault="00DF21D9" w:rsidP="008E52D5">
            <w:pPr>
              <w:spacing w:after="0"/>
              <w:jc w:val="right"/>
              <w:rPr>
                <w:rFonts w:ascii="Arial" w:hAnsi="Arial" w:cs="Arial"/>
              </w:rPr>
            </w:pPr>
          </w:p>
        </w:tc>
        <w:tc>
          <w:tcPr>
            <w:tcW w:w="1685" w:type="dxa"/>
          </w:tcPr>
          <w:p w14:paraId="1B5239FC" w14:textId="1F17F27E" w:rsidR="00DF21D9" w:rsidRDefault="00CE7B23" w:rsidP="008E52D5">
            <w:pPr>
              <w:spacing w:after="0"/>
              <w:jc w:val="right"/>
              <w:rPr>
                <w:rFonts w:ascii="Arial" w:hAnsi="Arial" w:cs="Arial"/>
              </w:rPr>
            </w:pPr>
            <w:r>
              <w:rPr>
                <w:rFonts w:ascii="Arial" w:hAnsi="Arial" w:cs="Arial"/>
              </w:rPr>
              <w:t>185,600</w:t>
            </w:r>
          </w:p>
        </w:tc>
      </w:tr>
      <w:tr w:rsidR="00DF21D9" w:rsidRPr="008063B3" w14:paraId="11F7932A" w14:textId="77777777" w:rsidTr="00DC5DF1">
        <w:tc>
          <w:tcPr>
            <w:tcW w:w="1493" w:type="dxa"/>
            <w:gridSpan w:val="2"/>
          </w:tcPr>
          <w:p w14:paraId="6F7DDFFB" w14:textId="77777777" w:rsidR="00DF21D9" w:rsidRPr="008063B3" w:rsidRDefault="00DF21D9" w:rsidP="0019612C">
            <w:pPr>
              <w:spacing w:after="0"/>
              <w:rPr>
                <w:rFonts w:ascii="Arial" w:hAnsi="Arial" w:cs="Arial"/>
              </w:rPr>
            </w:pPr>
          </w:p>
        </w:tc>
        <w:tc>
          <w:tcPr>
            <w:tcW w:w="1597" w:type="dxa"/>
          </w:tcPr>
          <w:p w14:paraId="4B06A448" w14:textId="77777777" w:rsidR="00DF21D9" w:rsidRDefault="00DF21D9" w:rsidP="00932A20">
            <w:pPr>
              <w:spacing w:after="0"/>
              <w:rPr>
                <w:rFonts w:ascii="Arial" w:hAnsi="Arial" w:cs="Arial"/>
              </w:rPr>
            </w:pPr>
          </w:p>
        </w:tc>
        <w:tc>
          <w:tcPr>
            <w:tcW w:w="1831" w:type="dxa"/>
            <w:tcBorders>
              <w:top w:val="single" w:sz="4" w:space="0" w:color="auto"/>
            </w:tcBorders>
          </w:tcPr>
          <w:p w14:paraId="58D940FC" w14:textId="77777777" w:rsidR="00DF21D9" w:rsidRDefault="00DF21D9" w:rsidP="0019612C">
            <w:pPr>
              <w:spacing w:after="0"/>
              <w:jc w:val="right"/>
              <w:rPr>
                <w:rFonts w:ascii="Arial" w:hAnsi="Arial" w:cs="Arial"/>
              </w:rPr>
            </w:pPr>
          </w:p>
        </w:tc>
        <w:tc>
          <w:tcPr>
            <w:tcW w:w="1542" w:type="dxa"/>
          </w:tcPr>
          <w:p w14:paraId="219EF3CB" w14:textId="77777777" w:rsidR="00DF21D9" w:rsidRPr="008063B3" w:rsidRDefault="00DF21D9" w:rsidP="0019612C">
            <w:pPr>
              <w:spacing w:after="0"/>
              <w:jc w:val="right"/>
              <w:rPr>
                <w:rFonts w:ascii="Arial" w:hAnsi="Arial" w:cs="Arial"/>
              </w:rPr>
            </w:pPr>
          </w:p>
        </w:tc>
        <w:tc>
          <w:tcPr>
            <w:tcW w:w="1330" w:type="dxa"/>
          </w:tcPr>
          <w:p w14:paraId="69FB69F7" w14:textId="77777777" w:rsidR="00DF21D9" w:rsidRPr="008063B3" w:rsidRDefault="00DF21D9" w:rsidP="008E52D5">
            <w:pPr>
              <w:spacing w:after="0"/>
              <w:jc w:val="right"/>
              <w:rPr>
                <w:rFonts w:ascii="Arial" w:hAnsi="Arial" w:cs="Arial"/>
              </w:rPr>
            </w:pPr>
          </w:p>
        </w:tc>
        <w:tc>
          <w:tcPr>
            <w:tcW w:w="1685" w:type="dxa"/>
          </w:tcPr>
          <w:p w14:paraId="6D1D23E9" w14:textId="77777777" w:rsidR="00DF21D9" w:rsidRDefault="00DF21D9" w:rsidP="008E52D5">
            <w:pPr>
              <w:spacing w:after="0"/>
              <w:jc w:val="right"/>
              <w:rPr>
                <w:rFonts w:ascii="Arial" w:hAnsi="Arial" w:cs="Arial"/>
              </w:rPr>
            </w:pPr>
          </w:p>
        </w:tc>
      </w:tr>
      <w:tr w:rsidR="00512576" w:rsidRPr="008063B3" w14:paraId="3BB8D52A" w14:textId="77777777" w:rsidTr="00DC5DF1">
        <w:tc>
          <w:tcPr>
            <w:tcW w:w="3090" w:type="dxa"/>
            <w:gridSpan w:val="3"/>
          </w:tcPr>
          <w:p w14:paraId="0CA933A2" w14:textId="08AF7826" w:rsidR="00512576" w:rsidRDefault="00512576" w:rsidP="00932A20">
            <w:pPr>
              <w:spacing w:after="0"/>
              <w:rPr>
                <w:rFonts w:ascii="Arial" w:hAnsi="Arial" w:cs="Arial"/>
              </w:rPr>
            </w:pPr>
            <w:r>
              <w:rPr>
                <w:rFonts w:ascii="Arial" w:hAnsi="Arial" w:cs="Arial"/>
              </w:rPr>
              <w:t>Features integral to a building</w:t>
            </w:r>
          </w:p>
        </w:tc>
        <w:tc>
          <w:tcPr>
            <w:tcW w:w="1831" w:type="dxa"/>
          </w:tcPr>
          <w:p w14:paraId="522E8765" w14:textId="30C62B91" w:rsidR="00512576" w:rsidRDefault="00512576" w:rsidP="0019612C">
            <w:pPr>
              <w:spacing w:after="0"/>
              <w:jc w:val="right"/>
              <w:rPr>
                <w:rFonts w:ascii="Arial" w:hAnsi="Arial" w:cs="Arial"/>
              </w:rPr>
            </w:pPr>
            <w:r>
              <w:rPr>
                <w:rFonts w:ascii="Arial" w:hAnsi="Arial" w:cs="Arial"/>
              </w:rPr>
              <w:t>114,700</w:t>
            </w:r>
          </w:p>
        </w:tc>
        <w:tc>
          <w:tcPr>
            <w:tcW w:w="1542" w:type="dxa"/>
          </w:tcPr>
          <w:p w14:paraId="5E0D1AB6" w14:textId="77777777" w:rsidR="00512576" w:rsidRPr="008063B3" w:rsidRDefault="00512576" w:rsidP="0019612C">
            <w:pPr>
              <w:spacing w:after="0"/>
              <w:jc w:val="right"/>
              <w:rPr>
                <w:rFonts w:ascii="Arial" w:hAnsi="Arial" w:cs="Arial"/>
              </w:rPr>
            </w:pPr>
          </w:p>
        </w:tc>
        <w:tc>
          <w:tcPr>
            <w:tcW w:w="1330" w:type="dxa"/>
          </w:tcPr>
          <w:p w14:paraId="37C69CF9" w14:textId="77777777" w:rsidR="00512576" w:rsidRPr="008063B3" w:rsidRDefault="00512576" w:rsidP="008E52D5">
            <w:pPr>
              <w:spacing w:after="0"/>
              <w:jc w:val="right"/>
              <w:rPr>
                <w:rFonts w:ascii="Arial" w:hAnsi="Arial" w:cs="Arial"/>
              </w:rPr>
            </w:pPr>
          </w:p>
        </w:tc>
        <w:tc>
          <w:tcPr>
            <w:tcW w:w="1685" w:type="dxa"/>
          </w:tcPr>
          <w:p w14:paraId="5980C2AA" w14:textId="77777777" w:rsidR="00512576" w:rsidRDefault="00512576" w:rsidP="008E52D5">
            <w:pPr>
              <w:spacing w:after="0"/>
              <w:jc w:val="right"/>
              <w:rPr>
                <w:rFonts w:ascii="Arial" w:hAnsi="Arial" w:cs="Arial"/>
              </w:rPr>
            </w:pPr>
          </w:p>
        </w:tc>
      </w:tr>
      <w:tr w:rsidR="001020B4" w:rsidRPr="008063B3" w14:paraId="4AC35D03" w14:textId="77777777" w:rsidTr="00EA7766">
        <w:tc>
          <w:tcPr>
            <w:tcW w:w="3090" w:type="dxa"/>
            <w:gridSpan w:val="3"/>
          </w:tcPr>
          <w:p w14:paraId="66D73CD8" w14:textId="6EDFDE4F" w:rsidR="001020B4" w:rsidRDefault="001020B4" w:rsidP="00932A20">
            <w:pPr>
              <w:spacing w:after="0"/>
              <w:rPr>
                <w:rFonts w:ascii="Arial" w:hAnsi="Arial" w:cs="Arial"/>
              </w:rPr>
            </w:pPr>
            <w:r>
              <w:rPr>
                <w:rFonts w:ascii="Arial" w:hAnsi="Arial" w:cs="Arial"/>
              </w:rPr>
              <w:t>Qualifying for AIA</w:t>
            </w:r>
          </w:p>
        </w:tc>
        <w:tc>
          <w:tcPr>
            <w:tcW w:w="1831" w:type="dxa"/>
            <w:tcBorders>
              <w:bottom w:val="single" w:sz="4" w:space="0" w:color="auto"/>
            </w:tcBorders>
          </w:tcPr>
          <w:p w14:paraId="6A462486" w14:textId="3F695D9A" w:rsidR="001020B4" w:rsidRDefault="001020B4" w:rsidP="0019612C">
            <w:pPr>
              <w:spacing w:after="0"/>
              <w:jc w:val="right"/>
              <w:rPr>
                <w:rFonts w:ascii="Arial" w:hAnsi="Arial" w:cs="Arial"/>
              </w:rPr>
            </w:pPr>
            <w:r>
              <w:rPr>
                <w:rFonts w:ascii="Arial" w:hAnsi="Arial" w:cs="Arial"/>
              </w:rPr>
              <w:t>(</w:t>
            </w:r>
            <w:r w:rsidR="00FE3560">
              <w:rPr>
                <w:rFonts w:ascii="Arial" w:hAnsi="Arial" w:cs="Arial"/>
              </w:rPr>
              <w:t>114,700</w:t>
            </w:r>
            <w:r>
              <w:rPr>
                <w:rFonts w:ascii="Arial" w:hAnsi="Arial" w:cs="Arial"/>
              </w:rPr>
              <w:t>)</w:t>
            </w:r>
          </w:p>
        </w:tc>
        <w:tc>
          <w:tcPr>
            <w:tcW w:w="1542" w:type="dxa"/>
          </w:tcPr>
          <w:p w14:paraId="1FF424C3" w14:textId="77777777" w:rsidR="001020B4" w:rsidRPr="008063B3" w:rsidRDefault="001020B4" w:rsidP="0019612C">
            <w:pPr>
              <w:spacing w:after="0"/>
              <w:jc w:val="right"/>
              <w:rPr>
                <w:rFonts w:ascii="Arial" w:hAnsi="Arial" w:cs="Arial"/>
              </w:rPr>
            </w:pPr>
          </w:p>
        </w:tc>
        <w:tc>
          <w:tcPr>
            <w:tcW w:w="1330" w:type="dxa"/>
          </w:tcPr>
          <w:p w14:paraId="74331EE2" w14:textId="77777777" w:rsidR="001020B4" w:rsidRPr="008063B3" w:rsidRDefault="001020B4" w:rsidP="008E52D5">
            <w:pPr>
              <w:spacing w:after="0"/>
              <w:jc w:val="right"/>
              <w:rPr>
                <w:rFonts w:ascii="Arial" w:hAnsi="Arial" w:cs="Arial"/>
              </w:rPr>
            </w:pPr>
          </w:p>
        </w:tc>
        <w:tc>
          <w:tcPr>
            <w:tcW w:w="1685" w:type="dxa"/>
          </w:tcPr>
          <w:p w14:paraId="6834C055" w14:textId="4838A34E" w:rsidR="001020B4" w:rsidRDefault="00FE3560" w:rsidP="008E52D5">
            <w:pPr>
              <w:spacing w:after="0"/>
              <w:jc w:val="right"/>
              <w:rPr>
                <w:rFonts w:ascii="Arial" w:hAnsi="Arial" w:cs="Arial"/>
              </w:rPr>
            </w:pPr>
            <w:r>
              <w:rPr>
                <w:rFonts w:ascii="Arial" w:hAnsi="Arial" w:cs="Arial"/>
              </w:rPr>
              <w:t>114,700</w:t>
            </w:r>
          </w:p>
        </w:tc>
      </w:tr>
      <w:tr w:rsidR="00DF21D9" w:rsidRPr="008063B3" w14:paraId="495D6631" w14:textId="77777777" w:rsidTr="00DC5DF1">
        <w:tc>
          <w:tcPr>
            <w:tcW w:w="1493" w:type="dxa"/>
            <w:gridSpan w:val="2"/>
          </w:tcPr>
          <w:p w14:paraId="4F6C9FA1" w14:textId="77777777" w:rsidR="00DF21D9" w:rsidRPr="008063B3" w:rsidRDefault="00DF21D9" w:rsidP="0019612C">
            <w:pPr>
              <w:spacing w:after="0"/>
              <w:rPr>
                <w:rFonts w:ascii="Arial" w:hAnsi="Arial" w:cs="Arial"/>
              </w:rPr>
            </w:pPr>
          </w:p>
        </w:tc>
        <w:tc>
          <w:tcPr>
            <w:tcW w:w="1597" w:type="dxa"/>
          </w:tcPr>
          <w:p w14:paraId="1534B696" w14:textId="77777777" w:rsidR="00DF21D9" w:rsidRDefault="00DF21D9" w:rsidP="00932A20">
            <w:pPr>
              <w:spacing w:after="0"/>
              <w:rPr>
                <w:rFonts w:ascii="Arial" w:hAnsi="Arial" w:cs="Arial"/>
              </w:rPr>
            </w:pPr>
          </w:p>
        </w:tc>
        <w:tc>
          <w:tcPr>
            <w:tcW w:w="1831" w:type="dxa"/>
          </w:tcPr>
          <w:p w14:paraId="224D5CD4" w14:textId="77777777" w:rsidR="00DF21D9" w:rsidRDefault="00DF21D9" w:rsidP="0019612C">
            <w:pPr>
              <w:spacing w:after="0"/>
              <w:jc w:val="right"/>
              <w:rPr>
                <w:rFonts w:ascii="Arial" w:hAnsi="Arial" w:cs="Arial"/>
              </w:rPr>
            </w:pPr>
          </w:p>
        </w:tc>
        <w:tc>
          <w:tcPr>
            <w:tcW w:w="1542" w:type="dxa"/>
          </w:tcPr>
          <w:p w14:paraId="0CEEFDAC" w14:textId="77777777" w:rsidR="00DF21D9" w:rsidRPr="008063B3" w:rsidRDefault="00DF21D9" w:rsidP="0019612C">
            <w:pPr>
              <w:spacing w:after="0"/>
              <w:jc w:val="right"/>
              <w:rPr>
                <w:rFonts w:ascii="Arial" w:hAnsi="Arial" w:cs="Arial"/>
              </w:rPr>
            </w:pPr>
          </w:p>
        </w:tc>
        <w:tc>
          <w:tcPr>
            <w:tcW w:w="1330" w:type="dxa"/>
          </w:tcPr>
          <w:p w14:paraId="47865BFE" w14:textId="77777777" w:rsidR="00DF21D9" w:rsidRPr="008063B3" w:rsidRDefault="00DF21D9" w:rsidP="008E52D5">
            <w:pPr>
              <w:spacing w:after="0"/>
              <w:jc w:val="right"/>
              <w:rPr>
                <w:rFonts w:ascii="Arial" w:hAnsi="Arial" w:cs="Arial"/>
              </w:rPr>
            </w:pPr>
          </w:p>
        </w:tc>
        <w:tc>
          <w:tcPr>
            <w:tcW w:w="1685" w:type="dxa"/>
            <w:tcBorders>
              <w:bottom w:val="single" w:sz="4" w:space="0" w:color="auto"/>
            </w:tcBorders>
          </w:tcPr>
          <w:p w14:paraId="0883F512" w14:textId="77777777" w:rsidR="00DF21D9" w:rsidRDefault="00DF21D9" w:rsidP="008E52D5">
            <w:pPr>
              <w:spacing w:after="0"/>
              <w:jc w:val="right"/>
              <w:rPr>
                <w:rFonts w:ascii="Arial" w:hAnsi="Arial" w:cs="Arial"/>
              </w:rPr>
            </w:pPr>
          </w:p>
        </w:tc>
      </w:tr>
      <w:tr w:rsidR="0035038E" w:rsidRPr="008063B3" w14:paraId="4FA409D8" w14:textId="77777777" w:rsidTr="00DC5DF1">
        <w:tc>
          <w:tcPr>
            <w:tcW w:w="3090" w:type="dxa"/>
            <w:gridSpan w:val="3"/>
          </w:tcPr>
          <w:p w14:paraId="381F80A0" w14:textId="77777777" w:rsidR="0035038E" w:rsidRDefault="0035038E" w:rsidP="0019612C">
            <w:pPr>
              <w:spacing w:after="0"/>
              <w:rPr>
                <w:rFonts w:ascii="Arial" w:hAnsi="Arial" w:cs="Arial"/>
                <w:b/>
              </w:rPr>
            </w:pPr>
            <w:r w:rsidRPr="008063B3">
              <w:rPr>
                <w:rFonts w:ascii="Arial" w:hAnsi="Arial" w:cs="Arial"/>
                <w:b/>
              </w:rPr>
              <w:t>Total capital allowances</w:t>
            </w:r>
          </w:p>
          <w:p w14:paraId="05B116EA" w14:textId="77777777" w:rsidR="0035038E" w:rsidRDefault="0035038E" w:rsidP="00932A20">
            <w:pPr>
              <w:spacing w:after="0"/>
              <w:rPr>
                <w:rFonts w:ascii="Arial" w:hAnsi="Arial" w:cs="Arial"/>
              </w:rPr>
            </w:pPr>
          </w:p>
        </w:tc>
        <w:tc>
          <w:tcPr>
            <w:tcW w:w="1831" w:type="dxa"/>
          </w:tcPr>
          <w:p w14:paraId="75C8B751" w14:textId="77777777" w:rsidR="0035038E" w:rsidRDefault="0035038E" w:rsidP="0019612C">
            <w:pPr>
              <w:spacing w:after="0"/>
              <w:jc w:val="right"/>
              <w:rPr>
                <w:rFonts w:ascii="Arial" w:hAnsi="Arial" w:cs="Arial"/>
              </w:rPr>
            </w:pPr>
          </w:p>
        </w:tc>
        <w:tc>
          <w:tcPr>
            <w:tcW w:w="1542" w:type="dxa"/>
            <w:tcBorders>
              <w:bottom w:val="single" w:sz="4" w:space="0" w:color="auto"/>
            </w:tcBorders>
          </w:tcPr>
          <w:p w14:paraId="302D93FD" w14:textId="77777777" w:rsidR="0035038E" w:rsidRPr="008063B3" w:rsidRDefault="0035038E" w:rsidP="0019612C">
            <w:pPr>
              <w:spacing w:after="0"/>
              <w:jc w:val="right"/>
              <w:rPr>
                <w:rFonts w:ascii="Arial" w:hAnsi="Arial" w:cs="Arial"/>
              </w:rPr>
            </w:pPr>
          </w:p>
        </w:tc>
        <w:tc>
          <w:tcPr>
            <w:tcW w:w="1330" w:type="dxa"/>
            <w:tcBorders>
              <w:bottom w:val="single" w:sz="4" w:space="0" w:color="auto"/>
            </w:tcBorders>
          </w:tcPr>
          <w:p w14:paraId="5F932A99" w14:textId="77777777" w:rsidR="0035038E" w:rsidRPr="008063B3" w:rsidRDefault="0035038E" w:rsidP="008E52D5">
            <w:pPr>
              <w:spacing w:after="0"/>
              <w:jc w:val="right"/>
              <w:rPr>
                <w:rFonts w:ascii="Arial" w:hAnsi="Arial" w:cs="Arial"/>
              </w:rPr>
            </w:pPr>
          </w:p>
        </w:tc>
        <w:tc>
          <w:tcPr>
            <w:tcW w:w="1685" w:type="dxa"/>
            <w:tcBorders>
              <w:top w:val="single" w:sz="4" w:space="0" w:color="auto"/>
            </w:tcBorders>
          </w:tcPr>
          <w:p w14:paraId="2BD619AF" w14:textId="6C98146B" w:rsidR="0035038E" w:rsidRDefault="0035038E" w:rsidP="008E52D5">
            <w:pPr>
              <w:spacing w:after="0"/>
              <w:jc w:val="right"/>
              <w:rPr>
                <w:rFonts w:ascii="Arial" w:hAnsi="Arial" w:cs="Arial"/>
              </w:rPr>
            </w:pPr>
            <w:r>
              <w:rPr>
                <w:rFonts w:ascii="Arial" w:hAnsi="Arial" w:cs="Arial"/>
              </w:rPr>
              <w:t>£</w:t>
            </w:r>
            <w:r w:rsidR="005B39A9">
              <w:rPr>
                <w:rFonts w:ascii="Arial" w:hAnsi="Arial" w:cs="Arial"/>
              </w:rPr>
              <w:t>301,</w:t>
            </w:r>
            <w:r w:rsidR="00D66895">
              <w:rPr>
                <w:rFonts w:ascii="Arial" w:hAnsi="Arial" w:cs="Arial"/>
              </w:rPr>
              <w:t>546</w:t>
            </w:r>
          </w:p>
        </w:tc>
      </w:tr>
      <w:tr w:rsidR="0035038E" w:rsidRPr="008063B3" w14:paraId="7D14351D" w14:textId="77777777" w:rsidTr="00DC5DF1">
        <w:tc>
          <w:tcPr>
            <w:tcW w:w="3090" w:type="dxa"/>
            <w:gridSpan w:val="3"/>
          </w:tcPr>
          <w:p w14:paraId="7C9080C1" w14:textId="0F9CC22D" w:rsidR="0035038E" w:rsidRDefault="0035038E" w:rsidP="00932A20">
            <w:pPr>
              <w:spacing w:after="0"/>
              <w:rPr>
                <w:rFonts w:ascii="Arial" w:hAnsi="Arial" w:cs="Arial"/>
              </w:rPr>
            </w:pPr>
            <w:r>
              <w:rPr>
                <w:rFonts w:ascii="Arial" w:hAnsi="Arial" w:cs="Arial"/>
              </w:rPr>
              <w:t xml:space="preserve">WDV c/f </w:t>
            </w:r>
            <w:proofErr w:type="gramStart"/>
            <w:r>
              <w:rPr>
                <w:rFonts w:ascii="Arial" w:hAnsi="Arial" w:cs="Arial"/>
              </w:rPr>
              <w:t>at</w:t>
            </w:r>
            <w:proofErr w:type="gramEnd"/>
            <w:r>
              <w:rPr>
                <w:rFonts w:ascii="Arial" w:hAnsi="Arial" w:cs="Arial"/>
              </w:rPr>
              <w:t xml:space="preserve"> 31 March </w:t>
            </w:r>
            <w:r w:rsidR="00E62F0F">
              <w:rPr>
                <w:rFonts w:ascii="Arial" w:hAnsi="Arial" w:cs="Arial"/>
              </w:rPr>
              <w:t>202</w:t>
            </w:r>
            <w:r w:rsidR="00D66895">
              <w:rPr>
                <w:rFonts w:ascii="Arial" w:hAnsi="Arial" w:cs="Arial"/>
              </w:rPr>
              <w:t>7</w:t>
            </w:r>
          </w:p>
        </w:tc>
        <w:tc>
          <w:tcPr>
            <w:tcW w:w="1831" w:type="dxa"/>
          </w:tcPr>
          <w:p w14:paraId="4EA85563" w14:textId="77777777" w:rsidR="0035038E" w:rsidRDefault="0035038E" w:rsidP="0019612C">
            <w:pPr>
              <w:spacing w:after="0"/>
              <w:jc w:val="right"/>
              <w:rPr>
                <w:rFonts w:ascii="Arial" w:hAnsi="Arial" w:cs="Arial"/>
              </w:rPr>
            </w:pPr>
          </w:p>
        </w:tc>
        <w:tc>
          <w:tcPr>
            <w:tcW w:w="1542" w:type="dxa"/>
            <w:tcBorders>
              <w:top w:val="single" w:sz="4" w:space="0" w:color="auto"/>
            </w:tcBorders>
          </w:tcPr>
          <w:p w14:paraId="2AE098BF" w14:textId="6D5E8B86" w:rsidR="0035038E" w:rsidRPr="008063B3" w:rsidRDefault="0035038E" w:rsidP="0019612C">
            <w:pPr>
              <w:spacing w:after="0"/>
              <w:jc w:val="right"/>
              <w:rPr>
                <w:rFonts w:ascii="Arial" w:hAnsi="Arial" w:cs="Arial"/>
              </w:rPr>
            </w:pPr>
            <w:r>
              <w:rPr>
                <w:rFonts w:ascii="Arial" w:hAnsi="Arial" w:cs="Arial"/>
              </w:rPr>
              <w:t>19,</w:t>
            </w:r>
            <w:r w:rsidR="00D66895">
              <w:rPr>
                <w:rFonts w:ascii="Arial" w:hAnsi="Arial" w:cs="Arial"/>
              </w:rPr>
              <w:t>879</w:t>
            </w:r>
          </w:p>
        </w:tc>
        <w:tc>
          <w:tcPr>
            <w:tcW w:w="1330" w:type="dxa"/>
            <w:tcBorders>
              <w:top w:val="single" w:sz="4" w:space="0" w:color="auto"/>
            </w:tcBorders>
          </w:tcPr>
          <w:p w14:paraId="0550B2CE" w14:textId="483F60CE" w:rsidR="0035038E" w:rsidRPr="008063B3" w:rsidRDefault="00FE3560" w:rsidP="008E52D5">
            <w:pPr>
              <w:spacing w:after="0"/>
              <w:jc w:val="right"/>
              <w:rPr>
                <w:rFonts w:ascii="Arial" w:hAnsi="Arial" w:cs="Arial"/>
              </w:rPr>
            </w:pPr>
            <w:r>
              <w:rPr>
                <w:rFonts w:ascii="Arial" w:hAnsi="Arial" w:cs="Arial"/>
              </w:rPr>
              <w:t>34,475</w:t>
            </w:r>
          </w:p>
        </w:tc>
        <w:tc>
          <w:tcPr>
            <w:tcW w:w="1685" w:type="dxa"/>
          </w:tcPr>
          <w:p w14:paraId="03E82D08" w14:textId="77777777" w:rsidR="0035038E" w:rsidRDefault="0035038E" w:rsidP="008E52D5">
            <w:pPr>
              <w:spacing w:after="0"/>
              <w:jc w:val="right"/>
              <w:rPr>
                <w:rFonts w:ascii="Arial" w:hAnsi="Arial" w:cs="Arial"/>
              </w:rPr>
            </w:pPr>
          </w:p>
        </w:tc>
      </w:tr>
    </w:tbl>
    <w:p w14:paraId="652D1144" w14:textId="77777777" w:rsidR="00AA7C70" w:rsidRPr="008063B3" w:rsidRDefault="00AA7C70" w:rsidP="0019612C">
      <w:pPr>
        <w:spacing w:after="0"/>
        <w:rPr>
          <w:rFonts w:ascii="Arial" w:hAnsi="Arial" w:cs="Arial"/>
          <w:sz w:val="20"/>
          <w:szCs w:val="20"/>
        </w:rPr>
      </w:pPr>
    </w:p>
    <w:p w14:paraId="4DBBC1D4" w14:textId="77777777" w:rsidR="004437D6" w:rsidRDefault="00A0782D" w:rsidP="0019612C">
      <w:pPr>
        <w:spacing w:after="0"/>
        <w:rPr>
          <w:rFonts w:ascii="Arial" w:hAnsi="Arial" w:cs="Arial"/>
          <w:sz w:val="20"/>
          <w:szCs w:val="20"/>
        </w:rPr>
      </w:pPr>
      <w:r w:rsidRPr="00B76804">
        <w:rPr>
          <w:rFonts w:ascii="Arial" w:hAnsi="Arial" w:cs="Arial"/>
          <w:b/>
          <w:bCs/>
          <w:sz w:val="20"/>
          <w:szCs w:val="20"/>
        </w:rPr>
        <w:t>Note 1</w:t>
      </w:r>
    </w:p>
    <w:p w14:paraId="41EC0DA2" w14:textId="77777777" w:rsidR="004437D6" w:rsidRDefault="004437D6" w:rsidP="0019612C">
      <w:pPr>
        <w:spacing w:after="0"/>
        <w:rPr>
          <w:rFonts w:ascii="Arial" w:hAnsi="Arial" w:cs="Arial"/>
          <w:sz w:val="20"/>
          <w:szCs w:val="20"/>
        </w:rPr>
      </w:pPr>
    </w:p>
    <w:p w14:paraId="0CFC3CB7" w14:textId="0D09EB1C" w:rsidR="0019612C" w:rsidRPr="00FE3560" w:rsidRDefault="00A0782D" w:rsidP="00FE3560">
      <w:pPr>
        <w:pStyle w:val="ListParagraph"/>
        <w:numPr>
          <w:ilvl w:val="0"/>
          <w:numId w:val="29"/>
        </w:numPr>
        <w:tabs>
          <w:tab w:val="left" w:pos="567"/>
        </w:tabs>
        <w:ind w:left="567" w:hanging="567"/>
        <w:rPr>
          <w:rFonts w:ascii="Arial" w:hAnsi="Arial" w:cs="Arial"/>
          <w:sz w:val="20"/>
          <w:szCs w:val="20"/>
        </w:rPr>
      </w:pPr>
      <w:r>
        <w:rPr>
          <w:rFonts w:ascii="Arial" w:hAnsi="Arial" w:cs="Arial"/>
          <w:sz w:val="20"/>
          <w:szCs w:val="20"/>
        </w:rPr>
        <w:t xml:space="preserve">AIA </w:t>
      </w:r>
      <w:r w:rsidR="00A725B5">
        <w:rPr>
          <w:rFonts w:ascii="Arial" w:hAnsi="Arial" w:cs="Arial"/>
          <w:sz w:val="20"/>
          <w:szCs w:val="20"/>
        </w:rPr>
        <w:t>of £1 million for a full year s</w:t>
      </w:r>
      <w:r w:rsidR="00801B7B">
        <w:rPr>
          <w:rFonts w:ascii="Arial" w:hAnsi="Arial" w:cs="Arial"/>
          <w:sz w:val="20"/>
          <w:szCs w:val="20"/>
        </w:rPr>
        <w:t>c</w:t>
      </w:r>
      <w:r w:rsidR="00A725B5">
        <w:rPr>
          <w:rFonts w:ascii="Arial" w:hAnsi="Arial" w:cs="Arial"/>
          <w:sz w:val="20"/>
          <w:szCs w:val="20"/>
        </w:rPr>
        <w:t xml:space="preserve">ales down to </w:t>
      </w:r>
      <w:r>
        <w:rPr>
          <w:rFonts w:ascii="Arial" w:hAnsi="Arial" w:cs="Arial"/>
          <w:sz w:val="20"/>
          <w:szCs w:val="20"/>
        </w:rPr>
        <w:t>£</w:t>
      </w:r>
      <w:r w:rsidR="00A725B5">
        <w:rPr>
          <w:rFonts w:ascii="Arial" w:hAnsi="Arial" w:cs="Arial"/>
          <w:sz w:val="20"/>
          <w:szCs w:val="20"/>
        </w:rPr>
        <w:t>2</w:t>
      </w:r>
      <w:r>
        <w:rPr>
          <w:rFonts w:ascii="Arial" w:hAnsi="Arial" w:cs="Arial"/>
          <w:sz w:val="20"/>
          <w:szCs w:val="20"/>
        </w:rPr>
        <w:t>50,000 (£</w:t>
      </w:r>
      <w:r w:rsidR="00A725B5">
        <w:rPr>
          <w:rFonts w:ascii="Arial" w:hAnsi="Arial" w:cs="Arial"/>
          <w:sz w:val="20"/>
          <w:szCs w:val="20"/>
        </w:rPr>
        <w:t>1,0</w:t>
      </w:r>
      <w:r>
        <w:rPr>
          <w:rFonts w:ascii="Arial" w:hAnsi="Arial" w:cs="Arial"/>
          <w:sz w:val="20"/>
          <w:szCs w:val="20"/>
        </w:rPr>
        <w:t xml:space="preserve">00,000 × 3/12) </w:t>
      </w:r>
      <w:r w:rsidR="00A725B5">
        <w:rPr>
          <w:rFonts w:ascii="Arial" w:hAnsi="Arial" w:cs="Arial"/>
          <w:sz w:val="20"/>
          <w:szCs w:val="20"/>
        </w:rPr>
        <w:t>for</w:t>
      </w:r>
      <w:r>
        <w:rPr>
          <w:rFonts w:ascii="Arial" w:hAnsi="Arial" w:cs="Arial"/>
          <w:sz w:val="20"/>
          <w:szCs w:val="20"/>
        </w:rPr>
        <w:t xml:space="preserve"> the period to 31 March </w:t>
      </w:r>
      <w:r w:rsidR="00E62F0F">
        <w:rPr>
          <w:rFonts w:ascii="Arial" w:hAnsi="Arial" w:cs="Arial"/>
          <w:sz w:val="20"/>
          <w:szCs w:val="20"/>
        </w:rPr>
        <w:t>202</w:t>
      </w:r>
      <w:r w:rsidR="00D66895">
        <w:rPr>
          <w:rFonts w:ascii="Arial" w:hAnsi="Arial" w:cs="Arial"/>
          <w:sz w:val="20"/>
          <w:szCs w:val="20"/>
        </w:rPr>
        <w:t>7</w:t>
      </w:r>
      <w:r>
        <w:rPr>
          <w:rFonts w:ascii="Arial" w:hAnsi="Arial" w:cs="Arial"/>
          <w:sz w:val="20"/>
          <w:szCs w:val="20"/>
        </w:rPr>
        <w:t xml:space="preserve">. </w:t>
      </w:r>
      <w:r w:rsidR="00FE3560">
        <w:rPr>
          <w:rFonts w:ascii="Arial" w:hAnsi="Arial" w:cs="Arial"/>
          <w:sz w:val="20"/>
          <w:szCs w:val="20"/>
        </w:rPr>
        <w:t xml:space="preserve">The expenditure of £114,700 falls </w:t>
      </w:r>
      <w:proofErr w:type="gramStart"/>
      <w:r w:rsidR="00FE3560">
        <w:rPr>
          <w:rFonts w:ascii="Arial" w:hAnsi="Arial" w:cs="Arial"/>
          <w:sz w:val="20"/>
          <w:szCs w:val="20"/>
        </w:rPr>
        <w:t>within</w:t>
      </w:r>
      <w:proofErr w:type="gramEnd"/>
      <w:r w:rsidR="00FE3560">
        <w:rPr>
          <w:rFonts w:ascii="Arial" w:hAnsi="Arial" w:cs="Arial"/>
          <w:sz w:val="20"/>
          <w:szCs w:val="20"/>
        </w:rPr>
        <w:t xml:space="preserve"> the maximum of £250,000.</w:t>
      </w:r>
      <w:r w:rsidRPr="00FE3560">
        <w:rPr>
          <w:rFonts w:ascii="Arial" w:hAnsi="Arial" w:cs="Arial"/>
          <w:sz w:val="20"/>
          <w:szCs w:val="20"/>
        </w:rPr>
        <w:t xml:space="preserve"> </w:t>
      </w:r>
      <w:r w:rsidR="00AA7C70" w:rsidRPr="00FE3560">
        <w:rPr>
          <w:rFonts w:ascii="Arial" w:hAnsi="Arial" w:cs="Arial"/>
          <w:sz w:val="20"/>
          <w:szCs w:val="20"/>
        </w:rPr>
        <w:br w:type="page"/>
      </w:r>
    </w:p>
    <w:p w14:paraId="43B1F83F" w14:textId="77777777" w:rsidR="0019612C" w:rsidRPr="008063B3" w:rsidRDefault="0019612C" w:rsidP="0036067B">
      <w:pPr>
        <w:spacing w:after="0"/>
        <w:rPr>
          <w:rFonts w:ascii="Arial" w:hAnsi="Arial" w:cs="Arial"/>
          <w:bCs/>
        </w:rPr>
      </w:pPr>
    </w:p>
    <w:p w14:paraId="1D8D5278" w14:textId="77777777" w:rsidR="00AA7C70" w:rsidRPr="008063B3" w:rsidRDefault="00AA7C70" w:rsidP="008063B3">
      <w:pPr>
        <w:shd w:val="clear" w:color="auto" w:fill="BFBFBF"/>
        <w:spacing w:after="0" w:line="240" w:lineRule="auto"/>
        <w:rPr>
          <w:rFonts w:ascii="Arial" w:hAnsi="Arial" w:cs="Arial"/>
          <w:b/>
        </w:rPr>
      </w:pPr>
      <w:r w:rsidRPr="008063B3">
        <w:rPr>
          <w:rFonts w:ascii="Arial" w:hAnsi="Arial" w:cs="Arial"/>
          <w:b/>
        </w:rPr>
        <w:t xml:space="preserve">3 Capital allowances – Zebra Ltd </w:t>
      </w:r>
    </w:p>
    <w:p w14:paraId="51A1874E" w14:textId="77777777" w:rsidR="00AA7C70" w:rsidRPr="008063B3" w:rsidRDefault="00AA7C70" w:rsidP="00AA7C70">
      <w:pPr>
        <w:spacing w:after="0" w:line="240" w:lineRule="auto"/>
        <w:rPr>
          <w:rFonts w:ascii="Arial" w:hAnsi="Arial" w:cs="Arial"/>
          <w:b/>
        </w:rPr>
      </w:pPr>
    </w:p>
    <w:tbl>
      <w:tblPr>
        <w:tblW w:w="0" w:type="auto"/>
        <w:tblLook w:val="01E0" w:firstRow="1" w:lastRow="1" w:firstColumn="1" w:lastColumn="1" w:noHBand="0" w:noVBand="0"/>
      </w:tblPr>
      <w:tblGrid>
        <w:gridCol w:w="3217"/>
        <w:gridCol w:w="1458"/>
        <w:gridCol w:w="1451"/>
        <w:gridCol w:w="1456"/>
      </w:tblGrid>
      <w:tr w:rsidR="0002773A" w:rsidRPr="008063B3" w14:paraId="6EB71859" w14:textId="77777777" w:rsidTr="00335A7A">
        <w:tc>
          <w:tcPr>
            <w:tcW w:w="3217" w:type="dxa"/>
          </w:tcPr>
          <w:p w14:paraId="3CD0A0A4" w14:textId="77777777" w:rsidR="0002773A" w:rsidRPr="008063B3" w:rsidRDefault="0002773A" w:rsidP="00AA7C70">
            <w:pPr>
              <w:spacing w:after="0" w:line="240" w:lineRule="auto"/>
              <w:rPr>
                <w:rFonts w:ascii="Arial" w:hAnsi="Arial" w:cs="Arial"/>
              </w:rPr>
            </w:pPr>
          </w:p>
        </w:tc>
        <w:tc>
          <w:tcPr>
            <w:tcW w:w="1458" w:type="dxa"/>
            <w:tcBorders>
              <w:bottom w:val="single" w:sz="4" w:space="0" w:color="auto"/>
            </w:tcBorders>
          </w:tcPr>
          <w:p w14:paraId="2AAF7D3C" w14:textId="65BB1C3A" w:rsidR="0002773A" w:rsidRPr="008063B3" w:rsidRDefault="00B337B3" w:rsidP="00AA7C70">
            <w:pPr>
              <w:spacing w:after="0" w:line="240" w:lineRule="auto"/>
              <w:jc w:val="right"/>
              <w:rPr>
                <w:rFonts w:ascii="Arial" w:hAnsi="Arial" w:cs="Arial"/>
              </w:rPr>
            </w:pPr>
            <w:r>
              <w:rPr>
                <w:rFonts w:ascii="Arial" w:hAnsi="Arial" w:cs="Arial"/>
              </w:rPr>
              <w:t>Main</w:t>
            </w:r>
            <w:r w:rsidRPr="008063B3">
              <w:rPr>
                <w:rFonts w:ascii="Arial" w:hAnsi="Arial" w:cs="Arial"/>
              </w:rPr>
              <w:t xml:space="preserve"> </w:t>
            </w:r>
            <w:r w:rsidR="0002773A" w:rsidRPr="008063B3">
              <w:rPr>
                <w:rFonts w:ascii="Arial" w:hAnsi="Arial" w:cs="Arial"/>
              </w:rPr>
              <w:t>pool</w:t>
            </w:r>
          </w:p>
        </w:tc>
        <w:tc>
          <w:tcPr>
            <w:tcW w:w="1451" w:type="dxa"/>
            <w:tcBorders>
              <w:bottom w:val="single" w:sz="4" w:space="0" w:color="auto"/>
            </w:tcBorders>
          </w:tcPr>
          <w:p w14:paraId="29642F7B" w14:textId="77777777" w:rsidR="0002773A" w:rsidRPr="008063B3" w:rsidRDefault="0002773A" w:rsidP="00AA7C70">
            <w:pPr>
              <w:spacing w:after="0" w:line="240" w:lineRule="auto"/>
              <w:jc w:val="right"/>
              <w:rPr>
                <w:rFonts w:ascii="Arial" w:hAnsi="Arial" w:cs="Arial"/>
              </w:rPr>
            </w:pPr>
            <w:r w:rsidRPr="008063B3">
              <w:rPr>
                <w:rFonts w:ascii="Arial" w:hAnsi="Arial" w:cs="Arial"/>
              </w:rPr>
              <w:t>Special rate pool</w:t>
            </w:r>
          </w:p>
        </w:tc>
        <w:tc>
          <w:tcPr>
            <w:tcW w:w="1456" w:type="dxa"/>
            <w:tcBorders>
              <w:bottom w:val="single" w:sz="4" w:space="0" w:color="auto"/>
            </w:tcBorders>
          </w:tcPr>
          <w:p w14:paraId="37328031" w14:textId="77777777" w:rsidR="0002773A" w:rsidRDefault="004437D6" w:rsidP="00AA7C70">
            <w:pPr>
              <w:spacing w:after="0" w:line="240" w:lineRule="auto"/>
              <w:jc w:val="right"/>
              <w:rPr>
                <w:rFonts w:ascii="Arial" w:hAnsi="Arial" w:cs="Arial"/>
              </w:rPr>
            </w:pPr>
            <w:r>
              <w:rPr>
                <w:rFonts w:ascii="Arial" w:hAnsi="Arial" w:cs="Arial"/>
              </w:rPr>
              <w:t>Capital</w:t>
            </w:r>
          </w:p>
          <w:p w14:paraId="1CE3EAE5" w14:textId="6D9A0436" w:rsidR="004437D6" w:rsidRPr="008063B3" w:rsidRDefault="004437D6" w:rsidP="00AA7C70">
            <w:pPr>
              <w:spacing w:after="0" w:line="240" w:lineRule="auto"/>
              <w:jc w:val="right"/>
              <w:rPr>
                <w:rFonts w:ascii="Arial" w:hAnsi="Arial" w:cs="Arial"/>
              </w:rPr>
            </w:pPr>
            <w:r>
              <w:rPr>
                <w:rFonts w:ascii="Arial" w:hAnsi="Arial" w:cs="Arial"/>
              </w:rPr>
              <w:t>Allowances</w:t>
            </w:r>
          </w:p>
        </w:tc>
      </w:tr>
      <w:tr w:rsidR="0002773A" w:rsidRPr="008063B3" w14:paraId="586CBB68" w14:textId="77777777" w:rsidTr="00335A7A">
        <w:tc>
          <w:tcPr>
            <w:tcW w:w="3217" w:type="dxa"/>
          </w:tcPr>
          <w:p w14:paraId="012E0147" w14:textId="7A4C5417" w:rsidR="0002773A" w:rsidRPr="00E418B4" w:rsidRDefault="00ED3B97" w:rsidP="00AA7C70">
            <w:pPr>
              <w:spacing w:after="0" w:line="240" w:lineRule="auto"/>
              <w:rPr>
                <w:rFonts w:ascii="Arial" w:hAnsi="Arial" w:cs="Arial"/>
                <w:b/>
              </w:rPr>
            </w:pPr>
            <w:r w:rsidRPr="00E418B4">
              <w:rPr>
                <w:rFonts w:ascii="Arial" w:hAnsi="Arial" w:cs="Arial"/>
                <w:b/>
              </w:rPr>
              <w:t>Plant and machinery</w:t>
            </w:r>
          </w:p>
        </w:tc>
        <w:tc>
          <w:tcPr>
            <w:tcW w:w="1458" w:type="dxa"/>
            <w:tcBorders>
              <w:top w:val="single" w:sz="4" w:space="0" w:color="auto"/>
            </w:tcBorders>
          </w:tcPr>
          <w:p w14:paraId="5CF3A67B" w14:textId="4B99516D" w:rsidR="0002773A" w:rsidRPr="008063B3" w:rsidRDefault="004437D6" w:rsidP="00AA7C70">
            <w:pPr>
              <w:spacing w:after="0" w:line="240" w:lineRule="auto"/>
              <w:jc w:val="right"/>
              <w:rPr>
                <w:rFonts w:ascii="Arial" w:hAnsi="Arial" w:cs="Arial"/>
              </w:rPr>
            </w:pPr>
            <w:r>
              <w:rPr>
                <w:rFonts w:ascii="Arial" w:hAnsi="Arial" w:cs="Arial"/>
              </w:rPr>
              <w:t>£</w:t>
            </w:r>
          </w:p>
        </w:tc>
        <w:tc>
          <w:tcPr>
            <w:tcW w:w="1451" w:type="dxa"/>
            <w:tcBorders>
              <w:top w:val="single" w:sz="4" w:space="0" w:color="auto"/>
            </w:tcBorders>
          </w:tcPr>
          <w:p w14:paraId="0A46A48A" w14:textId="53D5AFB1" w:rsidR="0002773A" w:rsidRPr="008063B3" w:rsidRDefault="004437D6" w:rsidP="00AA7C70">
            <w:pPr>
              <w:spacing w:after="0" w:line="240" w:lineRule="auto"/>
              <w:jc w:val="right"/>
              <w:rPr>
                <w:rFonts w:ascii="Arial" w:hAnsi="Arial" w:cs="Arial"/>
              </w:rPr>
            </w:pPr>
            <w:r>
              <w:rPr>
                <w:rFonts w:ascii="Arial" w:hAnsi="Arial" w:cs="Arial"/>
              </w:rPr>
              <w:t>£</w:t>
            </w:r>
          </w:p>
        </w:tc>
        <w:tc>
          <w:tcPr>
            <w:tcW w:w="1456" w:type="dxa"/>
            <w:tcBorders>
              <w:top w:val="single" w:sz="4" w:space="0" w:color="auto"/>
            </w:tcBorders>
          </w:tcPr>
          <w:p w14:paraId="7F82CFD9" w14:textId="48A0793D" w:rsidR="0002773A" w:rsidRPr="008063B3" w:rsidRDefault="004437D6" w:rsidP="00AA7C70">
            <w:pPr>
              <w:spacing w:after="0" w:line="240" w:lineRule="auto"/>
              <w:jc w:val="right"/>
              <w:rPr>
                <w:rFonts w:ascii="Arial" w:hAnsi="Arial" w:cs="Arial"/>
              </w:rPr>
            </w:pPr>
            <w:r>
              <w:rPr>
                <w:rFonts w:ascii="Arial" w:hAnsi="Arial" w:cs="Arial"/>
              </w:rPr>
              <w:t>£</w:t>
            </w:r>
          </w:p>
        </w:tc>
      </w:tr>
      <w:tr w:rsidR="0002773A" w:rsidRPr="008063B3" w14:paraId="0F4B1814" w14:textId="77777777" w:rsidTr="00E418B4">
        <w:tc>
          <w:tcPr>
            <w:tcW w:w="3217" w:type="dxa"/>
          </w:tcPr>
          <w:p w14:paraId="5E5E5D1F" w14:textId="77777777" w:rsidR="0002773A" w:rsidRPr="008063B3" w:rsidRDefault="0002773A" w:rsidP="00AA7C70">
            <w:pPr>
              <w:spacing w:after="0" w:line="240" w:lineRule="auto"/>
              <w:rPr>
                <w:rFonts w:ascii="Arial" w:hAnsi="Arial" w:cs="Arial"/>
              </w:rPr>
            </w:pPr>
            <w:r w:rsidRPr="008063B3">
              <w:rPr>
                <w:rFonts w:ascii="Arial" w:hAnsi="Arial" w:cs="Arial"/>
              </w:rPr>
              <w:t>B/</w:t>
            </w:r>
            <w:proofErr w:type="spellStart"/>
            <w:r w:rsidRPr="008063B3">
              <w:rPr>
                <w:rFonts w:ascii="Arial" w:hAnsi="Arial" w:cs="Arial"/>
              </w:rPr>
              <w:t>fwd</w:t>
            </w:r>
            <w:proofErr w:type="spellEnd"/>
          </w:p>
        </w:tc>
        <w:tc>
          <w:tcPr>
            <w:tcW w:w="1458" w:type="dxa"/>
          </w:tcPr>
          <w:p w14:paraId="65274E05" w14:textId="77777777" w:rsidR="0002773A" w:rsidRPr="008063B3" w:rsidRDefault="0002773A" w:rsidP="00AA7C70">
            <w:pPr>
              <w:spacing w:after="0" w:line="240" w:lineRule="auto"/>
              <w:jc w:val="right"/>
              <w:rPr>
                <w:rFonts w:ascii="Arial" w:hAnsi="Arial" w:cs="Arial"/>
              </w:rPr>
            </w:pPr>
            <w:r w:rsidRPr="008063B3">
              <w:rPr>
                <w:rFonts w:ascii="Arial" w:hAnsi="Arial" w:cs="Arial"/>
              </w:rPr>
              <w:t>10,600</w:t>
            </w:r>
          </w:p>
        </w:tc>
        <w:tc>
          <w:tcPr>
            <w:tcW w:w="1451" w:type="dxa"/>
          </w:tcPr>
          <w:p w14:paraId="2FE8F4E7" w14:textId="77777777" w:rsidR="0002773A" w:rsidRPr="008063B3" w:rsidRDefault="0002773A" w:rsidP="00AA7C70">
            <w:pPr>
              <w:spacing w:after="0" w:line="240" w:lineRule="auto"/>
              <w:jc w:val="right"/>
              <w:rPr>
                <w:rFonts w:ascii="Arial" w:hAnsi="Arial" w:cs="Arial"/>
              </w:rPr>
            </w:pPr>
            <w:r w:rsidRPr="008063B3">
              <w:rPr>
                <w:rFonts w:ascii="Arial" w:hAnsi="Arial" w:cs="Arial"/>
              </w:rPr>
              <w:t>16,400</w:t>
            </w:r>
          </w:p>
        </w:tc>
        <w:tc>
          <w:tcPr>
            <w:tcW w:w="1456" w:type="dxa"/>
          </w:tcPr>
          <w:p w14:paraId="2A40B421" w14:textId="77777777" w:rsidR="0002773A" w:rsidRPr="008063B3" w:rsidRDefault="0002773A" w:rsidP="00AA7C70">
            <w:pPr>
              <w:spacing w:after="0" w:line="240" w:lineRule="auto"/>
              <w:jc w:val="right"/>
              <w:rPr>
                <w:rFonts w:ascii="Arial" w:hAnsi="Arial" w:cs="Arial"/>
              </w:rPr>
            </w:pPr>
          </w:p>
        </w:tc>
      </w:tr>
      <w:tr w:rsidR="0002773A" w:rsidRPr="008063B3" w14:paraId="21790310" w14:textId="77777777" w:rsidTr="00E418B4">
        <w:tc>
          <w:tcPr>
            <w:tcW w:w="3217" w:type="dxa"/>
          </w:tcPr>
          <w:p w14:paraId="4EE772AF" w14:textId="2D21A0F1" w:rsidR="0002773A" w:rsidRPr="008063B3" w:rsidRDefault="005A59BF" w:rsidP="00AA7C70">
            <w:pPr>
              <w:spacing w:after="0" w:line="240" w:lineRule="auto"/>
              <w:rPr>
                <w:rFonts w:ascii="Arial" w:hAnsi="Arial" w:cs="Arial"/>
              </w:rPr>
            </w:pPr>
            <w:r>
              <w:rPr>
                <w:rFonts w:ascii="Arial" w:hAnsi="Arial" w:cs="Arial"/>
              </w:rPr>
              <w:t>Assets not for AIA or FYA</w:t>
            </w:r>
          </w:p>
        </w:tc>
        <w:tc>
          <w:tcPr>
            <w:tcW w:w="1458" w:type="dxa"/>
          </w:tcPr>
          <w:p w14:paraId="20277EFD" w14:textId="77777777" w:rsidR="0002773A" w:rsidRPr="008063B3" w:rsidRDefault="0002773A" w:rsidP="00AA7C70">
            <w:pPr>
              <w:spacing w:after="0" w:line="240" w:lineRule="auto"/>
              <w:jc w:val="right"/>
              <w:rPr>
                <w:rFonts w:ascii="Arial" w:hAnsi="Arial" w:cs="Arial"/>
              </w:rPr>
            </w:pPr>
          </w:p>
        </w:tc>
        <w:tc>
          <w:tcPr>
            <w:tcW w:w="1451" w:type="dxa"/>
          </w:tcPr>
          <w:p w14:paraId="263F7A77" w14:textId="77777777" w:rsidR="0002773A" w:rsidRPr="008063B3" w:rsidRDefault="0002773A" w:rsidP="00AA7C70">
            <w:pPr>
              <w:spacing w:after="0" w:line="240" w:lineRule="auto"/>
              <w:jc w:val="right"/>
              <w:rPr>
                <w:rFonts w:ascii="Arial" w:hAnsi="Arial" w:cs="Arial"/>
              </w:rPr>
            </w:pPr>
          </w:p>
        </w:tc>
        <w:tc>
          <w:tcPr>
            <w:tcW w:w="1456" w:type="dxa"/>
          </w:tcPr>
          <w:p w14:paraId="6C8E12ED" w14:textId="77777777" w:rsidR="0002773A" w:rsidRPr="008063B3" w:rsidRDefault="0002773A" w:rsidP="00AA7C70">
            <w:pPr>
              <w:spacing w:after="0" w:line="240" w:lineRule="auto"/>
              <w:jc w:val="right"/>
              <w:rPr>
                <w:rFonts w:ascii="Arial" w:hAnsi="Arial" w:cs="Arial"/>
              </w:rPr>
            </w:pPr>
          </w:p>
        </w:tc>
      </w:tr>
      <w:tr w:rsidR="0002773A" w:rsidRPr="008063B3" w14:paraId="40886952" w14:textId="77777777" w:rsidTr="00E418B4">
        <w:tc>
          <w:tcPr>
            <w:tcW w:w="3217" w:type="dxa"/>
          </w:tcPr>
          <w:p w14:paraId="3A77451E" w14:textId="4291FDDA" w:rsidR="0002773A" w:rsidRPr="008063B3" w:rsidRDefault="0002773A" w:rsidP="00312D94">
            <w:pPr>
              <w:spacing w:after="0" w:line="240" w:lineRule="auto"/>
              <w:rPr>
                <w:rFonts w:ascii="Arial" w:hAnsi="Arial" w:cs="Arial"/>
              </w:rPr>
            </w:pPr>
            <w:r w:rsidRPr="008063B3">
              <w:rPr>
                <w:rFonts w:ascii="Arial" w:hAnsi="Arial" w:cs="Arial"/>
              </w:rPr>
              <w:t>Yellow car &lt;</w:t>
            </w:r>
            <w:r w:rsidR="0024586C">
              <w:rPr>
                <w:rFonts w:ascii="Arial" w:hAnsi="Arial" w:cs="Arial"/>
              </w:rPr>
              <w:t>5</w:t>
            </w:r>
            <w:r w:rsidRPr="008063B3">
              <w:rPr>
                <w:rFonts w:ascii="Arial" w:hAnsi="Arial" w:cs="Arial"/>
              </w:rPr>
              <w:t>0g/km</w:t>
            </w:r>
          </w:p>
        </w:tc>
        <w:tc>
          <w:tcPr>
            <w:tcW w:w="1458" w:type="dxa"/>
          </w:tcPr>
          <w:p w14:paraId="0CA3749B" w14:textId="77777777" w:rsidR="0002773A" w:rsidRPr="008063B3" w:rsidRDefault="0002773A" w:rsidP="00AA7C70">
            <w:pPr>
              <w:spacing w:after="0" w:line="240" w:lineRule="auto"/>
              <w:jc w:val="right"/>
              <w:rPr>
                <w:rFonts w:ascii="Arial" w:hAnsi="Arial" w:cs="Arial"/>
              </w:rPr>
            </w:pPr>
            <w:r w:rsidRPr="008063B3">
              <w:rPr>
                <w:rFonts w:ascii="Arial" w:hAnsi="Arial" w:cs="Arial"/>
              </w:rPr>
              <w:t>15,800</w:t>
            </w:r>
          </w:p>
        </w:tc>
        <w:tc>
          <w:tcPr>
            <w:tcW w:w="1451" w:type="dxa"/>
          </w:tcPr>
          <w:p w14:paraId="75BD1694" w14:textId="77777777" w:rsidR="0002773A" w:rsidRPr="008063B3" w:rsidRDefault="0002773A" w:rsidP="00AA7C70">
            <w:pPr>
              <w:spacing w:after="0" w:line="240" w:lineRule="auto"/>
              <w:jc w:val="right"/>
              <w:rPr>
                <w:rFonts w:ascii="Arial" w:hAnsi="Arial" w:cs="Arial"/>
              </w:rPr>
            </w:pPr>
          </w:p>
        </w:tc>
        <w:tc>
          <w:tcPr>
            <w:tcW w:w="1456" w:type="dxa"/>
          </w:tcPr>
          <w:p w14:paraId="20FA61D8" w14:textId="77777777" w:rsidR="0002773A" w:rsidRPr="008063B3" w:rsidRDefault="0002773A" w:rsidP="00AA7C70">
            <w:pPr>
              <w:spacing w:after="0" w:line="240" w:lineRule="auto"/>
              <w:jc w:val="right"/>
              <w:rPr>
                <w:rFonts w:ascii="Arial" w:hAnsi="Arial" w:cs="Arial"/>
              </w:rPr>
            </w:pPr>
          </w:p>
        </w:tc>
      </w:tr>
      <w:tr w:rsidR="005A59BF" w:rsidRPr="008063B3" w14:paraId="738FE47F" w14:textId="77777777" w:rsidTr="00E418B4">
        <w:tc>
          <w:tcPr>
            <w:tcW w:w="3217" w:type="dxa"/>
          </w:tcPr>
          <w:p w14:paraId="7DF792D7" w14:textId="77777777" w:rsidR="005A59BF" w:rsidRPr="008063B3" w:rsidRDefault="005A59BF" w:rsidP="00312D94">
            <w:pPr>
              <w:spacing w:after="0" w:line="240" w:lineRule="auto"/>
              <w:rPr>
                <w:rFonts w:ascii="Arial" w:hAnsi="Arial" w:cs="Arial"/>
              </w:rPr>
            </w:pPr>
          </w:p>
        </w:tc>
        <w:tc>
          <w:tcPr>
            <w:tcW w:w="1458" w:type="dxa"/>
          </w:tcPr>
          <w:p w14:paraId="1DC9374C" w14:textId="77777777" w:rsidR="005A59BF" w:rsidRPr="008063B3" w:rsidRDefault="005A59BF" w:rsidP="00AA7C70">
            <w:pPr>
              <w:spacing w:after="0" w:line="240" w:lineRule="auto"/>
              <w:jc w:val="right"/>
              <w:rPr>
                <w:rFonts w:ascii="Arial" w:hAnsi="Arial" w:cs="Arial"/>
              </w:rPr>
            </w:pPr>
          </w:p>
        </w:tc>
        <w:tc>
          <w:tcPr>
            <w:tcW w:w="1451" w:type="dxa"/>
          </w:tcPr>
          <w:p w14:paraId="4B5B20EC" w14:textId="77777777" w:rsidR="005A59BF" w:rsidRPr="008063B3" w:rsidRDefault="005A59BF" w:rsidP="00AA7C70">
            <w:pPr>
              <w:spacing w:after="0" w:line="240" w:lineRule="auto"/>
              <w:jc w:val="right"/>
              <w:rPr>
                <w:rFonts w:ascii="Arial" w:hAnsi="Arial" w:cs="Arial"/>
              </w:rPr>
            </w:pPr>
          </w:p>
        </w:tc>
        <w:tc>
          <w:tcPr>
            <w:tcW w:w="1456" w:type="dxa"/>
          </w:tcPr>
          <w:p w14:paraId="020ACE10" w14:textId="77777777" w:rsidR="005A59BF" w:rsidRPr="008063B3" w:rsidRDefault="005A59BF" w:rsidP="00AA7C70">
            <w:pPr>
              <w:spacing w:after="0" w:line="240" w:lineRule="auto"/>
              <w:jc w:val="right"/>
              <w:rPr>
                <w:rFonts w:ascii="Arial" w:hAnsi="Arial" w:cs="Arial"/>
              </w:rPr>
            </w:pPr>
          </w:p>
        </w:tc>
      </w:tr>
      <w:tr w:rsidR="0002773A" w:rsidRPr="008063B3" w14:paraId="5189943F" w14:textId="77777777" w:rsidTr="004437D6">
        <w:tc>
          <w:tcPr>
            <w:tcW w:w="3217" w:type="dxa"/>
          </w:tcPr>
          <w:p w14:paraId="4C3D3E10" w14:textId="77777777" w:rsidR="0002773A" w:rsidRPr="008063B3" w:rsidRDefault="0002773A" w:rsidP="00AA7C70">
            <w:pPr>
              <w:spacing w:after="0" w:line="240" w:lineRule="auto"/>
              <w:rPr>
                <w:rFonts w:ascii="Arial" w:hAnsi="Arial" w:cs="Arial"/>
              </w:rPr>
            </w:pPr>
            <w:r w:rsidRPr="008063B3">
              <w:rPr>
                <w:rFonts w:ascii="Arial" w:hAnsi="Arial" w:cs="Arial"/>
              </w:rPr>
              <w:t>Assets for AIA</w:t>
            </w:r>
          </w:p>
        </w:tc>
        <w:tc>
          <w:tcPr>
            <w:tcW w:w="1458" w:type="dxa"/>
          </w:tcPr>
          <w:p w14:paraId="6482CC65" w14:textId="77777777" w:rsidR="0002773A" w:rsidRPr="008063B3" w:rsidRDefault="0002773A" w:rsidP="00AA7C70">
            <w:pPr>
              <w:spacing w:after="0" w:line="240" w:lineRule="auto"/>
              <w:jc w:val="right"/>
              <w:rPr>
                <w:rFonts w:ascii="Arial" w:hAnsi="Arial" w:cs="Arial"/>
              </w:rPr>
            </w:pPr>
          </w:p>
        </w:tc>
        <w:tc>
          <w:tcPr>
            <w:tcW w:w="1451" w:type="dxa"/>
            <w:tcBorders>
              <w:bottom w:val="single" w:sz="4" w:space="0" w:color="auto"/>
            </w:tcBorders>
          </w:tcPr>
          <w:p w14:paraId="08E81DB4" w14:textId="77777777" w:rsidR="0002773A" w:rsidRPr="008063B3" w:rsidRDefault="0002773A" w:rsidP="00AA7C70">
            <w:pPr>
              <w:spacing w:after="0" w:line="240" w:lineRule="auto"/>
              <w:jc w:val="right"/>
              <w:rPr>
                <w:rFonts w:ascii="Arial" w:hAnsi="Arial" w:cs="Arial"/>
              </w:rPr>
            </w:pPr>
          </w:p>
        </w:tc>
        <w:tc>
          <w:tcPr>
            <w:tcW w:w="1456" w:type="dxa"/>
          </w:tcPr>
          <w:p w14:paraId="5C9EC21C" w14:textId="77777777" w:rsidR="0002773A" w:rsidRPr="008063B3" w:rsidRDefault="0002773A" w:rsidP="00AA7C70">
            <w:pPr>
              <w:spacing w:after="0" w:line="240" w:lineRule="auto"/>
              <w:jc w:val="right"/>
              <w:rPr>
                <w:rFonts w:ascii="Arial" w:hAnsi="Arial" w:cs="Arial"/>
              </w:rPr>
            </w:pPr>
          </w:p>
        </w:tc>
      </w:tr>
      <w:tr w:rsidR="0002773A" w:rsidRPr="008063B3" w14:paraId="3C192BE3" w14:textId="77777777" w:rsidTr="004437D6">
        <w:tc>
          <w:tcPr>
            <w:tcW w:w="3217" w:type="dxa"/>
          </w:tcPr>
          <w:p w14:paraId="26091A31" w14:textId="5C3791D8" w:rsidR="0002773A" w:rsidRPr="008063B3" w:rsidRDefault="0002773A" w:rsidP="00AA7C70">
            <w:pPr>
              <w:spacing w:after="0" w:line="240" w:lineRule="auto"/>
              <w:rPr>
                <w:rFonts w:ascii="Arial" w:hAnsi="Arial" w:cs="Arial"/>
              </w:rPr>
            </w:pPr>
            <w:r w:rsidRPr="008063B3">
              <w:rPr>
                <w:rFonts w:ascii="Arial" w:hAnsi="Arial" w:cs="Arial"/>
              </w:rPr>
              <w:t>Air cooling</w:t>
            </w:r>
            <w:r w:rsidR="0024586C">
              <w:rPr>
                <w:rFonts w:ascii="Arial" w:hAnsi="Arial" w:cs="Arial"/>
              </w:rPr>
              <w:t xml:space="preserve"> system</w:t>
            </w:r>
          </w:p>
        </w:tc>
        <w:tc>
          <w:tcPr>
            <w:tcW w:w="1458" w:type="dxa"/>
            <w:tcBorders>
              <w:right w:val="single" w:sz="4" w:space="0" w:color="auto"/>
            </w:tcBorders>
          </w:tcPr>
          <w:p w14:paraId="463E9375" w14:textId="77777777" w:rsidR="0002773A" w:rsidRPr="008063B3" w:rsidRDefault="0002773A" w:rsidP="00AA7C70">
            <w:pPr>
              <w:spacing w:after="0" w:line="240" w:lineRule="auto"/>
              <w:jc w:val="right"/>
              <w:rPr>
                <w:rFonts w:ascii="Arial" w:hAnsi="Arial" w:cs="Arial"/>
              </w:rPr>
            </w:pPr>
          </w:p>
        </w:tc>
        <w:tc>
          <w:tcPr>
            <w:tcW w:w="1451" w:type="dxa"/>
            <w:tcBorders>
              <w:top w:val="single" w:sz="4" w:space="0" w:color="auto"/>
              <w:left w:val="single" w:sz="4" w:space="0" w:color="auto"/>
              <w:right w:val="single" w:sz="4" w:space="0" w:color="auto"/>
            </w:tcBorders>
          </w:tcPr>
          <w:p w14:paraId="69ABB82F" w14:textId="77777777" w:rsidR="0002773A" w:rsidRPr="008063B3" w:rsidRDefault="0002773A" w:rsidP="00AA7C70">
            <w:pPr>
              <w:spacing w:after="0" w:line="240" w:lineRule="auto"/>
              <w:jc w:val="right"/>
              <w:rPr>
                <w:rFonts w:ascii="Arial" w:hAnsi="Arial" w:cs="Arial"/>
              </w:rPr>
            </w:pPr>
            <w:r w:rsidRPr="008063B3">
              <w:rPr>
                <w:rFonts w:ascii="Arial" w:hAnsi="Arial" w:cs="Arial"/>
              </w:rPr>
              <w:t>10,000</w:t>
            </w:r>
          </w:p>
        </w:tc>
        <w:tc>
          <w:tcPr>
            <w:tcW w:w="1456" w:type="dxa"/>
          </w:tcPr>
          <w:p w14:paraId="6D06E201" w14:textId="77777777" w:rsidR="0002773A" w:rsidRPr="008063B3" w:rsidRDefault="0002773A" w:rsidP="00AA7C70">
            <w:pPr>
              <w:spacing w:after="0" w:line="240" w:lineRule="auto"/>
              <w:jc w:val="right"/>
              <w:rPr>
                <w:rFonts w:ascii="Arial" w:hAnsi="Arial" w:cs="Arial"/>
              </w:rPr>
            </w:pPr>
          </w:p>
        </w:tc>
      </w:tr>
      <w:tr w:rsidR="0002773A" w:rsidRPr="008063B3" w14:paraId="721BB186" w14:textId="77777777" w:rsidTr="004437D6">
        <w:tc>
          <w:tcPr>
            <w:tcW w:w="3217" w:type="dxa"/>
          </w:tcPr>
          <w:p w14:paraId="229D89AE" w14:textId="413ADCA7" w:rsidR="0002773A" w:rsidRPr="008063B3" w:rsidRDefault="0002773A" w:rsidP="00AA7C70">
            <w:pPr>
              <w:spacing w:after="0" w:line="240" w:lineRule="auto"/>
              <w:rPr>
                <w:rFonts w:ascii="Arial" w:hAnsi="Arial" w:cs="Arial"/>
              </w:rPr>
            </w:pPr>
            <w:r w:rsidRPr="008063B3">
              <w:rPr>
                <w:rFonts w:ascii="Arial" w:hAnsi="Arial" w:cs="Arial"/>
              </w:rPr>
              <w:t>AIA</w:t>
            </w:r>
            <w:r w:rsidR="009077B3">
              <w:rPr>
                <w:rFonts w:ascii="Arial" w:hAnsi="Arial" w:cs="Arial"/>
              </w:rPr>
              <w:t xml:space="preserve"> </w:t>
            </w:r>
          </w:p>
        </w:tc>
        <w:tc>
          <w:tcPr>
            <w:tcW w:w="1458" w:type="dxa"/>
            <w:tcBorders>
              <w:right w:val="single" w:sz="4" w:space="0" w:color="auto"/>
            </w:tcBorders>
          </w:tcPr>
          <w:p w14:paraId="10B7A457" w14:textId="29DB4A28" w:rsidR="0002773A" w:rsidRPr="008063B3" w:rsidRDefault="0002773A" w:rsidP="00FA02D1">
            <w:pPr>
              <w:spacing w:after="0" w:line="240" w:lineRule="auto"/>
              <w:jc w:val="right"/>
              <w:rPr>
                <w:rFonts w:ascii="Arial" w:hAnsi="Arial" w:cs="Arial"/>
              </w:rPr>
            </w:pPr>
          </w:p>
        </w:tc>
        <w:tc>
          <w:tcPr>
            <w:tcW w:w="1451" w:type="dxa"/>
            <w:tcBorders>
              <w:left w:val="single" w:sz="4" w:space="0" w:color="auto"/>
              <w:bottom w:val="single" w:sz="4" w:space="0" w:color="auto"/>
              <w:right w:val="single" w:sz="4" w:space="0" w:color="auto"/>
            </w:tcBorders>
          </w:tcPr>
          <w:p w14:paraId="7028660F" w14:textId="77777777" w:rsidR="0002773A" w:rsidRPr="008063B3" w:rsidRDefault="0002773A" w:rsidP="00AA7C70">
            <w:pPr>
              <w:spacing w:after="0" w:line="240" w:lineRule="auto"/>
              <w:jc w:val="right"/>
              <w:rPr>
                <w:rFonts w:ascii="Arial" w:hAnsi="Arial" w:cs="Arial"/>
              </w:rPr>
            </w:pPr>
            <w:r w:rsidRPr="008063B3">
              <w:rPr>
                <w:rFonts w:ascii="Arial" w:hAnsi="Arial" w:cs="Arial"/>
              </w:rPr>
              <w:t>(10,000)</w:t>
            </w:r>
          </w:p>
        </w:tc>
        <w:tc>
          <w:tcPr>
            <w:tcW w:w="1456" w:type="dxa"/>
          </w:tcPr>
          <w:p w14:paraId="2E0788E6" w14:textId="5CB8BC64" w:rsidR="0002773A" w:rsidRPr="008063B3" w:rsidRDefault="003721FD" w:rsidP="00AA7C70">
            <w:pPr>
              <w:spacing w:after="0" w:line="240" w:lineRule="auto"/>
              <w:jc w:val="right"/>
              <w:rPr>
                <w:rFonts w:ascii="Arial" w:hAnsi="Arial" w:cs="Arial"/>
              </w:rPr>
            </w:pPr>
            <w:r>
              <w:rPr>
                <w:rFonts w:ascii="Arial" w:hAnsi="Arial" w:cs="Arial"/>
              </w:rPr>
              <w:t>10</w:t>
            </w:r>
            <w:r w:rsidR="00662086">
              <w:rPr>
                <w:rFonts w:ascii="Arial" w:hAnsi="Arial" w:cs="Arial"/>
              </w:rPr>
              <w:t>,0</w:t>
            </w:r>
            <w:r>
              <w:rPr>
                <w:rFonts w:ascii="Arial" w:hAnsi="Arial" w:cs="Arial"/>
              </w:rPr>
              <w:t>00</w:t>
            </w:r>
          </w:p>
        </w:tc>
      </w:tr>
      <w:tr w:rsidR="0002773A" w:rsidRPr="008063B3" w14:paraId="2FC13A69" w14:textId="77777777" w:rsidTr="004437D6">
        <w:tc>
          <w:tcPr>
            <w:tcW w:w="3217" w:type="dxa"/>
          </w:tcPr>
          <w:p w14:paraId="2B7656F2" w14:textId="77777777" w:rsidR="0002773A" w:rsidRPr="008063B3" w:rsidRDefault="0002773A" w:rsidP="00AA7C70">
            <w:pPr>
              <w:spacing w:after="0" w:line="240" w:lineRule="auto"/>
              <w:rPr>
                <w:rFonts w:ascii="Arial" w:hAnsi="Arial" w:cs="Arial"/>
              </w:rPr>
            </w:pPr>
          </w:p>
        </w:tc>
        <w:tc>
          <w:tcPr>
            <w:tcW w:w="1458" w:type="dxa"/>
            <w:tcBorders>
              <w:bottom w:val="single" w:sz="4" w:space="0" w:color="auto"/>
            </w:tcBorders>
          </w:tcPr>
          <w:p w14:paraId="75F23FBA" w14:textId="36203CB1" w:rsidR="0002773A" w:rsidRPr="008063B3" w:rsidRDefault="0002773A" w:rsidP="00AA7C70">
            <w:pPr>
              <w:spacing w:after="0" w:line="240" w:lineRule="auto"/>
              <w:jc w:val="right"/>
              <w:rPr>
                <w:rFonts w:ascii="Arial" w:hAnsi="Arial" w:cs="Arial"/>
              </w:rPr>
            </w:pPr>
          </w:p>
        </w:tc>
        <w:tc>
          <w:tcPr>
            <w:tcW w:w="1451" w:type="dxa"/>
            <w:tcBorders>
              <w:top w:val="single" w:sz="4" w:space="0" w:color="auto"/>
              <w:bottom w:val="single" w:sz="4" w:space="0" w:color="auto"/>
            </w:tcBorders>
          </w:tcPr>
          <w:p w14:paraId="6983BD27" w14:textId="77777777" w:rsidR="0002773A" w:rsidRPr="008063B3" w:rsidRDefault="0002773A" w:rsidP="00AA7C70">
            <w:pPr>
              <w:spacing w:after="0" w:line="240" w:lineRule="auto"/>
              <w:jc w:val="right"/>
              <w:rPr>
                <w:rFonts w:ascii="Arial" w:hAnsi="Arial" w:cs="Arial"/>
              </w:rPr>
            </w:pPr>
            <w:r w:rsidRPr="008063B3">
              <w:rPr>
                <w:rFonts w:ascii="Arial" w:hAnsi="Arial" w:cs="Arial"/>
              </w:rPr>
              <w:t>0</w:t>
            </w:r>
          </w:p>
        </w:tc>
        <w:tc>
          <w:tcPr>
            <w:tcW w:w="1456" w:type="dxa"/>
          </w:tcPr>
          <w:p w14:paraId="562DA289" w14:textId="77777777" w:rsidR="0002773A" w:rsidRPr="008063B3" w:rsidRDefault="0002773A" w:rsidP="00AA7C70">
            <w:pPr>
              <w:spacing w:after="0" w:line="240" w:lineRule="auto"/>
              <w:jc w:val="right"/>
              <w:rPr>
                <w:rFonts w:ascii="Arial" w:hAnsi="Arial" w:cs="Arial"/>
              </w:rPr>
            </w:pPr>
          </w:p>
        </w:tc>
      </w:tr>
      <w:tr w:rsidR="0024586C" w:rsidRPr="008063B3" w14:paraId="57DC46E9" w14:textId="77777777" w:rsidTr="004437D6">
        <w:tc>
          <w:tcPr>
            <w:tcW w:w="3217" w:type="dxa"/>
          </w:tcPr>
          <w:p w14:paraId="7937434E" w14:textId="77777777" w:rsidR="0024586C" w:rsidRPr="008063B3" w:rsidRDefault="0024586C" w:rsidP="00AA7C70">
            <w:pPr>
              <w:spacing w:after="0" w:line="240" w:lineRule="auto"/>
              <w:rPr>
                <w:rFonts w:ascii="Arial" w:hAnsi="Arial" w:cs="Arial"/>
              </w:rPr>
            </w:pPr>
          </w:p>
        </w:tc>
        <w:tc>
          <w:tcPr>
            <w:tcW w:w="1458" w:type="dxa"/>
            <w:tcBorders>
              <w:top w:val="single" w:sz="4" w:space="0" w:color="auto"/>
            </w:tcBorders>
          </w:tcPr>
          <w:p w14:paraId="581E000B" w14:textId="67BE2DDD" w:rsidR="0024586C" w:rsidRPr="008063B3" w:rsidRDefault="0024586C" w:rsidP="00AA7C70">
            <w:pPr>
              <w:spacing w:after="0" w:line="240" w:lineRule="auto"/>
              <w:jc w:val="right"/>
              <w:rPr>
                <w:rFonts w:ascii="Arial" w:hAnsi="Arial" w:cs="Arial"/>
              </w:rPr>
            </w:pPr>
            <w:r>
              <w:rPr>
                <w:rFonts w:ascii="Arial" w:hAnsi="Arial" w:cs="Arial"/>
              </w:rPr>
              <w:t>26,400</w:t>
            </w:r>
          </w:p>
        </w:tc>
        <w:tc>
          <w:tcPr>
            <w:tcW w:w="1451" w:type="dxa"/>
            <w:tcBorders>
              <w:top w:val="single" w:sz="4" w:space="0" w:color="auto"/>
            </w:tcBorders>
          </w:tcPr>
          <w:p w14:paraId="11F497D1" w14:textId="4FD1F47B" w:rsidR="0024586C" w:rsidRPr="008063B3" w:rsidRDefault="0024586C" w:rsidP="00AA7C70">
            <w:pPr>
              <w:spacing w:after="0" w:line="240" w:lineRule="auto"/>
              <w:jc w:val="right"/>
              <w:rPr>
                <w:rFonts w:ascii="Arial" w:hAnsi="Arial" w:cs="Arial"/>
              </w:rPr>
            </w:pPr>
            <w:r>
              <w:rPr>
                <w:rFonts w:ascii="Arial" w:hAnsi="Arial" w:cs="Arial"/>
              </w:rPr>
              <w:t>16,400</w:t>
            </w:r>
          </w:p>
        </w:tc>
        <w:tc>
          <w:tcPr>
            <w:tcW w:w="1456" w:type="dxa"/>
          </w:tcPr>
          <w:p w14:paraId="6F70DD07" w14:textId="77777777" w:rsidR="0024586C" w:rsidRPr="008063B3" w:rsidRDefault="0024586C" w:rsidP="00AA7C70">
            <w:pPr>
              <w:spacing w:after="0" w:line="240" w:lineRule="auto"/>
              <w:jc w:val="right"/>
              <w:rPr>
                <w:rFonts w:ascii="Arial" w:hAnsi="Arial" w:cs="Arial"/>
              </w:rPr>
            </w:pPr>
          </w:p>
        </w:tc>
      </w:tr>
      <w:tr w:rsidR="0024586C" w:rsidRPr="008063B3" w14:paraId="51D4ABEE" w14:textId="77777777" w:rsidTr="004437D6">
        <w:tc>
          <w:tcPr>
            <w:tcW w:w="3217" w:type="dxa"/>
          </w:tcPr>
          <w:p w14:paraId="15341A70" w14:textId="4FB50DD7" w:rsidR="0024586C" w:rsidRPr="008063B3" w:rsidRDefault="005A59BF" w:rsidP="00AA7C70">
            <w:pPr>
              <w:spacing w:after="0" w:line="240" w:lineRule="auto"/>
              <w:rPr>
                <w:rFonts w:ascii="Arial" w:hAnsi="Arial" w:cs="Arial"/>
              </w:rPr>
            </w:pPr>
            <w:r>
              <w:rPr>
                <w:rFonts w:ascii="Arial" w:hAnsi="Arial" w:cs="Arial"/>
              </w:rPr>
              <w:t>Disposals</w:t>
            </w:r>
          </w:p>
        </w:tc>
        <w:tc>
          <w:tcPr>
            <w:tcW w:w="1458" w:type="dxa"/>
          </w:tcPr>
          <w:p w14:paraId="0AE6EBC5" w14:textId="77777777" w:rsidR="0024586C" w:rsidRPr="008063B3" w:rsidRDefault="0024586C" w:rsidP="00AA7C70">
            <w:pPr>
              <w:spacing w:after="0" w:line="240" w:lineRule="auto"/>
              <w:jc w:val="right"/>
              <w:rPr>
                <w:rFonts w:ascii="Arial" w:hAnsi="Arial" w:cs="Arial"/>
              </w:rPr>
            </w:pPr>
          </w:p>
        </w:tc>
        <w:tc>
          <w:tcPr>
            <w:tcW w:w="1451" w:type="dxa"/>
          </w:tcPr>
          <w:p w14:paraId="57EF9711" w14:textId="77777777" w:rsidR="0024586C" w:rsidRPr="008063B3" w:rsidRDefault="0024586C" w:rsidP="00AA7C70">
            <w:pPr>
              <w:spacing w:after="0" w:line="240" w:lineRule="auto"/>
              <w:jc w:val="right"/>
              <w:rPr>
                <w:rFonts w:ascii="Arial" w:hAnsi="Arial" w:cs="Arial"/>
              </w:rPr>
            </w:pPr>
          </w:p>
        </w:tc>
        <w:tc>
          <w:tcPr>
            <w:tcW w:w="1456" w:type="dxa"/>
          </w:tcPr>
          <w:p w14:paraId="1D83515A" w14:textId="77777777" w:rsidR="0024586C" w:rsidRPr="008063B3" w:rsidRDefault="0024586C" w:rsidP="00AA7C70">
            <w:pPr>
              <w:spacing w:after="0" w:line="240" w:lineRule="auto"/>
              <w:jc w:val="right"/>
              <w:rPr>
                <w:rFonts w:ascii="Arial" w:hAnsi="Arial" w:cs="Arial"/>
              </w:rPr>
            </w:pPr>
          </w:p>
        </w:tc>
      </w:tr>
      <w:tr w:rsidR="0024586C" w:rsidRPr="008063B3" w14:paraId="67F06F4A" w14:textId="77777777" w:rsidTr="004437D6">
        <w:tc>
          <w:tcPr>
            <w:tcW w:w="3217" w:type="dxa"/>
          </w:tcPr>
          <w:p w14:paraId="414EB2F7" w14:textId="22441549" w:rsidR="0024586C" w:rsidRPr="008063B3" w:rsidRDefault="005A59BF" w:rsidP="00AA7C70">
            <w:pPr>
              <w:spacing w:after="0" w:line="240" w:lineRule="auto"/>
              <w:rPr>
                <w:rFonts w:ascii="Arial" w:hAnsi="Arial" w:cs="Arial"/>
              </w:rPr>
            </w:pPr>
            <w:r>
              <w:rPr>
                <w:rFonts w:ascii="Arial" w:hAnsi="Arial" w:cs="Arial"/>
              </w:rPr>
              <w:t>Office equipment</w:t>
            </w:r>
          </w:p>
        </w:tc>
        <w:tc>
          <w:tcPr>
            <w:tcW w:w="1458" w:type="dxa"/>
          </w:tcPr>
          <w:p w14:paraId="0334785D" w14:textId="228C39CA" w:rsidR="0024586C" w:rsidRPr="008063B3" w:rsidRDefault="005A59BF" w:rsidP="00AA7C70">
            <w:pPr>
              <w:spacing w:after="0" w:line="240" w:lineRule="auto"/>
              <w:jc w:val="right"/>
              <w:rPr>
                <w:rFonts w:ascii="Arial" w:hAnsi="Arial" w:cs="Arial"/>
              </w:rPr>
            </w:pPr>
            <w:r>
              <w:rPr>
                <w:rFonts w:ascii="Arial" w:hAnsi="Arial" w:cs="Arial"/>
              </w:rPr>
              <w:t>(12,800)</w:t>
            </w:r>
          </w:p>
        </w:tc>
        <w:tc>
          <w:tcPr>
            <w:tcW w:w="1451" w:type="dxa"/>
          </w:tcPr>
          <w:p w14:paraId="0EFA37F8" w14:textId="77777777" w:rsidR="0024586C" w:rsidRPr="008063B3" w:rsidRDefault="0024586C" w:rsidP="00AA7C70">
            <w:pPr>
              <w:spacing w:after="0" w:line="240" w:lineRule="auto"/>
              <w:jc w:val="right"/>
              <w:rPr>
                <w:rFonts w:ascii="Arial" w:hAnsi="Arial" w:cs="Arial"/>
              </w:rPr>
            </w:pPr>
          </w:p>
        </w:tc>
        <w:tc>
          <w:tcPr>
            <w:tcW w:w="1456" w:type="dxa"/>
          </w:tcPr>
          <w:p w14:paraId="3041D0B5" w14:textId="77777777" w:rsidR="0024586C" w:rsidRPr="008063B3" w:rsidRDefault="0024586C" w:rsidP="00AA7C70">
            <w:pPr>
              <w:spacing w:after="0" w:line="240" w:lineRule="auto"/>
              <w:jc w:val="right"/>
              <w:rPr>
                <w:rFonts w:ascii="Arial" w:hAnsi="Arial" w:cs="Arial"/>
              </w:rPr>
            </w:pPr>
          </w:p>
        </w:tc>
      </w:tr>
      <w:tr w:rsidR="0024586C" w:rsidRPr="008063B3" w14:paraId="4E061C60" w14:textId="77777777" w:rsidTr="004437D6">
        <w:tc>
          <w:tcPr>
            <w:tcW w:w="3217" w:type="dxa"/>
          </w:tcPr>
          <w:p w14:paraId="38EE5945" w14:textId="0158DB6D" w:rsidR="0024586C" w:rsidRPr="008063B3" w:rsidRDefault="005A59BF" w:rsidP="00AA7C70">
            <w:pPr>
              <w:spacing w:after="0" w:line="240" w:lineRule="auto"/>
              <w:rPr>
                <w:rFonts w:ascii="Arial" w:hAnsi="Arial" w:cs="Arial"/>
              </w:rPr>
            </w:pPr>
            <w:r>
              <w:rPr>
                <w:rFonts w:ascii="Arial" w:hAnsi="Arial" w:cs="Arial"/>
              </w:rPr>
              <w:t>Plant and equipment from special rate pool</w:t>
            </w:r>
          </w:p>
        </w:tc>
        <w:tc>
          <w:tcPr>
            <w:tcW w:w="1458" w:type="dxa"/>
            <w:tcBorders>
              <w:bottom w:val="single" w:sz="4" w:space="0" w:color="auto"/>
            </w:tcBorders>
          </w:tcPr>
          <w:p w14:paraId="2AE36F6E" w14:textId="77777777" w:rsidR="0024586C" w:rsidRPr="008063B3" w:rsidRDefault="0024586C" w:rsidP="00AA7C70">
            <w:pPr>
              <w:spacing w:after="0" w:line="240" w:lineRule="auto"/>
              <w:jc w:val="right"/>
              <w:rPr>
                <w:rFonts w:ascii="Arial" w:hAnsi="Arial" w:cs="Arial"/>
              </w:rPr>
            </w:pPr>
          </w:p>
        </w:tc>
        <w:tc>
          <w:tcPr>
            <w:tcW w:w="1451" w:type="dxa"/>
            <w:tcBorders>
              <w:bottom w:val="single" w:sz="4" w:space="0" w:color="auto"/>
            </w:tcBorders>
          </w:tcPr>
          <w:p w14:paraId="159B050B" w14:textId="77777777" w:rsidR="0024586C" w:rsidRDefault="0024586C" w:rsidP="00AA7C70">
            <w:pPr>
              <w:spacing w:after="0" w:line="240" w:lineRule="auto"/>
              <w:jc w:val="right"/>
              <w:rPr>
                <w:rFonts w:ascii="Arial" w:hAnsi="Arial" w:cs="Arial"/>
              </w:rPr>
            </w:pPr>
          </w:p>
          <w:p w14:paraId="72368DC0" w14:textId="6DF859E6" w:rsidR="00227349" w:rsidRPr="008063B3" w:rsidRDefault="00227349" w:rsidP="00AA7C70">
            <w:pPr>
              <w:spacing w:after="0" w:line="240" w:lineRule="auto"/>
              <w:jc w:val="right"/>
              <w:rPr>
                <w:rFonts w:ascii="Arial" w:hAnsi="Arial" w:cs="Arial"/>
              </w:rPr>
            </w:pPr>
            <w:r>
              <w:rPr>
                <w:rFonts w:ascii="Arial" w:hAnsi="Arial" w:cs="Arial"/>
              </w:rPr>
              <w:t>(9,700)</w:t>
            </w:r>
          </w:p>
        </w:tc>
        <w:tc>
          <w:tcPr>
            <w:tcW w:w="1456" w:type="dxa"/>
          </w:tcPr>
          <w:p w14:paraId="31E8E0D5" w14:textId="77777777" w:rsidR="0024586C" w:rsidRPr="008063B3" w:rsidRDefault="0024586C" w:rsidP="00AA7C70">
            <w:pPr>
              <w:spacing w:after="0" w:line="240" w:lineRule="auto"/>
              <w:jc w:val="right"/>
              <w:rPr>
                <w:rFonts w:ascii="Arial" w:hAnsi="Arial" w:cs="Arial"/>
              </w:rPr>
            </w:pPr>
          </w:p>
        </w:tc>
      </w:tr>
      <w:tr w:rsidR="0024586C" w:rsidRPr="008063B3" w14:paraId="798E6545" w14:textId="77777777" w:rsidTr="004437D6">
        <w:tc>
          <w:tcPr>
            <w:tcW w:w="3217" w:type="dxa"/>
          </w:tcPr>
          <w:p w14:paraId="6DA20C40" w14:textId="77777777" w:rsidR="0024586C" w:rsidRPr="008063B3" w:rsidRDefault="0024586C" w:rsidP="00AA7C70">
            <w:pPr>
              <w:spacing w:after="0" w:line="240" w:lineRule="auto"/>
              <w:rPr>
                <w:rFonts w:ascii="Arial" w:hAnsi="Arial" w:cs="Arial"/>
              </w:rPr>
            </w:pPr>
          </w:p>
        </w:tc>
        <w:tc>
          <w:tcPr>
            <w:tcW w:w="1458" w:type="dxa"/>
            <w:tcBorders>
              <w:top w:val="single" w:sz="4" w:space="0" w:color="auto"/>
            </w:tcBorders>
          </w:tcPr>
          <w:p w14:paraId="7CBCE4D7" w14:textId="639390CD" w:rsidR="0024586C" w:rsidRPr="008063B3" w:rsidRDefault="00227349" w:rsidP="00AA7C70">
            <w:pPr>
              <w:spacing w:after="0" w:line="240" w:lineRule="auto"/>
              <w:jc w:val="right"/>
              <w:rPr>
                <w:rFonts w:ascii="Arial" w:hAnsi="Arial" w:cs="Arial"/>
              </w:rPr>
            </w:pPr>
            <w:r>
              <w:rPr>
                <w:rFonts w:ascii="Arial" w:hAnsi="Arial" w:cs="Arial"/>
              </w:rPr>
              <w:t>13,600</w:t>
            </w:r>
          </w:p>
        </w:tc>
        <w:tc>
          <w:tcPr>
            <w:tcW w:w="1451" w:type="dxa"/>
            <w:tcBorders>
              <w:top w:val="single" w:sz="4" w:space="0" w:color="auto"/>
            </w:tcBorders>
          </w:tcPr>
          <w:p w14:paraId="75A3F407" w14:textId="1DD1DD8C" w:rsidR="0024586C" w:rsidRPr="008063B3" w:rsidRDefault="00227349" w:rsidP="00AA7C70">
            <w:pPr>
              <w:spacing w:after="0" w:line="240" w:lineRule="auto"/>
              <w:jc w:val="right"/>
              <w:rPr>
                <w:rFonts w:ascii="Arial" w:hAnsi="Arial" w:cs="Arial"/>
              </w:rPr>
            </w:pPr>
            <w:r>
              <w:rPr>
                <w:rFonts w:ascii="Arial" w:hAnsi="Arial" w:cs="Arial"/>
              </w:rPr>
              <w:t>6,700</w:t>
            </w:r>
          </w:p>
        </w:tc>
        <w:tc>
          <w:tcPr>
            <w:tcW w:w="1456" w:type="dxa"/>
          </w:tcPr>
          <w:p w14:paraId="2DD5AE59" w14:textId="77777777" w:rsidR="0024586C" w:rsidRPr="008063B3" w:rsidRDefault="0024586C" w:rsidP="00AA7C70">
            <w:pPr>
              <w:spacing w:after="0" w:line="240" w:lineRule="auto"/>
              <w:jc w:val="right"/>
              <w:rPr>
                <w:rFonts w:ascii="Arial" w:hAnsi="Arial" w:cs="Arial"/>
              </w:rPr>
            </w:pPr>
          </w:p>
        </w:tc>
      </w:tr>
      <w:tr w:rsidR="00227349" w:rsidRPr="008063B3" w14:paraId="7BC9B6E4" w14:textId="77777777" w:rsidTr="0024586C">
        <w:tc>
          <w:tcPr>
            <w:tcW w:w="3217" w:type="dxa"/>
          </w:tcPr>
          <w:p w14:paraId="75A3C5BA" w14:textId="77777777" w:rsidR="00227349" w:rsidRPr="008063B3" w:rsidRDefault="00227349" w:rsidP="00AA7C70">
            <w:pPr>
              <w:spacing w:after="0" w:line="240" w:lineRule="auto"/>
              <w:rPr>
                <w:rFonts w:ascii="Arial" w:hAnsi="Arial" w:cs="Arial"/>
              </w:rPr>
            </w:pPr>
          </w:p>
        </w:tc>
        <w:tc>
          <w:tcPr>
            <w:tcW w:w="1458" w:type="dxa"/>
          </w:tcPr>
          <w:p w14:paraId="26E55BDF" w14:textId="77777777" w:rsidR="00227349" w:rsidRPr="008063B3" w:rsidRDefault="00227349" w:rsidP="00AA7C70">
            <w:pPr>
              <w:spacing w:after="0" w:line="240" w:lineRule="auto"/>
              <w:jc w:val="right"/>
              <w:rPr>
                <w:rFonts w:ascii="Arial" w:hAnsi="Arial" w:cs="Arial"/>
              </w:rPr>
            </w:pPr>
          </w:p>
        </w:tc>
        <w:tc>
          <w:tcPr>
            <w:tcW w:w="1451" w:type="dxa"/>
          </w:tcPr>
          <w:p w14:paraId="480231AF" w14:textId="77777777" w:rsidR="00227349" w:rsidRPr="008063B3" w:rsidRDefault="00227349" w:rsidP="00AA7C70">
            <w:pPr>
              <w:spacing w:after="0" w:line="240" w:lineRule="auto"/>
              <w:jc w:val="right"/>
              <w:rPr>
                <w:rFonts w:ascii="Arial" w:hAnsi="Arial" w:cs="Arial"/>
              </w:rPr>
            </w:pPr>
          </w:p>
        </w:tc>
        <w:tc>
          <w:tcPr>
            <w:tcW w:w="1456" w:type="dxa"/>
          </w:tcPr>
          <w:p w14:paraId="1738DED8" w14:textId="77777777" w:rsidR="00227349" w:rsidRPr="008063B3" w:rsidRDefault="00227349" w:rsidP="00AA7C70">
            <w:pPr>
              <w:spacing w:after="0" w:line="240" w:lineRule="auto"/>
              <w:jc w:val="right"/>
              <w:rPr>
                <w:rFonts w:ascii="Arial" w:hAnsi="Arial" w:cs="Arial"/>
              </w:rPr>
            </w:pPr>
          </w:p>
        </w:tc>
      </w:tr>
      <w:tr w:rsidR="0002773A" w:rsidRPr="008063B3" w14:paraId="6CE377E0" w14:textId="77777777" w:rsidTr="00E418B4">
        <w:tc>
          <w:tcPr>
            <w:tcW w:w="3217" w:type="dxa"/>
          </w:tcPr>
          <w:p w14:paraId="22EAA36A" w14:textId="77777777" w:rsidR="0002773A" w:rsidRPr="008063B3" w:rsidRDefault="0002773A" w:rsidP="00AA7C70">
            <w:pPr>
              <w:spacing w:after="0" w:line="240" w:lineRule="auto"/>
              <w:rPr>
                <w:rFonts w:ascii="Arial" w:hAnsi="Arial" w:cs="Arial"/>
              </w:rPr>
            </w:pPr>
            <w:r w:rsidRPr="008063B3">
              <w:rPr>
                <w:rFonts w:ascii="Arial" w:hAnsi="Arial" w:cs="Arial"/>
              </w:rPr>
              <w:t>Assets for enhanced FYA</w:t>
            </w:r>
          </w:p>
        </w:tc>
        <w:tc>
          <w:tcPr>
            <w:tcW w:w="1458" w:type="dxa"/>
            <w:tcBorders>
              <w:bottom w:val="single" w:sz="4" w:space="0" w:color="auto"/>
            </w:tcBorders>
          </w:tcPr>
          <w:p w14:paraId="1E8BE81C" w14:textId="77777777" w:rsidR="0002773A" w:rsidRPr="008063B3" w:rsidRDefault="0002773A" w:rsidP="00AA7C70">
            <w:pPr>
              <w:spacing w:after="0" w:line="240" w:lineRule="auto"/>
              <w:jc w:val="right"/>
              <w:rPr>
                <w:rFonts w:ascii="Arial" w:hAnsi="Arial" w:cs="Arial"/>
              </w:rPr>
            </w:pPr>
          </w:p>
        </w:tc>
        <w:tc>
          <w:tcPr>
            <w:tcW w:w="1451" w:type="dxa"/>
          </w:tcPr>
          <w:p w14:paraId="78544266" w14:textId="77777777" w:rsidR="0002773A" w:rsidRPr="008063B3" w:rsidRDefault="0002773A" w:rsidP="00AA7C70">
            <w:pPr>
              <w:spacing w:after="0" w:line="240" w:lineRule="auto"/>
              <w:jc w:val="right"/>
              <w:rPr>
                <w:rFonts w:ascii="Arial" w:hAnsi="Arial" w:cs="Arial"/>
              </w:rPr>
            </w:pPr>
          </w:p>
        </w:tc>
        <w:tc>
          <w:tcPr>
            <w:tcW w:w="1456" w:type="dxa"/>
          </w:tcPr>
          <w:p w14:paraId="14AA8600" w14:textId="77777777" w:rsidR="0002773A" w:rsidRPr="008063B3" w:rsidRDefault="0002773A" w:rsidP="00AA7C70">
            <w:pPr>
              <w:spacing w:after="0" w:line="240" w:lineRule="auto"/>
              <w:jc w:val="right"/>
              <w:rPr>
                <w:rFonts w:ascii="Arial" w:hAnsi="Arial" w:cs="Arial"/>
              </w:rPr>
            </w:pPr>
          </w:p>
        </w:tc>
      </w:tr>
      <w:tr w:rsidR="0002773A" w:rsidRPr="008063B3" w14:paraId="34C642EA" w14:textId="77777777" w:rsidTr="00E418B4">
        <w:tc>
          <w:tcPr>
            <w:tcW w:w="3217" w:type="dxa"/>
            <w:tcBorders>
              <w:right w:val="single" w:sz="4" w:space="0" w:color="auto"/>
            </w:tcBorders>
          </w:tcPr>
          <w:p w14:paraId="6D7AD052" w14:textId="3C776638" w:rsidR="0002773A" w:rsidRPr="008063B3" w:rsidRDefault="0002773A" w:rsidP="00AA7C70">
            <w:pPr>
              <w:spacing w:after="0" w:line="240" w:lineRule="auto"/>
              <w:rPr>
                <w:rFonts w:ascii="Arial" w:hAnsi="Arial" w:cs="Arial"/>
              </w:rPr>
            </w:pPr>
            <w:r w:rsidRPr="008063B3">
              <w:rPr>
                <w:rFonts w:ascii="Arial" w:hAnsi="Arial" w:cs="Arial"/>
              </w:rPr>
              <w:t xml:space="preserve">Black car </w:t>
            </w:r>
            <w:r w:rsidR="00D962E7">
              <w:rPr>
                <w:rFonts w:ascii="Arial" w:hAnsi="Arial" w:cs="Arial"/>
              </w:rPr>
              <w:t>zero emissions</w:t>
            </w:r>
          </w:p>
        </w:tc>
        <w:tc>
          <w:tcPr>
            <w:tcW w:w="1458" w:type="dxa"/>
            <w:tcBorders>
              <w:top w:val="single" w:sz="4" w:space="0" w:color="auto"/>
              <w:left w:val="single" w:sz="4" w:space="0" w:color="auto"/>
              <w:right w:val="single" w:sz="4" w:space="0" w:color="auto"/>
            </w:tcBorders>
          </w:tcPr>
          <w:p w14:paraId="1B96D50C" w14:textId="77777777" w:rsidR="0002773A" w:rsidRPr="008063B3" w:rsidRDefault="0002773A" w:rsidP="00AA7C70">
            <w:pPr>
              <w:spacing w:after="0" w:line="240" w:lineRule="auto"/>
              <w:jc w:val="right"/>
              <w:rPr>
                <w:rFonts w:ascii="Arial" w:hAnsi="Arial" w:cs="Arial"/>
              </w:rPr>
            </w:pPr>
            <w:r w:rsidRPr="008063B3">
              <w:rPr>
                <w:rFonts w:ascii="Arial" w:hAnsi="Arial" w:cs="Arial"/>
              </w:rPr>
              <w:t>19,700</w:t>
            </w:r>
          </w:p>
        </w:tc>
        <w:tc>
          <w:tcPr>
            <w:tcW w:w="1451" w:type="dxa"/>
            <w:tcBorders>
              <w:left w:val="single" w:sz="4" w:space="0" w:color="auto"/>
            </w:tcBorders>
          </w:tcPr>
          <w:p w14:paraId="0477FF8F" w14:textId="77777777" w:rsidR="0002773A" w:rsidRPr="008063B3" w:rsidRDefault="0002773A" w:rsidP="00AA7C70">
            <w:pPr>
              <w:spacing w:after="0" w:line="240" w:lineRule="auto"/>
              <w:jc w:val="right"/>
              <w:rPr>
                <w:rFonts w:ascii="Arial" w:hAnsi="Arial" w:cs="Arial"/>
              </w:rPr>
            </w:pPr>
          </w:p>
        </w:tc>
        <w:tc>
          <w:tcPr>
            <w:tcW w:w="1456" w:type="dxa"/>
          </w:tcPr>
          <w:p w14:paraId="6361AA11" w14:textId="77777777" w:rsidR="0002773A" w:rsidRPr="008063B3" w:rsidRDefault="0002773A" w:rsidP="00AA7C70">
            <w:pPr>
              <w:spacing w:after="0" w:line="240" w:lineRule="auto"/>
              <w:jc w:val="right"/>
              <w:rPr>
                <w:rFonts w:ascii="Arial" w:hAnsi="Arial" w:cs="Arial"/>
              </w:rPr>
            </w:pPr>
          </w:p>
        </w:tc>
      </w:tr>
      <w:tr w:rsidR="0002773A" w:rsidRPr="008063B3" w14:paraId="67E367D3" w14:textId="77777777" w:rsidTr="00E418B4">
        <w:tc>
          <w:tcPr>
            <w:tcW w:w="3217" w:type="dxa"/>
            <w:tcBorders>
              <w:right w:val="single" w:sz="4" w:space="0" w:color="auto"/>
            </w:tcBorders>
          </w:tcPr>
          <w:p w14:paraId="3501E4B3" w14:textId="77777777" w:rsidR="0002773A" w:rsidRPr="008063B3" w:rsidRDefault="0002773A" w:rsidP="00AA7C70">
            <w:pPr>
              <w:spacing w:after="0" w:line="240" w:lineRule="auto"/>
              <w:rPr>
                <w:rFonts w:ascii="Arial" w:hAnsi="Arial" w:cs="Arial"/>
              </w:rPr>
            </w:pPr>
            <w:r w:rsidRPr="008063B3">
              <w:rPr>
                <w:rFonts w:ascii="Arial" w:hAnsi="Arial" w:cs="Arial"/>
              </w:rPr>
              <w:t>ECA 100%</w:t>
            </w:r>
          </w:p>
        </w:tc>
        <w:tc>
          <w:tcPr>
            <w:tcW w:w="1458" w:type="dxa"/>
            <w:tcBorders>
              <w:left w:val="single" w:sz="4" w:space="0" w:color="auto"/>
              <w:bottom w:val="single" w:sz="4" w:space="0" w:color="auto"/>
              <w:right w:val="single" w:sz="4" w:space="0" w:color="auto"/>
            </w:tcBorders>
          </w:tcPr>
          <w:p w14:paraId="24AF6AC4" w14:textId="77777777" w:rsidR="0002773A" w:rsidRPr="008063B3" w:rsidRDefault="0002773A" w:rsidP="00AA7C70">
            <w:pPr>
              <w:spacing w:after="0" w:line="240" w:lineRule="auto"/>
              <w:jc w:val="right"/>
              <w:rPr>
                <w:rFonts w:ascii="Arial" w:hAnsi="Arial" w:cs="Arial"/>
              </w:rPr>
            </w:pPr>
            <w:r w:rsidRPr="008063B3">
              <w:rPr>
                <w:rFonts w:ascii="Arial" w:hAnsi="Arial" w:cs="Arial"/>
              </w:rPr>
              <w:t>(19,700)</w:t>
            </w:r>
          </w:p>
        </w:tc>
        <w:tc>
          <w:tcPr>
            <w:tcW w:w="1451" w:type="dxa"/>
            <w:tcBorders>
              <w:left w:val="single" w:sz="4" w:space="0" w:color="auto"/>
            </w:tcBorders>
          </w:tcPr>
          <w:p w14:paraId="789F9C78" w14:textId="77777777" w:rsidR="0002773A" w:rsidRPr="008063B3" w:rsidRDefault="0002773A" w:rsidP="00AA7C70">
            <w:pPr>
              <w:spacing w:after="0" w:line="240" w:lineRule="auto"/>
              <w:jc w:val="right"/>
              <w:rPr>
                <w:rFonts w:ascii="Arial" w:hAnsi="Arial" w:cs="Arial"/>
              </w:rPr>
            </w:pPr>
          </w:p>
        </w:tc>
        <w:tc>
          <w:tcPr>
            <w:tcW w:w="1456" w:type="dxa"/>
          </w:tcPr>
          <w:p w14:paraId="7C51C444" w14:textId="77777777" w:rsidR="0002773A" w:rsidRPr="008063B3" w:rsidRDefault="0002773A" w:rsidP="00AA7C70">
            <w:pPr>
              <w:spacing w:after="0" w:line="240" w:lineRule="auto"/>
              <w:jc w:val="right"/>
              <w:rPr>
                <w:rFonts w:ascii="Arial" w:hAnsi="Arial" w:cs="Arial"/>
              </w:rPr>
            </w:pPr>
            <w:r w:rsidRPr="008063B3">
              <w:rPr>
                <w:rFonts w:ascii="Arial" w:hAnsi="Arial" w:cs="Arial"/>
              </w:rPr>
              <w:t>19,700</w:t>
            </w:r>
          </w:p>
        </w:tc>
      </w:tr>
      <w:tr w:rsidR="0002773A" w:rsidRPr="008063B3" w14:paraId="30822EBD" w14:textId="77777777" w:rsidTr="00E418B4">
        <w:tc>
          <w:tcPr>
            <w:tcW w:w="3217" w:type="dxa"/>
          </w:tcPr>
          <w:p w14:paraId="1A130510" w14:textId="77777777" w:rsidR="0002773A" w:rsidRPr="008063B3" w:rsidRDefault="0002773A" w:rsidP="00AA7C70">
            <w:pPr>
              <w:spacing w:after="0" w:line="240" w:lineRule="auto"/>
              <w:rPr>
                <w:rFonts w:ascii="Arial" w:hAnsi="Arial" w:cs="Arial"/>
              </w:rPr>
            </w:pPr>
          </w:p>
        </w:tc>
        <w:tc>
          <w:tcPr>
            <w:tcW w:w="1458" w:type="dxa"/>
            <w:tcBorders>
              <w:top w:val="single" w:sz="4" w:space="0" w:color="auto"/>
            </w:tcBorders>
          </w:tcPr>
          <w:p w14:paraId="66B5F081" w14:textId="77777777" w:rsidR="0002773A" w:rsidRPr="008063B3" w:rsidRDefault="0002773A" w:rsidP="00AA7C70">
            <w:pPr>
              <w:spacing w:after="0" w:line="240" w:lineRule="auto"/>
              <w:jc w:val="right"/>
              <w:rPr>
                <w:rFonts w:ascii="Arial" w:hAnsi="Arial" w:cs="Arial"/>
              </w:rPr>
            </w:pPr>
            <w:r w:rsidRPr="008063B3">
              <w:rPr>
                <w:rFonts w:ascii="Arial" w:hAnsi="Arial" w:cs="Arial"/>
              </w:rPr>
              <w:t>0</w:t>
            </w:r>
          </w:p>
        </w:tc>
        <w:tc>
          <w:tcPr>
            <w:tcW w:w="1451" w:type="dxa"/>
          </w:tcPr>
          <w:p w14:paraId="6CD87FD1" w14:textId="77777777" w:rsidR="0002773A" w:rsidRPr="008063B3" w:rsidRDefault="0002773A" w:rsidP="00AA7C70">
            <w:pPr>
              <w:spacing w:after="0" w:line="240" w:lineRule="auto"/>
              <w:jc w:val="right"/>
              <w:rPr>
                <w:rFonts w:ascii="Arial" w:hAnsi="Arial" w:cs="Arial"/>
              </w:rPr>
            </w:pPr>
          </w:p>
        </w:tc>
        <w:tc>
          <w:tcPr>
            <w:tcW w:w="1456" w:type="dxa"/>
          </w:tcPr>
          <w:p w14:paraId="1B809FE1" w14:textId="77777777" w:rsidR="0002773A" w:rsidRPr="008063B3" w:rsidRDefault="0002773A" w:rsidP="00AA7C70">
            <w:pPr>
              <w:spacing w:after="0" w:line="240" w:lineRule="auto"/>
              <w:jc w:val="right"/>
              <w:rPr>
                <w:rFonts w:ascii="Arial" w:hAnsi="Arial" w:cs="Arial"/>
              </w:rPr>
            </w:pPr>
          </w:p>
        </w:tc>
      </w:tr>
      <w:tr w:rsidR="00D962E7" w:rsidRPr="008063B3" w14:paraId="0C9F2432" w14:textId="77777777" w:rsidTr="004437D6">
        <w:tc>
          <w:tcPr>
            <w:tcW w:w="3217" w:type="dxa"/>
            <w:tcBorders>
              <w:right w:val="single" w:sz="4" w:space="0" w:color="auto"/>
            </w:tcBorders>
          </w:tcPr>
          <w:p w14:paraId="1B978577" w14:textId="1E59D2C9" w:rsidR="00D962E7" w:rsidRPr="008063B3" w:rsidDel="00D962E7" w:rsidRDefault="00D962E7" w:rsidP="00AA7C70">
            <w:pPr>
              <w:spacing w:after="0" w:line="240" w:lineRule="auto"/>
              <w:rPr>
                <w:rFonts w:ascii="Arial" w:hAnsi="Arial" w:cs="Arial"/>
              </w:rPr>
            </w:pPr>
            <w:r>
              <w:rPr>
                <w:rFonts w:ascii="Arial" w:hAnsi="Arial" w:cs="Arial"/>
              </w:rPr>
              <w:t xml:space="preserve">Assets for </w:t>
            </w:r>
            <w:r w:rsidR="00A01581">
              <w:rPr>
                <w:rFonts w:ascii="Arial" w:hAnsi="Arial" w:cs="Arial"/>
              </w:rPr>
              <w:t>full expensing</w:t>
            </w:r>
          </w:p>
        </w:tc>
        <w:tc>
          <w:tcPr>
            <w:tcW w:w="1458" w:type="dxa"/>
            <w:tcBorders>
              <w:top w:val="single" w:sz="4" w:space="0" w:color="auto"/>
              <w:left w:val="single" w:sz="4" w:space="0" w:color="auto"/>
              <w:right w:val="single" w:sz="4" w:space="0" w:color="auto"/>
            </w:tcBorders>
          </w:tcPr>
          <w:p w14:paraId="1EE7EB77" w14:textId="77777777" w:rsidR="00D962E7" w:rsidRPr="008063B3" w:rsidRDefault="00D962E7" w:rsidP="00AA7C70">
            <w:pPr>
              <w:spacing w:after="0" w:line="240" w:lineRule="auto"/>
              <w:jc w:val="right"/>
              <w:rPr>
                <w:rFonts w:ascii="Arial" w:hAnsi="Arial" w:cs="Arial"/>
              </w:rPr>
            </w:pPr>
          </w:p>
        </w:tc>
        <w:tc>
          <w:tcPr>
            <w:tcW w:w="1451" w:type="dxa"/>
            <w:tcBorders>
              <w:left w:val="single" w:sz="4" w:space="0" w:color="auto"/>
            </w:tcBorders>
          </w:tcPr>
          <w:p w14:paraId="424107C7" w14:textId="77777777" w:rsidR="00D962E7" w:rsidRPr="008063B3" w:rsidDel="00D962E7" w:rsidRDefault="00D962E7" w:rsidP="00AA7C70">
            <w:pPr>
              <w:spacing w:after="0" w:line="240" w:lineRule="auto"/>
              <w:jc w:val="right"/>
              <w:rPr>
                <w:rFonts w:ascii="Arial" w:hAnsi="Arial" w:cs="Arial"/>
              </w:rPr>
            </w:pPr>
          </w:p>
        </w:tc>
        <w:tc>
          <w:tcPr>
            <w:tcW w:w="1456" w:type="dxa"/>
          </w:tcPr>
          <w:p w14:paraId="53D42513" w14:textId="77777777" w:rsidR="00D962E7" w:rsidRPr="008063B3" w:rsidRDefault="00D962E7" w:rsidP="00AA7C70">
            <w:pPr>
              <w:spacing w:after="0" w:line="240" w:lineRule="auto"/>
              <w:jc w:val="right"/>
              <w:rPr>
                <w:rFonts w:ascii="Arial" w:hAnsi="Arial" w:cs="Arial"/>
              </w:rPr>
            </w:pPr>
          </w:p>
        </w:tc>
      </w:tr>
      <w:tr w:rsidR="00D962E7" w:rsidRPr="008063B3" w14:paraId="500307D2" w14:textId="77777777" w:rsidTr="004437D6">
        <w:tc>
          <w:tcPr>
            <w:tcW w:w="3217" w:type="dxa"/>
            <w:tcBorders>
              <w:right w:val="single" w:sz="4" w:space="0" w:color="auto"/>
            </w:tcBorders>
          </w:tcPr>
          <w:p w14:paraId="48179305" w14:textId="7CA188E5" w:rsidR="00D962E7" w:rsidRPr="008063B3" w:rsidDel="00D962E7" w:rsidRDefault="00E71884" w:rsidP="00AA7C70">
            <w:pPr>
              <w:spacing w:after="0" w:line="240" w:lineRule="auto"/>
              <w:rPr>
                <w:rFonts w:ascii="Arial" w:hAnsi="Arial" w:cs="Arial"/>
              </w:rPr>
            </w:pPr>
            <w:r>
              <w:rPr>
                <w:rFonts w:ascii="Arial" w:hAnsi="Arial" w:cs="Arial"/>
              </w:rPr>
              <w:t>New packaging equipment</w:t>
            </w:r>
          </w:p>
        </w:tc>
        <w:tc>
          <w:tcPr>
            <w:tcW w:w="1458" w:type="dxa"/>
            <w:tcBorders>
              <w:left w:val="single" w:sz="4" w:space="0" w:color="auto"/>
              <w:right w:val="single" w:sz="4" w:space="0" w:color="auto"/>
            </w:tcBorders>
          </w:tcPr>
          <w:p w14:paraId="4B7009DF" w14:textId="6C995607" w:rsidR="00D962E7" w:rsidRPr="008063B3" w:rsidRDefault="00114877" w:rsidP="00AA7C70">
            <w:pPr>
              <w:spacing w:after="0" w:line="240" w:lineRule="auto"/>
              <w:jc w:val="right"/>
              <w:rPr>
                <w:rFonts w:ascii="Arial" w:hAnsi="Arial" w:cs="Arial"/>
              </w:rPr>
            </w:pPr>
            <w:r>
              <w:rPr>
                <w:rFonts w:ascii="Arial" w:hAnsi="Arial" w:cs="Arial"/>
              </w:rPr>
              <w:t>122,460</w:t>
            </w:r>
          </w:p>
        </w:tc>
        <w:tc>
          <w:tcPr>
            <w:tcW w:w="1451" w:type="dxa"/>
            <w:tcBorders>
              <w:left w:val="single" w:sz="4" w:space="0" w:color="auto"/>
            </w:tcBorders>
          </w:tcPr>
          <w:p w14:paraId="24378ECC" w14:textId="77777777" w:rsidR="00D962E7" w:rsidRPr="008063B3" w:rsidDel="00D962E7" w:rsidRDefault="00D962E7" w:rsidP="00AA7C70">
            <w:pPr>
              <w:spacing w:after="0" w:line="240" w:lineRule="auto"/>
              <w:jc w:val="right"/>
              <w:rPr>
                <w:rFonts w:ascii="Arial" w:hAnsi="Arial" w:cs="Arial"/>
              </w:rPr>
            </w:pPr>
          </w:p>
        </w:tc>
        <w:tc>
          <w:tcPr>
            <w:tcW w:w="1456" w:type="dxa"/>
          </w:tcPr>
          <w:p w14:paraId="026DF956" w14:textId="77777777" w:rsidR="00D962E7" w:rsidRPr="008063B3" w:rsidRDefault="00D962E7" w:rsidP="00AA7C70">
            <w:pPr>
              <w:spacing w:after="0" w:line="240" w:lineRule="auto"/>
              <w:jc w:val="right"/>
              <w:rPr>
                <w:rFonts w:ascii="Arial" w:hAnsi="Arial" w:cs="Arial"/>
              </w:rPr>
            </w:pPr>
          </w:p>
        </w:tc>
      </w:tr>
      <w:tr w:rsidR="00D962E7" w:rsidRPr="008063B3" w14:paraId="08CF2A22" w14:textId="77777777" w:rsidTr="004437D6">
        <w:tc>
          <w:tcPr>
            <w:tcW w:w="3217" w:type="dxa"/>
            <w:tcBorders>
              <w:right w:val="single" w:sz="4" w:space="0" w:color="auto"/>
            </w:tcBorders>
          </w:tcPr>
          <w:p w14:paraId="217725C4" w14:textId="47282294" w:rsidR="00D962E7" w:rsidRPr="008063B3" w:rsidDel="00D962E7" w:rsidRDefault="00A01581" w:rsidP="00AA7C70">
            <w:pPr>
              <w:spacing w:after="0" w:line="240" w:lineRule="auto"/>
              <w:rPr>
                <w:rFonts w:ascii="Arial" w:hAnsi="Arial" w:cs="Arial"/>
              </w:rPr>
            </w:pPr>
            <w:r>
              <w:rPr>
                <w:rFonts w:ascii="Arial" w:hAnsi="Arial" w:cs="Arial"/>
              </w:rPr>
              <w:t>100</w:t>
            </w:r>
            <w:r w:rsidR="00E71884">
              <w:rPr>
                <w:rFonts w:ascii="Arial" w:hAnsi="Arial" w:cs="Arial"/>
              </w:rPr>
              <w:t xml:space="preserve">% FYA </w:t>
            </w:r>
          </w:p>
        </w:tc>
        <w:tc>
          <w:tcPr>
            <w:tcW w:w="1458" w:type="dxa"/>
            <w:tcBorders>
              <w:left w:val="single" w:sz="4" w:space="0" w:color="auto"/>
              <w:bottom w:val="single" w:sz="4" w:space="0" w:color="auto"/>
              <w:right w:val="single" w:sz="4" w:space="0" w:color="auto"/>
            </w:tcBorders>
          </w:tcPr>
          <w:p w14:paraId="72F0A5C5" w14:textId="1070159E" w:rsidR="00D962E7" w:rsidRPr="008063B3" w:rsidRDefault="00E71884" w:rsidP="00AA7C70">
            <w:pPr>
              <w:spacing w:after="0" w:line="240" w:lineRule="auto"/>
              <w:jc w:val="right"/>
              <w:rPr>
                <w:rFonts w:ascii="Arial" w:hAnsi="Arial" w:cs="Arial"/>
              </w:rPr>
            </w:pPr>
            <w:r>
              <w:rPr>
                <w:rFonts w:ascii="Arial" w:hAnsi="Arial" w:cs="Arial"/>
              </w:rPr>
              <w:t>(122,460)</w:t>
            </w:r>
          </w:p>
        </w:tc>
        <w:tc>
          <w:tcPr>
            <w:tcW w:w="1451" w:type="dxa"/>
            <w:tcBorders>
              <w:left w:val="single" w:sz="4" w:space="0" w:color="auto"/>
            </w:tcBorders>
          </w:tcPr>
          <w:p w14:paraId="1514610B" w14:textId="77777777" w:rsidR="00D962E7" w:rsidRPr="008063B3" w:rsidDel="00D962E7" w:rsidRDefault="00D962E7" w:rsidP="00AA7C70">
            <w:pPr>
              <w:spacing w:after="0" w:line="240" w:lineRule="auto"/>
              <w:jc w:val="right"/>
              <w:rPr>
                <w:rFonts w:ascii="Arial" w:hAnsi="Arial" w:cs="Arial"/>
              </w:rPr>
            </w:pPr>
          </w:p>
        </w:tc>
        <w:tc>
          <w:tcPr>
            <w:tcW w:w="1456" w:type="dxa"/>
          </w:tcPr>
          <w:p w14:paraId="49DB9AD1" w14:textId="7930848E" w:rsidR="00D962E7" w:rsidRPr="008063B3" w:rsidRDefault="00E71884" w:rsidP="00AA7C70">
            <w:pPr>
              <w:spacing w:after="0" w:line="240" w:lineRule="auto"/>
              <w:jc w:val="right"/>
              <w:rPr>
                <w:rFonts w:ascii="Arial" w:hAnsi="Arial" w:cs="Arial"/>
              </w:rPr>
            </w:pPr>
            <w:r>
              <w:rPr>
                <w:rFonts w:ascii="Arial" w:hAnsi="Arial" w:cs="Arial"/>
              </w:rPr>
              <w:t>122,460</w:t>
            </w:r>
          </w:p>
        </w:tc>
      </w:tr>
      <w:tr w:rsidR="00D962E7" w:rsidRPr="008063B3" w14:paraId="7916F46C" w14:textId="77777777" w:rsidTr="004437D6">
        <w:tc>
          <w:tcPr>
            <w:tcW w:w="3217" w:type="dxa"/>
          </w:tcPr>
          <w:p w14:paraId="32C04F64" w14:textId="77777777" w:rsidR="00D962E7" w:rsidRPr="008063B3" w:rsidDel="00D962E7" w:rsidRDefault="00D962E7" w:rsidP="00AA7C70">
            <w:pPr>
              <w:spacing w:after="0" w:line="240" w:lineRule="auto"/>
              <w:rPr>
                <w:rFonts w:ascii="Arial" w:hAnsi="Arial" w:cs="Arial"/>
              </w:rPr>
            </w:pPr>
          </w:p>
        </w:tc>
        <w:tc>
          <w:tcPr>
            <w:tcW w:w="1458" w:type="dxa"/>
            <w:tcBorders>
              <w:top w:val="single" w:sz="4" w:space="0" w:color="auto"/>
            </w:tcBorders>
          </w:tcPr>
          <w:p w14:paraId="16B27889" w14:textId="1BCE633F" w:rsidR="00D962E7" w:rsidRPr="008063B3" w:rsidRDefault="00E71884" w:rsidP="00AA7C70">
            <w:pPr>
              <w:spacing w:after="0" w:line="240" w:lineRule="auto"/>
              <w:jc w:val="right"/>
              <w:rPr>
                <w:rFonts w:ascii="Arial" w:hAnsi="Arial" w:cs="Arial"/>
              </w:rPr>
            </w:pPr>
            <w:r>
              <w:rPr>
                <w:rFonts w:ascii="Arial" w:hAnsi="Arial" w:cs="Arial"/>
              </w:rPr>
              <w:t>n/a</w:t>
            </w:r>
          </w:p>
        </w:tc>
        <w:tc>
          <w:tcPr>
            <w:tcW w:w="1451" w:type="dxa"/>
          </w:tcPr>
          <w:p w14:paraId="57C6E501" w14:textId="77777777" w:rsidR="00D962E7" w:rsidRPr="008063B3" w:rsidDel="00D962E7" w:rsidRDefault="00D962E7" w:rsidP="00AA7C70">
            <w:pPr>
              <w:spacing w:after="0" w:line="240" w:lineRule="auto"/>
              <w:jc w:val="right"/>
              <w:rPr>
                <w:rFonts w:ascii="Arial" w:hAnsi="Arial" w:cs="Arial"/>
              </w:rPr>
            </w:pPr>
          </w:p>
        </w:tc>
        <w:tc>
          <w:tcPr>
            <w:tcW w:w="1456" w:type="dxa"/>
          </w:tcPr>
          <w:p w14:paraId="044C2AEA" w14:textId="77777777" w:rsidR="00D962E7" w:rsidRPr="008063B3" w:rsidRDefault="00D962E7" w:rsidP="00AA7C70">
            <w:pPr>
              <w:spacing w:after="0" w:line="240" w:lineRule="auto"/>
              <w:jc w:val="right"/>
              <w:rPr>
                <w:rFonts w:ascii="Arial" w:hAnsi="Arial" w:cs="Arial"/>
              </w:rPr>
            </w:pPr>
          </w:p>
        </w:tc>
      </w:tr>
      <w:tr w:rsidR="0002773A" w:rsidRPr="008063B3" w14:paraId="72D16004" w14:textId="77777777" w:rsidTr="00E418B4">
        <w:tc>
          <w:tcPr>
            <w:tcW w:w="3217" w:type="dxa"/>
          </w:tcPr>
          <w:p w14:paraId="5E6B863A" w14:textId="7ED34054" w:rsidR="0002773A" w:rsidRPr="008063B3" w:rsidRDefault="0002773A" w:rsidP="00AA7C70">
            <w:pPr>
              <w:spacing w:after="0" w:line="240" w:lineRule="auto"/>
              <w:rPr>
                <w:rFonts w:ascii="Arial" w:hAnsi="Arial" w:cs="Arial"/>
              </w:rPr>
            </w:pPr>
          </w:p>
        </w:tc>
        <w:tc>
          <w:tcPr>
            <w:tcW w:w="1458" w:type="dxa"/>
            <w:tcBorders>
              <w:bottom w:val="single" w:sz="4" w:space="0" w:color="auto"/>
            </w:tcBorders>
          </w:tcPr>
          <w:p w14:paraId="5E0945B8" w14:textId="77777777" w:rsidR="0002773A" w:rsidRPr="008063B3" w:rsidRDefault="0002773A" w:rsidP="00AA7C70">
            <w:pPr>
              <w:spacing w:after="0" w:line="240" w:lineRule="auto"/>
              <w:jc w:val="right"/>
              <w:rPr>
                <w:rFonts w:ascii="Arial" w:hAnsi="Arial" w:cs="Arial"/>
              </w:rPr>
            </w:pPr>
          </w:p>
        </w:tc>
        <w:tc>
          <w:tcPr>
            <w:tcW w:w="1451" w:type="dxa"/>
            <w:tcBorders>
              <w:bottom w:val="single" w:sz="4" w:space="0" w:color="auto"/>
            </w:tcBorders>
          </w:tcPr>
          <w:p w14:paraId="24C49E34" w14:textId="77777777" w:rsidR="0002773A" w:rsidRPr="008063B3" w:rsidRDefault="0002773A" w:rsidP="00AA7C70">
            <w:pPr>
              <w:spacing w:after="0" w:line="240" w:lineRule="auto"/>
              <w:jc w:val="right"/>
              <w:rPr>
                <w:rFonts w:ascii="Arial" w:hAnsi="Arial" w:cs="Arial"/>
              </w:rPr>
            </w:pPr>
          </w:p>
        </w:tc>
        <w:tc>
          <w:tcPr>
            <w:tcW w:w="1456" w:type="dxa"/>
          </w:tcPr>
          <w:p w14:paraId="68D5F2D2" w14:textId="0957C63D" w:rsidR="0002773A" w:rsidRPr="008063B3" w:rsidRDefault="0002773A" w:rsidP="00AA7C70">
            <w:pPr>
              <w:spacing w:after="0" w:line="240" w:lineRule="auto"/>
              <w:jc w:val="right"/>
              <w:rPr>
                <w:rFonts w:ascii="Arial" w:hAnsi="Arial" w:cs="Arial"/>
              </w:rPr>
            </w:pPr>
          </w:p>
        </w:tc>
      </w:tr>
      <w:tr w:rsidR="0002773A" w:rsidRPr="008063B3" w14:paraId="3EB618D3" w14:textId="77777777" w:rsidTr="00E418B4">
        <w:tc>
          <w:tcPr>
            <w:tcW w:w="3217" w:type="dxa"/>
          </w:tcPr>
          <w:p w14:paraId="655D71B6" w14:textId="77777777" w:rsidR="0002773A" w:rsidRPr="008063B3" w:rsidRDefault="0002773A" w:rsidP="00AA7C70">
            <w:pPr>
              <w:spacing w:after="0" w:line="240" w:lineRule="auto"/>
              <w:rPr>
                <w:rFonts w:ascii="Arial" w:hAnsi="Arial" w:cs="Arial"/>
              </w:rPr>
            </w:pPr>
          </w:p>
        </w:tc>
        <w:tc>
          <w:tcPr>
            <w:tcW w:w="1458" w:type="dxa"/>
            <w:tcBorders>
              <w:top w:val="single" w:sz="4" w:space="0" w:color="auto"/>
            </w:tcBorders>
          </w:tcPr>
          <w:p w14:paraId="4CE0417C" w14:textId="303D4820" w:rsidR="0002773A" w:rsidRPr="008063B3" w:rsidRDefault="009077B3" w:rsidP="00AA7C70">
            <w:pPr>
              <w:spacing w:after="0" w:line="240" w:lineRule="auto"/>
              <w:jc w:val="right"/>
              <w:rPr>
                <w:rFonts w:ascii="Arial" w:hAnsi="Arial" w:cs="Arial"/>
              </w:rPr>
            </w:pPr>
            <w:r>
              <w:rPr>
                <w:rFonts w:ascii="Arial" w:hAnsi="Arial" w:cs="Arial"/>
              </w:rPr>
              <w:t>1</w:t>
            </w:r>
            <w:r w:rsidR="003721FD">
              <w:rPr>
                <w:rFonts w:ascii="Arial" w:hAnsi="Arial" w:cs="Arial"/>
              </w:rPr>
              <w:t>3,600</w:t>
            </w:r>
          </w:p>
        </w:tc>
        <w:tc>
          <w:tcPr>
            <w:tcW w:w="1451" w:type="dxa"/>
            <w:tcBorders>
              <w:top w:val="single" w:sz="4" w:space="0" w:color="auto"/>
            </w:tcBorders>
          </w:tcPr>
          <w:p w14:paraId="523D213D" w14:textId="77777777" w:rsidR="0002773A" w:rsidRPr="008063B3" w:rsidRDefault="0002773A" w:rsidP="00AA7C70">
            <w:pPr>
              <w:spacing w:after="0" w:line="240" w:lineRule="auto"/>
              <w:rPr>
                <w:rFonts w:ascii="Arial" w:hAnsi="Arial" w:cs="Arial"/>
              </w:rPr>
            </w:pPr>
            <w:r w:rsidRPr="008063B3">
              <w:rPr>
                <w:rFonts w:ascii="Arial" w:hAnsi="Arial" w:cs="Arial"/>
              </w:rPr>
              <w:t xml:space="preserve">      6,700</w:t>
            </w:r>
          </w:p>
        </w:tc>
        <w:tc>
          <w:tcPr>
            <w:tcW w:w="1456" w:type="dxa"/>
          </w:tcPr>
          <w:p w14:paraId="0B4A5BF2" w14:textId="77777777" w:rsidR="0002773A" w:rsidRPr="008063B3" w:rsidRDefault="0002773A" w:rsidP="00AA7C70">
            <w:pPr>
              <w:spacing w:after="0" w:line="240" w:lineRule="auto"/>
              <w:jc w:val="right"/>
              <w:rPr>
                <w:rFonts w:ascii="Arial" w:hAnsi="Arial" w:cs="Arial"/>
              </w:rPr>
            </w:pPr>
          </w:p>
        </w:tc>
      </w:tr>
      <w:tr w:rsidR="0002773A" w:rsidRPr="008063B3" w14:paraId="7BFBDE35" w14:textId="77777777" w:rsidTr="00E418B4">
        <w:tc>
          <w:tcPr>
            <w:tcW w:w="3217" w:type="dxa"/>
          </w:tcPr>
          <w:p w14:paraId="6AE31C2F" w14:textId="0EE27154" w:rsidR="0002773A" w:rsidRPr="008063B3" w:rsidRDefault="0002773A" w:rsidP="00AA7C70">
            <w:pPr>
              <w:spacing w:after="0" w:line="240" w:lineRule="auto"/>
              <w:rPr>
                <w:rFonts w:ascii="Arial" w:hAnsi="Arial" w:cs="Arial"/>
              </w:rPr>
            </w:pPr>
            <w:r w:rsidRPr="008063B3">
              <w:rPr>
                <w:rFonts w:ascii="Arial" w:hAnsi="Arial" w:cs="Arial"/>
              </w:rPr>
              <w:t>WDA 1</w:t>
            </w:r>
            <w:r w:rsidR="00D66895">
              <w:rPr>
                <w:rFonts w:ascii="Arial" w:hAnsi="Arial" w:cs="Arial"/>
              </w:rPr>
              <w:t>4</w:t>
            </w:r>
            <w:r w:rsidRPr="008063B3">
              <w:rPr>
                <w:rFonts w:ascii="Arial" w:hAnsi="Arial" w:cs="Arial"/>
              </w:rPr>
              <w:t>%</w:t>
            </w:r>
          </w:p>
        </w:tc>
        <w:tc>
          <w:tcPr>
            <w:tcW w:w="1458" w:type="dxa"/>
          </w:tcPr>
          <w:p w14:paraId="25BD267F" w14:textId="6611A36A" w:rsidR="0002773A" w:rsidRPr="008063B3" w:rsidRDefault="0002773A" w:rsidP="00AA7C70">
            <w:pPr>
              <w:spacing w:after="0" w:line="240" w:lineRule="auto"/>
              <w:jc w:val="right"/>
              <w:rPr>
                <w:rFonts w:ascii="Arial" w:hAnsi="Arial" w:cs="Arial"/>
              </w:rPr>
            </w:pPr>
            <w:r w:rsidRPr="008063B3">
              <w:rPr>
                <w:rFonts w:ascii="Arial" w:hAnsi="Arial" w:cs="Arial"/>
              </w:rPr>
              <w:t>(</w:t>
            </w:r>
            <w:r w:rsidR="00D66895">
              <w:rPr>
                <w:rFonts w:ascii="Arial" w:hAnsi="Arial" w:cs="Arial"/>
              </w:rPr>
              <w:t>1,904</w:t>
            </w:r>
            <w:r w:rsidRPr="008063B3">
              <w:rPr>
                <w:rFonts w:ascii="Arial" w:hAnsi="Arial" w:cs="Arial"/>
              </w:rPr>
              <w:t xml:space="preserve">)  </w:t>
            </w:r>
          </w:p>
        </w:tc>
        <w:tc>
          <w:tcPr>
            <w:tcW w:w="1451" w:type="dxa"/>
          </w:tcPr>
          <w:p w14:paraId="647A8D82" w14:textId="77777777" w:rsidR="0002773A" w:rsidRPr="008063B3" w:rsidRDefault="0002773A" w:rsidP="00AA7C70">
            <w:pPr>
              <w:spacing w:after="0" w:line="240" w:lineRule="auto"/>
              <w:rPr>
                <w:rFonts w:ascii="Arial" w:hAnsi="Arial" w:cs="Arial"/>
              </w:rPr>
            </w:pPr>
          </w:p>
        </w:tc>
        <w:tc>
          <w:tcPr>
            <w:tcW w:w="1456" w:type="dxa"/>
          </w:tcPr>
          <w:p w14:paraId="55140475" w14:textId="640D0A16" w:rsidR="0002773A" w:rsidRPr="008063B3" w:rsidRDefault="00D66895" w:rsidP="00AA7C70">
            <w:pPr>
              <w:spacing w:after="0" w:line="240" w:lineRule="auto"/>
              <w:jc w:val="right"/>
              <w:rPr>
                <w:rFonts w:ascii="Arial" w:hAnsi="Arial" w:cs="Arial"/>
              </w:rPr>
            </w:pPr>
            <w:r>
              <w:rPr>
                <w:rFonts w:ascii="Arial" w:hAnsi="Arial" w:cs="Arial"/>
              </w:rPr>
              <w:t>1,904</w:t>
            </w:r>
          </w:p>
        </w:tc>
      </w:tr>
      <w:tr w:rsidR="0002773A" w:rsidRPr="008063B3" w14:paraId="3FFAF235" w14:textId="77777777" w:rsidTr="00E418B4">
        <w:tc>
          <w:tcPr>
            <w:tcW w:w="3217" w:type="dxa"/>
          </w:tcPr>
          <w:p w14:paraId="08889211" w14:textId="1676B142" w:rsidR="0002773A" w:rsidRPr="008063B3" w:rsidRDefault="0002773A" w:rsidP="00AA7C70">
            <w:pPr>
              <w:spacing w:after="0" w:line="240" w:lineRule="auto"/>
              <w:rPr>
                <w:rFonts w:ascii="Arial" w:hAnsi="Arial" w:cs="Arial"/>
              </w:rPr>
            </w:pPr>
            <w:r w:rsidRPr="008063B3">
              <w:rPr>
                <w:rFonts w:ascii="Arial" w:hAnsi="Arial" w:cs="Arial"/>
              </w:rPr>
              <w:t xml:space="preserve">        </w:t>
            </w:r>
            <w:r w:rsidR="00C64F6F">
              <w:rPr>
                <w:rFonts w:ascii="Arial" w:hAnsi="Arial" w:cs="Arial"/>
              </w:rPr>
              <w:t xml:space="preserve">   </w:t>
            </w:r>
            <w:r w:rsidR="00ED3B97">
              <w:rPr>
                <w:rFonts w:ascii="Arial" w:hAnsi="Arial" w:cs="Arial"/>
              </w:rPr>
              <w:t>6</w:t>
            </w:r>
            <w:r w:rsidRPr="008063B3">
              <w:rPr>
                <w:rFonts w:ascii="Arial" w:hAnsi="Arial" w:cs="Arial"/>
              </w:rPr>
              <w:t>%</w:t>
            </w:r>
          </w:p>
        </w:tc>
        <w:tc>
          <w:tcPr>
            <w:tcW w:w="1458" w:type="dxa"/>
          </w:tcPr>
          <w:p w14:paraId="7A583E8F" w14:textId="77777777" w:rsidR="0002773A" w:rsidRPr="008063B3" w:rsidRDefault="0002773A" w:rsidP="00AA7C70">
            <w:pPr>
              <w:spacing w:after="0" w:line="240" w:lineRule="auto"/>
              <w:jc w:val="right"/>
              <w:rPr>
                <w:rFonts w:ascii="Arial" w:hAnsi="Arial" w:cs="Arial"/>
              </w:rPr>
            </w:pPr>
          </w:p>
        </w:tc>
        <w:tc>
          <w:tcPr>
            <w:tcW w:w="1451" w:type="dxa"/>
          </w:tcPr>
          <w:p w14:paraId="2664F07B" w14:textId="2405A124" w:rsidR="0002773A" w:rsidRPr="008063B3" w:rsidRDefault="0002773A" w:rsidP="00E418B4">
            <w:pPr>
              <w:spacing w:after="0" w:line="240" w:lineRule="auto"/>
              <w:jc w:val="center"/>
              <w:rPr>
                <w:rFonts w:ascii="Arial" w:hAnsi="Arial" w:cs="Arial"/>
              </w:rPr>
            </w:pPr>
            <w:r w:rsidRPr="008063B3">
              <w:rPr>
                <w:rFonts w:ascii="Arial" w:hAnsi="Arial" w:cs="Arial"/>
              </w:rPr>
              <w:t>(</w:t>
            </w:r>
            <w:r w:rsidR="00ED3B97">
              <w:rPr>
                <w:rFonts w:ascii="Arial" w:hAnsi="Arial" w:cs="Arial"/>
              </w:rPr>
              <w:t>402</w:t>
            </w:r>
            <w:r w:rsidRPr="008063B3">
              <w:rPr>
                <w:rFonts w:ascii="Arial" w:hAnsi="Arial" w:cs="Arial"/>
              </w:rPr>
              <w:t>)</w:t>
            </w:r>
          </w:p>
        </w:tc>
        <w:tc>
          <w:tcPr>
            <w:tcW w:w="1456" w:type="dxa"/>
            <w:tcBorders>
              <w:bottom w:val="single" w:sz="4" w:space="0" w:color="auto"/>
            </w:tcBorders>
          </w:tcPr>
          <w:p w14:paraId="53FD8598" w14:textId="0703B7BA" w:rsidR="0002773A" w:rsidRPr="008063B3" w:rsidRDefault="00ED3B97" w:rsidP="00AA7C70">
            <w:pPr>
              <w:spacing w:after="0" w:line="240" w:lineRule="auto"/>
              <w:jc w:val="right"/>
              <w:rPr>
                <w:rFonts w:ascii="Arial" w:hAnsi="Arial" w:cs="Arial"/>
              </w:rPr>
            </w:pPr>
            <w:r>
              <w:rPr>
                <w:rFonts w:ascii="Arial" w:hAnsi="Arial" w:cs="Arial"/>
              </w:rPr>
              <w:t>402</w:t>
            </w:r>
          </w:p>
        </w:tc>
      </w:tr>
      <w:tr w:rsidR="0002773A" w:rsidRPr="008063B3" w14:paraId="7BF55C04" w14:textId="77777777" w:rsidTr="00E418B4">
        <w:tc>
          <w:tcPr>
            <w:tcW w:w="3217" w:type="dxa"/>
          </w:tcPr>
          <w:p w14:paraId="192ABADD" w14:textId="77777777" w:rsidR="0002773A" w:rsidRPr="008063B3" w:rsidRDefault="0002773A" w:rsidP="00AA7C70">
            <w:pPr>
              <w:spacing w:after="0" w:line="240" w:lineRule="auto"/>
              <w:rPr>
                <w:rFonts w:ascii="Arial" w:hAnsi="Arial" w:cs="Arial"/>
              </w:rPr>
            </w:pPr>
          </w:p>
        </w:tc>
        <w:tc>
          <w:tcPr>
            <w:tcW w:w="1458" w:type="dxa"/>
            <w:tcBorders>
              <w:bottom w:val="single" w:sz="4" w:space="0" w:color="auto"/>
            </w:tcBorders>
          </w:tcPr>
          <w:p w14:paraId="174F816F" w14:textId="77777777" w:rsidR="0002773A" w:rsidRPr="008063B3" w:rsidRDefault="0002773A" w:rsidP="00AA7C70">
            <w:pPr>
              <w:spacing w:after="0" w:line="240" w:lineRule="auto"/>
              <w:jc w:val="right"/>
              <w:rPr>
                <w:rFonts w:ascii="Arial" w:hAnsi="Arial" w:cs="Arial"/>
              </w:rPr>
            </w:pPr>
          </w:p>
        </w:tc>
        <w:tc>
          <w:tcPr>
            <w:tcW w:w="1451" w:type="dxa"/>
            <w:tcBorders>
              <w:bottom w:val="single" w:sz="4" w:space="0" w:color="auto"/>
            </w:tcBorders>
          </w:tcPr>
          <w:p w14:paraId="60254E4C" w14:textId="77777777" w:rsidR="0002773A" w:rsidRPr="008063B3" w:rsidRDefault="0002773A" w:rsidP="00AA7C70">
            <w:pPr>
              <w:spacing w:after="0" w:line="240" w:lineRule="auto"/>
              <w:jc w:val="right"/>
              <w:rPr>
                <w:rFonts w:ascii="Arial" w:hAnsi="Arial" w:cs="Arial"/>
              </w:rPr>
            </w:pPr>
          </w:p>
        </w:tc>
        <w:tc>
          <w:tcPr>
            <w:tcW w:w="1456" w:type="dxa"/>
            <w:tcBorders>
              <w:top w:val="single" w:sz="4" w:space="0" w:color="auto"/>
            </w:tcBorders>
          </w:tcPr>
          <w:p w14:paraId="486F96B4" w14:textId="169C68BB" w:rsidR="0002773A" w:rsidRPr="008063B3" w:rsidRDefault="003721FD" w:rsidP="00FA02D1">
            <w:pPr>
              <w:spacing w:after="0" w:line="240" w:lineRule="auto"/>
              <w:jc w:val="right"/>
              <w:rPr>
                <w:rFonts w:ascii="Arial" w:hAnsi="Arial" w:cs="Arial"/>
              </w:rPr>
            </w:pPr>
            <w:r>
              <w:rPr>
                <w:rFonts w:ascii="Arial" w:hAnsi="Arial" w:cs="Arial"/>
              </w:rPr>
              <w:t>1</w:t>
            </w:r>
            <w:r w:rsidR="00E71884">
              <w:rPr>
                <w:rFonts w:ascii="Arial" w:hAnsi="Arial" w:cs="Arial"/>
              </w:rPr>
              <w:t>5</w:t>
            </w:r>
            <w:r w:rsidR="00D66895">
              <w:rPr>
                <w:rFonts w:ascii="Arial" w:hAnsi="Arial" w:cs="Arial"/>
              </w:rPr>
              <w:t>4</w:t>
            </w:r>
            <w:r w:rsidR="00E71884">
              <w:rPr>
                <w:rFonts w:ascii="Arial" w:hAnsi="Arial" w:cs="Arial"/>
              </w:rPr>
              <w:t>,</w:t>
            </w:r>
            <w:r w:rsidR="00D66895">
              <w:rPr>
                <w:rFonts w:ascii="Arial" w:hAnsi="Arial" w:cs="Arial"/>
              </w:rPr>
              <w:t>466</w:t>
            </w:r>
          </w:p>
        </w:tc>
      </w:tr>
      <w:tr w:rsidR="0002773A" w:rsidRPr="008063B3" w14:paraId="195F8BEF" w14:textId="77777777" w:rsidTr="00E418B4">
        <w:tc>
          <w:tcPr>
            <w:tcW w:w="3217" w:type="dxa"/>
          </w:tcPr>
          <w:p w14:paraId="0ED8037C" w14:textId="77777777" w:rsidR="0002773A" w:rsidRPr="008063B3" w:rsidRDefault="0002773A" w:rsidP="00AA7C70">
            <w:pPr>
              <w:spacing w:after="0" w:line="240" w:lineRule="auto"/>
              <w:rPr>
                <w:rFonts w:ascii="Arial" w:hAnsi="Arial" w:cs="Arial"/>
              </w:rPr>
            </w:pPr>
          </w:p>
        </w:tc>
        <w:tc>
          <w:tcPr>
            <w:tcW w:w="1458" w:type="dxa"/>
            <w:tcBorders>
              <w:top w:val="single" w:sz="4" w:space="0" w:color="auto"/>
              <w:bottom w:val="single" w:sz="4" w:space="0" w:color="auto"/>
            </w:tcBorders>
          </w:tcPr>
          <w:p w14:paraId="100A739B" w14:textId="4CE1F335" w:rsidR="0002773A" w:rsidRPr="008063B3" w:rsidRDefault="003721FD" w:rsidP="00AA7C70">
            <w:pPr>
              <w:spacing w:after="0" w:line="240" w:lineRule="auto"/>
              <w:jc w:val="right"/>
              <w:rPr>
                <w:rFonts w:ascii="Arial" w:hAnsi="Arial" w:cs="Arial"/>
              </w:rPr>
            </w:pPr>
            <w:r>
              <w:rPr>
                <w:rFonts w:ascii="Arial" w:hAnsi="Arial" w:cs="Arial"/>
              </w:rPr>
              <w:t>11,</w:t>
            </w:r>
            <w:r w:rsidR="00D66895">
              <w:rPr>
                <w:rFonts w:ascii="Arial" w:hAnsi="Arial" w:cs="Arial"/>
              </w:rPr>
              <w:t>696</w:t>
            </w:r>
          </w:p>
        </w:tc>
        <w:tc>
          <w:tcPr>
            <w:tcW w:w="1451" w:type="dxa"/>
            <w:tcBorders>
              <w:top w:val="single" w:sz="4" w:space="0" w:color="auto"/>
              <w:bottom w:val="single" w:sz="4" w:space="0" w:color="auto"/>
            </w:tcBorders>
          </w:tcPr>
          <w:p w14:paraId="7C01C6B0" w14:textId="5CC8261D" w:rsidR="0002773A" w:rsidRPr="008063B3" w:rsidRDefault="0002773A" w:rsidP="00AA7C70">
            <w:pPr>
              <w:spacing w:after="0" w:line="240" w:lineRule="auto"/>
              <w:rPr>
                <w:rFonts w:ascii="Arial" w:hAnsi="Arial" w:cs="Arial"/>
              </w:rPr>
            </w:pPr>
            <w:r w:rsidRPr="008063B3">
              <w:rPr>
                <w:rFonts w:ascii="Arial" w:hAnsi="Arial" w:cs="Arial"/>
              </w:rPr>
              <w:t xml:space="preserve">      6,</w:t>
            </w:r>
            <w:r w:rsidR="00ED3B97">
              <w:rPr>
                <w:rFonts w:ascii="Arial" w:hAnsi="Arial" w:cs="Arial"/>
              </w:rPr>
              <w:t>298</w:t>
            </w:r>
          </w:p>
        </w:tc>
        <w:tc>
          <w:tcPr>
            <w:tcW w:w="1456" w:type="dxa"/>
          </w:tcPr>
          <w:p w14:paraId="3857BFA2" w14:textId="77777777" w:rsidR="0002773A" w:rsidRPr="008063B3" w:rsidRDefault="0002773A" w:rsidP="00AA7C70">
            <w:pPr>
              <w:spacing w:after="0" w:line="240" w:lineRule="auto"/>
              <w:jc w:val="right"/>
              <w:rPr>
                <w:rFonts w:ascii="Arial" w:hAnsi="Arial" w:cs="Arial"/>
              </w:rPr>
            </w:pPr>
          </w:p>
        </w:tc>
      </w:tr>
      <w:tr w:rsidR="0056204F" w:rsidRPr="008063B3" w14:paraId="18BF2ADC" w14:textId="77777777" w:rsidTr="00E418B4">
        <w:tc>
          <w:tcPr>
            <w:tcW w:w="3217" w:type="dxa"/>
          </w:tcPr>
          <w:p w14:paraId="65430634" w14:textId="77777777" w:rsidR="0056204F" w:rsidRPr="008063B3" w:rsidRDefault="0056204F" w:rsidP="00AA7C70">
            <w:pPr>
              <w:spacing w:after="0" w:line="240" w:lineRule="auto"/>
              <w:rPr>
                <w:rFonts w:ascii="Arial" w:hAnsi="Arial" w:cs="Arial"/>
              </w:rPr>
            </w:pPr>
          </w:p>
        </w:tc>
        <w:tc>
          <w:tcPr>
            <w:tcW w:w="1458" w:type="dxa"/>
            <w:tcBorders>
              <w:top w:val="single" w:sz="4" w:space="0" w:color="auto"/>
            </w:tcBorders>
          </w:tcPr>
          <w:p w14:paraId="5751EDED" w14:textId="77777777" w:rsidR="0056204F" w:rsidRPr="008063B3" w:rsidRDefault="0056204F" w:rsidP="00AA7C70">
            <w:pPr>
              <w:spacing w:after="0" w:line="240" w:lineRule="auto"/>
              <w:jc w:val="right"/>
              <w:rPr>
                <w:rFonts w:ascii="Arial" w:hAnsi="Arial" w:cs="Arial"/>
              </w:rPr>
            </w:pPr>
          </w:p>
        </w:tc>
        <w:tc>
          <w:tcPr>
            <w:tcW w:w="1451" w:type="dxa"/>
            <w:tcBorders>
              <w:top w:val="single" w:sz="4" w:space="0" w:color="auto"/>
            </w:tcBorders>
          </w:tcPr>
          <w:p w14:paraId="7D2192A8" w14:textId="77777777" w:rsidR="0056204F" w:rsidRPr="008063B3" w:rsidRDefault="0056204F" w:rsidP="00AA7C70">
            <w:pPr>
              <w:spacing w:after="0" w:line="240" w:lineRule="auto"/>
              <w:rPr>
                <w:rFonts w:ascii="Arial" w:hAnsi="Arial" w:cs="Arial"/>
              </w:rPr>
            </w:pPr>
          </w:p>
        </w:tc>
        <w:tc>
          <w:tcPr>
            <w:tcW w:w="1456" w:type="dxa"/>
          </w:tcPr>
          <w:p w14:paraId="0C043703" w14:textId="77777777" w:rsidR="0056204F" w:rsidRPr="008063B3" w:rsidRDefault="0056204F" w:rsidP="00AA7C70">
            <w:pPr>
              <w:spacing w:after="0" w:line="240" w:lineRule="auto"/>
              <w:jc w:val="right"/>
              <w:rPr>
                <w:rFonts w:ascii="Arial" w:hAnsi="Arial" w:cs="Arial"/>
              </w:rPr>
            </w:pPr>
          </w:p>
        </w:tc>
      </w:tr>
      <w:tr w:rsidR="0056204F" w:rsidRPr="008063B3" w14:paraId="7FE97B73" w14:textId="77777777" w:rsidTr="00E418B4">
        <w:tc>
          <w:tcPr>
            <w:tcW w:w="3217" w:type="dxa"/>
          </w:tcPr>
          <w:p w14:paraId="44515688" w14:textId="77777777" w:rsidR="0056204F" w:rsidRPr="008063B3" w:rsidRDefault="0056204F" w:rsidP="00AA7C70">
            <w:pPr>
              <w:spacing w:after="0" w:line="240" w:lineRule="auto"/>
              <w:rPr>
                <w:rFonts w:ascii="Arial" w:hAnsi="Arial" w:cs="Arial"/>
              </w:rPr>
            </w:pPr>
          </w:p>
        </w:tc>
        <w:tc>
          <w:tcPr>
            <w:tcW w:w="1458" w:type="dxa"/>
          </w:tcPr>
          <w:p w14:paraId="7F7182C2" w14:textId="77777777" w:rsidR="0056204F" w:rsidRPr="008063B3" w:rsidRDefault="0056204F" w:rsidP="00AA7C70">
            <w:pPr>
              <w:spacing w:after="0" w:line="240" w:lineRule="auto"/>
              <w:jc w:val="right"/>
              <w:rPr>
                <w:rFonts w:ascii="Arial" w:hAnsi="Arial" w:cs="Arial"/>
              </w:rPr>
            </w:pPr>
          </w:p>
        </w:tc>
        <w:tc>
          <w:tcPr>
            <w:tcW w:w="1451" w:type="dxa"/>
          </w:tcPr>
          <w:p w14:paraId="40B24722" w14:textId="77777777" w:rsidR="0056204F" w:rsidRPr="008063B3" w:rsidRDefault="0056204F" w:rsidP="00AA7C70">
            <w:pPr>
              <w:spacing w:after="0" w:line="240" w:lineRule="auto"/>
              <w:rPr>
                <w:rFonts w:ascii="Arial" w:hAnsi="Arial" w:cs="Arial"/>
              </w:rPr>
            </w:pPr>
          </w:p>
        </w:tc>
        <w:tc>
          <w:tcPr>
            <w:tcW w:w="1456" w:type="dxa"/>
          </w:tcPr>
          <w:p w14:paraId="125FCA88" w14:textId="77777777" w:rsidR="0056204F" w:rsidRPr="008063B3" w:rsidRDefault="0056204F" w:rsidP="00AA7C70">
            <w:pPr>
              <w:spacing w:after="0" w:line="240" w:lineRule="auto"/>
              <w:jc w:val="right"/>
              <w:rPr>
                <w:rFonts w:ascii="Arial" w:hAnsi="Arial" w:cs="Arial"/>
              </w:rPr>
            </w:pPr>
          </w:p>
        </w:tc>
      </w:tr>
      <w:tr w:rsidR="0056204F" w:rsidRPr="008063B3" w14:paraId="2F58F6F4" w14:textId="77777777" w:rsidTr="00E418B4">
        <w:tc>
          <w:tcPr>
            <w:tcW w:w="3217" w:type="dxa"/>
          </w:tcPr>
          <w:p w14:paraId="2F133DBA" w14:textId="6B30FC4F" w:rsidR="0056204F" w:rsidRPr="00E418B4" w:rsidRDefault="0056204F" w:rsidP="00AA7C70">
            <w:pPr>
              <w:spacing w:after="0" w:line="240" w:lineRule="auto"/>
              <w:rPr>
                <w:rFonts w:ascii="Arial" w:hAnsi="Arial" w:cs="Arial"/>
                <w:b/>
              </w:rPr>
            </w:pPr>
            <w:r w:rsidRPr="00E418B4">
              <w:rPr>
                <w:rFonts w:ascii="Arial" w:hAnsi="Arial" w:cs="Arial"/>
                <w:b/>
              </w:rPr>
              <w:t>Structures and buildings</w:t>
            </w:r>
          </w:p>
        </w:tc>
        <w:tc>
          <w:tcPr>
            <w:tcW w:w="1458" w:type="dxa"/>
          </w:tcPr>
          <w:p w14:paraId="1033E51C" w14:textId="77777777" w:rsidR="0056204F" w:rsidRPr="008063B3" w:rsidRDefault="0056204F" w:rsidP="00AA7C70">
            <w:pPr>
              <w:spacing w:after="0" w:line="240" w:lineRule="auto"/>
              <w:jc w:val="right"/>
              <w:rPr>
                <w:rFonts w:ascii="Arial" w:hAnsi="Arial" w:cs="Arial"/>
              </w:rPr>
            </w:pPr>
          </w:p>
        </w:tc>
        <w:tc>
          <w:tcPr>
            <w:tcW w:w="1451" w:type="dxa"/>
          </w:tcPr>
          <w:p w14:paraId="31E92329" w14:textId="77777777" w:rsidR="0056204F" w:rsidRPr="008063B3" w:rsidRDefault="0056204F" w:rsidP="00AA7C70">
            <w:pPr>
              <w:spacing w:after="0" w:line="240" w:lineRule="auto"/>
              <w:rPr>
                <w:rFonts w:ascii="Arial" w:hAnsi="Arial" w:cs="Arial"/>
              </w:rPr>
            </w:pPr>
          </w:p>
        </w:tc>
        <w:tc>
          <w:tcPr>
            <w:tcW w:w="1456" w:type="dxa"/>
          </w:tcPr>
          <w:p w14:paraId="57F6BA61" w14:textId="77777777" w:rsidR="0056204F" w:rsidRPr="008063B3" w:rsidRDefault="0056204F" w:rsidP="00AA7C70">
            <w:pPr>
              <w:spacing w:after="0" w:line="240" w:lineRule="auto"/>
              <w:jc w:val="right"/>
              <w:rPr>
                <w:rFonts w:ascii="Arial" w:hAnsi="Arial" w:cs="Arial"/>
              </w:rPr>
            </w:pPr>
          </w:p>
        </w:tc>
      </w:tr>
      <w:tr w:rsidR="0056204F" w:rsidRPr="008063B3" w14:paraId="3C07139B" w14:textId="77777777" w:rsidTr="00E418B4">
        <w:tc>
          <w:tcPr>
            <w:tcW w:w="3217" w:type="dxa"/>
          </w:tcPr>
          <w:p w14:paraId="43B8897A" w14:textId="77777777" w:rsidR="0056204F" w:rsidRPr="008063B3" w:rsidRDefault="0056204F" w:rsidP="00AA7C70">
            <w:pPr>
              <w:spacing w:after="0" w:line="240" w:lineRule="auto"/>
              <w:rPr>
                <w:rFonts w:ascii="Arial" w:hAnsi="Arial" w:cs="Arial"/>
              </w:rPr>
            </w:pPr>
          </w:p>
        </w:tc>
        <w:tc>
          <w:tcPr>
            <w:tcW w:w="1458" w:type="dxa"/>
          </w:tcPr>
          <w:p w14:paraId="197EF77F" w14:textId="77777777" w:rsidR="0056204F" w:rsidRPr="008063B3" w:rsidRDefault="0056204F" w:rsidP="00AA7C70">
            <w:pPr>
              <w:spacing w:after="0" w:line="240" w:lineRule="auto"/>
              <w:jc w:val="right"/>
              <w:rPr>
                <w:rFonts w:ascii="Arial" w:hAnsi="Arial" w:cs="Arial"/>
              </w:rPr>
            </w:pPr>
          </w:p>
        </w:tc>
        <w:tc>
          <w:tcPr>
            <w:tcW w:w="1451" w:type="dxa"/>
          </w:tcPr>
          <w:p w14:paraId="36E98560" w14:textId="77777777" w:rsidR="0056204F" w:rsidRPr="008063B3" w:rsidRDefault="0056204F" w:rsidP="00AA7C70">
            <w:pPr>
              <w:spacing w:after="0" w:line="240" w:lineRule="auto"/>
              <w:rPr>
                <w:rFonts w:ascii="Arial" w:hAnsi="Arial" w:cs="Arial"/>
              </w:rPr>
            </w:pPr>
          </w:p>
        </w:tc>
        <w:tc>
          <w:tcPr>
            <w:tcW w:w="1456" w:type="dxa"/>
          </w:tcPr>
          <w:p w14:paraId="37AE7D3B" w14:textId="77777777" w:rsidR="0056204F" w:rsidRPr="008063B3" w:rsidRDefault="0056204F" w:rsidP="00AA7C70">
            <w:pPr>
              <w:spacing w:after="0" w:line="240" w:lineRule="auto"/>
              <w:jc w:val="right"/>
              <w:rPr>
                <w:rFonts w:ascii="Arial" w:hAnsi="Arial" w:cs="Arial"/>
              </w:rPr>
            </w:pPr>
          </w:p>
        </w:tc>
      </w:tr>
      <w:tr w:rsidR="0056204F" w:rsidRPr="008063B3" w14:paraId="294A826B" w14:textId="77777777" w:rsidTr="00E418B4">
        <w:tc>
          <w:tcPr>
            <w:tcW w:w="3217" w:type="dxa"/>
          </w:tcPr>
          <w:p w14:paraId="1D416D23" w14:textId="62B138C2" w:rsidR="0056204F" w:rsidRPr="00E418B4" w:rsidRDefault="0056204F" w:rsidP="00AA7C70">
            <w:pPr>
              <w:spacing w:after="0" w:line="240" w:lineRule="auto"/>
              <w:rPr>
                <w:rFonts w:ascii="Arial" w:hAnsi="Arial" w:cs="Arial"/>
                <w:vertAlign w:val="subscript"/>
              </w:rPr>
            </w:pPr>
            <w:r>
              <w:rPr>
                <w:rFonts w:ascii="Arial" w:hAnsi="Arial" w:cs="Arial"/>
              </w:rPr>
              <w:t xml:space="preserve">£320,000 × </w:t>
            </w:r>
            <w:r w:rsidR="009077B3">
              <w:rPr>
                <w:rFonts w:ascii="Arial" w:hAnsi="Arial" w:cs="Arial"/>
              </w:rPr>
              <w:t>3</w:t>
            </w:r>
            <w:r>
              <w:rPr>
                <w:rFonts w:ascii="Arial" w:hAnsi="Arial" w:cs="Arial"/>
              </w:rPr>
              <w:t xml:space="preserve">% × </w:t>
            </w:r>
            <w:r>
              <w:rPr>
                <w:rFonts w:ascii="Arial" w:hAnsi="Arial" w:cs="Arial"/>
                <w:vertAlign w:val="superscript"/>
              </w:rPr>
              <w:t>3</w:t>
            </w:r>
            <w:r>
              <w:rPr>
                <w:rFonts w:ascii="Arial" w:hAnsi="Arial" w:cs="Arial"/>
              </w:rPr>
              <w:t>/</w:t>
            </w:r>
            <w:r>
              <w:rPr>
                <w:rFonts w:ascii="Arial" w:hAnsi="Arial" w:cs="Arial"/>
                <w:vertAlign w:val="subscript"/>
              </w:rPr>
              <w:t>12</w:t>
            </w:r>
          </w:p>
        </w:tc>
        <w:tc>
          <w:tcPr>
            <w:tcW w:w="1458" w:type="dxa"/>
          </w:tcPr>
          <w:p w14:paraId="7204AB55" w14:textId="77777777" w:rsidR="0056204F" w:rsidRPr="008063B3" w:rsidRDefault="0056204F" w:rsidP="00AA7C70">
            <w:pPr>
              <w:spacing w:after="0" w:line="240" w:lineRule="auto"/>
              <w:jc w:val="right"/>
              <w:rPr>
                <w:rFonts w:ascii="Arial" w:hAnsi="Arial" w:cs="Arial"/>
              </w:rPr>
            </w:pPr>
          </w:p>
        </w:tc>
        <w:tc>
          <w:tcPr>
            <w:tcW w:w="1451" w:type="dxa"/>
          </w:tcPr>
          <w:p w14:paraId="382DD0FE" w14:textId="77777777" w:rsidR="0056204F" w:rsidRPr="008063B3" w:rsidRDefault="0056204F" w:rsidP="00AA7C70">
            <w:pPr>
              <w:spacing w:after="0" w:line="240" w:lineRule="auto"/>
              <w:rPr>
                <w:rFonts w:ascii="Arial" w:hAnsi="Arial" w:cs="Arial"/>
              </w:rPr>
            </w:pPr>
          </w:p>
        </w:tc>
        <w:tc>
          <w:tcPr>
            <w:tcW w:w="1456" w:type="dxa"/>
          </w:tcPr>
          <w:p w14:paraId="50B77684" w14:textId="43DB53E7" w:rsidR="0056204F" w:rsidRPr="008063B3" w:rsidRDefault="009077B3" w:rsidP="00AA7C70">
            <w:pPr>
              <w:spacing w:after="0" w:line="240" w:lineRule="auto"/>
              <w:jc w:val="right"/>
              <w:rPr>
                <w:rFonts w:ascii="Arial" w:hAnsi="Arial" w:cs="Arial"/>
              </w:rPr>
            </w:pPr>
            <w:r>
              <w:rPr>
                <w:rFonts w:ascii="Arial" w:hAnsi="Arial" w:cs="Arial"/>
              </w:rPr>
              <w:t>2,400</w:t>
            </w:r>
          </w:p>
        </w:tc>
      </w:tr>
      <w:tr w:rsidR="0056204F" w:rsidRPr="008063B3" w14:paraId="03653771" w14:textId="77777777" w:rsidTr="00E418B4">
        <w:tc>
          <w:tcPr>
            <w:tcW w:w="3217" w:type="dxa"/>
          </w:tcPr>
          <w:p w14:paraId="1A227DAB" w14:textId="77777777" w:rsidR="0056204F" w:rsidRPr="008063B3" w:rsidRDefault="0056204F" w:rsidP="00AA7C70">
            <w:pPr>
              <w:spacing w:after="0" w:line="240" w:lineRule="auto"/>
              <w:rPr>
                <w:rFonts w:ascii="Arial" w:hAnsi="Arial" w:cs="Arial"/>
              </w:rPr>
            </w:pPr>
          </w:p>
        </w:tc>
        <w:tc>
          <w:tcPr>
            <w:tcW w:w="1458" w:type="dxa"/>
          </w:tcPr>
          <w:p w14:paraId="383BB87A" w14:textId="77777777" w:rsidR="0056204F" w:rsidRPr="008063B3" w:rsidRDefault="0056204F" w:rsidP="00AA7C70">
            <w:pPr>
              <w:spacing w:after="0" w:line="240" w:lineRule="auto"/>
              <w:jc w:val="right"/>
              <w:rPr>
                <w:rFonts w:ascii="Arial" w:hAnsi="Arial" w:cs="Arial"/>
              </w:rPr>
            </w:pPr>
          </w:p>
        </w:tc>
        <w:tc>
          <w:tcPr>
            <w:tcW w:w="1451" w:type="dxa"/>
          </w:tcPr>
          <w:p w14:paraId="6620F25D" w14:textId="77777777" w:rsidR="0056204F" w:rsidRPr="008063B3" w:rsidRDefault="0056204F" w:rsidP="00AA7C70">
            <w:pPr>
              <w:spacing w:after="0" w:line="240" w:lineRule="auto"/>
              <w:rPr>
                <w:rFonts w:ascii="Arial" w:hAnsi="Arial" w:cs="Arial"/>
              </w:rPr>
            </w:pPr>
          </w:p>
        </w:tc>
        <w:tc>
          <w:tcPr>
            <w:tcW w:w="1456" w:type="dxa"/>
            <w:tcBorders>
              <w:bottom w:val="single" w:sz="4" w:space="0" w:color="auto"/>
            </w:tcBorders>
          </w:tcPr>
          <w:p w14:paraId="18FED605" w14:textId="77777777" w:rsidR="0056204F" w:rsidRPr="008063B3" w:rsidRDefault="0056204F" w:rsidP="00AA7C70">
            <w:pPr>
              <w:spacing w:after="0" w:line="240" w:lineRule="auto"/>
              <w:jc w:val="right"/>
              <w:rPr>
                <w:rFonts w:ascii="Arial" w:hAnsi="Arial" w:cs="Arial"/>
              </w:rPr>
            </w:pPr>
          </w:p>
        </w:tc>
      </w:tr>
      <w:tr w:rsidR="0056204F" w:rsidRPr="008063B3" w14:paraId="31AC6D48" w14:textId="77777777" w:rsidTr="00E418B4">
        <w:tc>
          <w:tcPr>
            <w:tcW w:w="3217" w:type="dxa"/>
          </w:tcPr>
          <w:p w14:paraId="0EF919C5" w14:textId="349029A2" w:rsidR="0056204F" w:rsidRPr="008063B3" w:rsidRDefault="0056204F" w:rsidP="00AA7C70">
            <w:pPr>
              <w:spacing w:after="0" w:line="240" w:lineRule="auto"/>
              <w:rPr>
                <w:rFonts w:ascii="Arial" w:hAnsi="Arial" w:cs="Arial"/>
              </w:rPr>
            </w:pPr>
            <w:r>
              <w:rPr>
                <w:rFonts w:ascii="Arial" w:hAnsi="Arial" w:cs="Arial"/>
              </w:rPr>
              <w:t>Total capital allowances</w:t>
            </w:r>
          </w:p>
        </w:tc>
        <w:tc>
          <w:tcPr>
            <w:tcW w:w="1458" w:type="dxa"/>
          </w:tcPr>
          <w:p w14:paraId="055E553D" w14:textId="77777777" w:rsidR="0056204F" w:rsidRPr="008063B3" w:rsidRDefault="0056204F" w:rsidP="00AA7C70">
            <w:pPr>
              <w:spacing w:after="0" w:line="240" w:lineRule="auto"/>
              <w:jc w:val="right"/>
              <w:rPr>
                <w:rFonts w:ascii="Arial" w:hAnsi="Arial" w:cs="Arial"/>
              </w:rPr>
            </w:pPr>
          </w:p>
        </w:tc>
        <w:tc>
          <w:tcPr>
            <w:tcW w:w="1451" w:type="dxa"/>
          </w:tcPr>
          <w:p w14:paraId="0EF8C142" w14:textId="77777777" w:rsidR="0056204F" w:rsidRPr="008063B3" w:rsidRDefault="0056204F" w:rsidP="00AA7C70">
            <w:pPr>
              <w:spacing w:after="0" w:line="240" w:lineRule="auto"/>
              <w:rPr>
                <w:rFonts w:ascii="Arial" w:hAnsi="Arial" w:cs="Arial"/>
              </w:rPr>
            </w:pPr>
          </w:p>
        </w:tc>
        <w:tc>
          <w:tcPr>
            <w:tcW w:w="1456" w:type="dxa"/>
            <w:tcBorders>
              <w:top w:val="single" w:sz="4" w:space="0" w:color="auto"/>
              <w:bottom w:val="single" w:sz="4" w:space="0" w:color="auto"/>
            </w:tcBorders>
          </w:tcPr>
          <w:p w14:paraId="781AA803" w14:textId="758E11E0" w:rsidR="0056204F" w:rsidRPr="00E418B4" w:rsidRDefault="00E71884" w:rsidP="00AA7C70">
            <w:pPr>
              <w:spacing w:after="0" w:line="240" w:lineRule="auto"/>
              <w:jc w:val="right"/>
              <w:rPr>
                <w:rFonts w:ascii="Arial" w:hAnsi="Arial" w:cs="Arial"/>
                <w:b/>
              </w:rPr>
            </w:pPr>
            <w:r>
              <w:rPr>
                <w:rFonts w:ascii="Arial" w:hAnsi="Arial" w:cs="Arial"/>
                <w:b/>
              </w:rPr>
              <w:t>£</w:t>
            </w:r>
            <w:r w:rsidR="003721FD">
              <w:rPr>
                <w:rFonts w:ascii="Arial" w:hAnsi="Arial" w:cs="Arial"/>
                <w:b/>
              </w:rPr>
              <w:t>1</w:t>
            </w:r>
            <w:r>
              <w:rPr>
                <w:rFonts w:ascii="Arial" w:hAnsi="Arial" w:cs="Arial"/>
                <w:b/>
              </w:rPr>
              <w:t>5</w:t>
            </w:r>
            <w:r w:rsidR="00D66895">
              <w:rPr>
                <w:rFonts w:ascii="Arial" w:hAnsi="Arial" w:cs="Arial"/>
                <w:b/>
              </w:rPr>
              <w:t>6</w:t>
            </w:r>
            <w:r>
              <w:rPr>
                <w:rFonts w:ascii="Arial" w:hAnsi="Arial" w:cs="Arial"/>
                <w:b/>
              </w:rPr>
              <w:t>,</w:t>
            </w:r>
            <w:r w:rsidR="00D66895">
              <w:rPr>
                <w:rFonts w:ascii="Arial" w:hAnsi="Arial" w:cs="Arial"/>
                <w:b/>
              </w:rPr>
              <w:t>866</w:t>
            </w:r>
          </w:p>
        </w:tc>
      </w:tr>
      <w:tr w:rsidR="0056204F" w:rsidRPr="008063B3" w14:paraId="7B028753" w14:textId="77777777" w:rsidTr="00E418B4">
        <w:tc>
          <w:tcPr>
            <w:tcW w:w="3217" w:type="dxa"/>
          </w:tcPr>
          <w:p w14:paraId="79DC4DEE" w14:textId="77777777" w:rsidR="0056204F" w:rsidRPr="008063B3" w:rsidRDefault="0056204F" w:rsidP="00AA7C70">
            <w:pPr>
              <w:spacing w:after="0" w:line="240" w:lineRule="auto"/>
              <w:rPr>
                <w:rFonts w:ascii="Arial" w:hAnsi="Arial" w:cs="Arial"/>
              </w:rPr>
            </w:pPr>
          </w:p>
        </w:tc>
        <w:tc>
          <w:tcPr>
            <w:tcW w:w="1458" w:type="dxa"/>
          </w:tcPr>
          <w:p w14:paraId="13A6A5B0" w14:textId="77777777" w:rsidR="0056204F" w:rsidRPr="008063B3" w:rsidRDefault="0056204F" w:rsidP="00AA7C70">
            <w:pPr>
              <w:spacing w:after="0" w:line="240" w:lineRule="auto"/>
              <w:jc w:val="right"/>
              <w:rPr>
                <w:rFonts w:ascii="Arial" w:hAnsi="Arial" w:cs="Arial"/>
              </w:rPr>
            </w:pPr>
          </w:p>
        </w:tc>
        <w:tc>
          <w:tcPr>
            <w:tcW w:w="1451" w:type="dxa"/>
          </w:tcPr>
          <w:p w14:paraId="7B2F1F16" w14:textId="77777777" w:rsidR="0056204F" w:rsidRPr="008063B3" w:rsidRDefault="0056204F" w:rsidP="00AA7C70">
            <w:pPr>
              <w:spacing w:after="0" w:line="240" w:lineRule="auto"/>
              <w:rPr>
                <w:rFonts w:ascii="Arial" w:hAnsi="Arial" w:cs="Arial"/>
              </w:rPr>
            </w:pPr>
          </w:p>
        </w:tc>
        <w:tc>
          <w:tcPr>
            <w:tcW w:w="1456" w:type="dxa"/>
            <w:tcBorders>
              <w:top w:val="single" w:sz="4" w:space="0" w:color="auto"/>
            </w:tcBorders>
          </w:tcPr>
          <w:p w14:paraId="59C87A23" w14:textId="77777777" w:rsidR="0056204F" w:rsidRPr="008063B3" w:rsidRDefault="0056204F" w:rsidP="00AA7C70">
            <w:pPr>
              <w:spacing w:after="0" w:line="240" w:lineRule="auto"/>
              <w:jc w:val="right"/>
              <w:rPr>
                <w:rFonts w:ascii="Arial" w:hAnsi="Arial" w:cs="Arial"/>
              </w:rPr>
            </w:pPr>
          </w:p>
        </w:tc>
      </w:tr>
      <w:tr w:rsidR="0056204F" w:rsidRPr="008063B3" w14:paraId="29FCBC6B" w14:textId="77777777" w:rsidTr="00E418B4">
        <w:tc>
          <w:tcPr>
            <w:tcW w:w="3217" w:type="dxa"/>
          </w:tcPr>
          <w:p w14:paraId="1F59DEF2" w14:textId="77777777" w:rsidR="0056204F" w:rsidRPr="008063B3" w:rsidRDefault="0056204F" w:rsidP="00AA7C70">
            <w:pPr>
              <w:spacing w:after="0" w:line="240" w:lineRule="auto"/>
              <w:rPr>
                <w:rFonts w:ascii="Arial" w:hAnsi="Arial" w:cs="Arial"/>
              </w:rPr>
            </w:pPr>
          </w:p>
        </w:tc>
        <w:tc>
          <w:tcPr>
            <w:tcW w:w="1458" w:type="dxa"/>
          </w:tcPr>
          <w:p w14:paraId="55CABA29" w14:textId="77777777" w:rsidR="0056204F" w:rsidRPr="008063B3" w:rsidRDefault="0056204F" w:rsidP="00AA7C70">
            <w:pPr>
              <w:spacing w:after="0" w:line="240" w:lineRule="auto"/>
              <w:jc w:val="right"/>
              <w:rPr>
                <w:rFonts w:ascii="Arial" w:hAnsi="Arial" w:cs="Arial"/>
              </w:rPr>
            </w:pPr>
          </w:p>
        </w:tc>
        <w:tc>
          <w:tcPr>
            <w:tcW w:w="1451" w:type="dxa"/>
          </w:tcPr>
          <w:p w14:paraId="5D54A556" w14:textId="77777777" w:rsidR="0056204F" w:rsidRPr="008063B3" w:rsidRDefault="0056204F" w:rsidP="00AA7C70">
            <w:pPr>
              <w:spacing w:after="0" w:line="240" w:lineRule="auto"/>
              <w:rPr>
                <w:rFonts w:ascii="Arial" w:hAnsi="Arial" w:cs="Arial"/>
              </w:rPr>
            </w:pPr>
          </w:p>
        </w:tc>
        <w:tc>
          <w:tcPr>
            <w:tcW w:w="1456" w:type="dxa"/>
          </w:tcPr>
          <w:p w14:paraId="1357CA68" w14:textId="77777777" w:rsidR="0056204F" w:rsidRPr="008063B3" w:rsidRDefault="0056204F" w:rsidP="00AA7C70">
            <w:pPr>
              <w:spacing w:after="0" w:line="240" w:lineRule="auto"/>
              <w:jc w:val="right"/>
              <w:rPr>
                <w:rFonts w:ascii="Arial" w:hAnsi="Arial" w:cs="Arial"/>
              </w:rPr>
            </w:pPr>
          </w:p>
        </w:tc>
      </w:tr>
      <w:tr w:rsidR="0056204F" w:rsidRPr="008063B3" w14:paraId="47210CC5" w14:textId="77777777" w:rsidTr="00E418B4">
        <w:tc>
          <w:tcPr>
            <w:tcW w:w="3217" w:type="dxa"/>
          </w:tcPr>
          <w:p w14:paraId="3660D2AF" w14:textId="77777777" w:rsidR="0056204F" w:rsidRPr="008063B3" w:rsidRDefault="0056204F" w:rsidP="00AA7C70">
            <w:pPr>
              <w:spacing w:after="0" w:line="240" w:lineRule="auto"/>
              <w:rPr>
                <w:rFonts w:ascii="Arial" w:hAnsi="Arial" w:cs="Arial"/>
              </w:rPr>
            </w:pPr>
          </w:p>
        </w:tc>
        <w:tc>
          <w:tcPr>
            <w:tcW w:w="1458" w:type="dxa"/>
          </w:tcPr>
          <w:p w14:paraId="3B7F4510" w14:textId="77777777" w:rsidR="0056204F" w:rsidRPr="008063B3" w:rsidRDefault="0056204F" w:rsidP="00AA7C70">
            <w:pPr>
              <w:spacing w:after="0" w:line="240" w:lineRule="auto"/>
              <w:jc w:val="right"/>
              <w:rPr>
                <w:rFonts w:ascii="Arial" w:hAnsi="Arial" w:cs="Arial"/>
              </w:rPr>
            </w:pPr>
          </w:p>
        </w:tc>
        <w:tc>
          <w:tcPr>
            <w:tcW w:w="1451" w:type="dxa"/>
          </w:tcPr>
          <w:p w14:paraId="1C894737" w14:textId="77777777" w:rsidR="0056204F" w:rsidRPr="008063B3" w:rsidRDefault="0056204F" w:rsidP="00AA7C70">
            <w:pPr>
              <w:spacing w:after="0" w:line="240" w:lineRule="auto"/>
              <w:rPr>
                <w:rFonts w:ascii="Arial" w:hAnsi="Arial" w:cs="Arial"/>
              </w:rPr>
            </w:pPr>
          </w:p>
        </w:tc>
        <w:tc>
          <w:tcPr>
            <w:tcW w:w="1456" w:type="dxa"/>
          </w:tcPr>
          <w:p w14:paraId="597DB8A2" w14:textId="77777777" w:rsidR="0056204F" w:rsidRPr="008063B3" w:rsidRDefault="0056204F" w:rsidP="00AA7C70">
            <w:pPr>
              <w:spacing w:after="0" w:line="240" w:lineRule="auto"/>
              <w:jc w:val="right"/>
              <w:rPr>
                <w:rFonts w:ascii="Arial" w:hAnsi="Arial" w:cs="Arial"/>
              </w:rPr>
            </w:pPr>
          </w:p>
        </w:tc>
      </w:tr>
    </w:tbl>
    <w:p w14:paraId="018820C0" w14:textId="77777777" w:rsidR="00AA7C70" w:rsidRPr="008063B3" w:rsidRDefault="00AA7C70" w:rsidP="00AA7C70">
      <w:pPr>
        <w:spacing w:after="0" w:line="240" w:lineRule="auto"/>
        <w:rPr>
          <w:rFonts w:ascii="Arial" w:hAnsi="Arial" w:cs="Arial"/>
        </w:rPr>
      </w:pPr>
    </w:p>
    <w:p w14:paraId="5E5D1FD1" w14:textId="77777777" w:rsidR="00293701" w:rsidRPr="008063B3" w:rsidRDefault="00293701" w:rsidP="00293701">
      <w:pPr>
        <w:spacing w:after="0"/>
        <w:rPr>
          <w:rFonts w:ascii="Arial" w:hAnsi="Arial" w:cs="Arial"/>
        </w:rPr>
      </w:pPr>
    </w:p>
    <w:p w14:paraId="75B66E53" w14:textId="77777777" w:rsidR="00DF3083" w:rsidRDefault="00DF3083">
      <w:pPr>
        <w:spacing w:after="0" w:line="240" w:lineRule="auto"/>
        <w:rPr>
          <w:rFonts w:ascii="Arial" w:hAnsi="Arial" w:cs="Arial"/>
        </w:rPr>
      </w:pPr>
      <w:r>
        <w:rPr>
          <w:rFonts w:ascii="Arial" w:hAnsi="Arial" w:cs="Arial"/>
        </w:rPr>
        <w:br w:type="page"/>
      </w:r>
    </w:p>
    <w:p w14:paraId="64B912C1" w14:textId="77777777" w:rsidR="00DF3083" w:rsidRPr="00246FB7" w:rsidRDefault="00DF3083" w:rsidP="00DF3083">
      <w:pPr>
        <w:shd w:val="clear" w:color="auto" w:fill="BFBFBF"/>
        <w:spacing w:after="0"/>
        <w:rPr>
          <w:rFonts w:ascii="Arial" w:hAnsi="Arial" w:cs="Arial"/>
          <w:b/>
        </w:rPr>
      </w:pPr>
      <w:r>
        <w:rPr>
          <w:rFonts w:ascii="Arial" w:hAnsi="Arial" w:cs="Arial"/>
          <w:b/>
        </w:rPr>
        <w:lastRenderedPageBreak/>
        <w:t>4</w:t>
      </w:r>
      <w:r w:rsidRPr="007E2FE8">
        <w:rPr>
          <w:rFonts w:ascii="Arial" w:hAnsi="Arial" w:cs="Arial"/>
          <w:b/>
        </w:rPr>
        <w:t>.  D</w:t>
      </w:r>
      <w:r w:rsidRPr="00246FB7">
        <w:rPr>
          <w:rFonts w:ascii="Arial" w:hAnsi="Arial" w:cs="Arial"/>
          <w:b/>
        </w:rPr>
        <w:t>ilute Ltd</w:t>
      </w:r>
    </w:p>
    <w:p w14:paraId="2B11574C" w14:textId="77777777" w:rsidR="00DF3083" w:rsidRPr="008063B3" w:rsidRDefault="00DF3083" w:rsidP="00DF3083">
      <w:pPr>
        <w:spacing w:after="0"/>
        <w:rPr>
          <w:rFonts w:ascii="Arial" w:hAnsi="Arial" w:cs="Arial"/>
          <w:b/>
        </w:rPr>
      </w:pPr>
    </w:p>
    <w:p w14:paraId="534ED41A" w14:textId="77777777" w:rsidR="00DF3083" w:rsidRPr="00C624E3" w:rsidRDefault="00DF3083" w:rsidP="00DF3083">
      <w:pPr>
        <w:spacing w:after="0"/>
        <w:rPr>
          <w:rFonts w:ascii="Arial" w:hAnsi="Arial" w:cs="Arial"/>
          <w:b/>
        </w:rPr>
      </w:pPr>
      <w:r w:rsidRPr="00C624E3">
        <w:rPr>
          <w:rFonts w:ascii="Arial" w:hAnsi="Arial" w:cs="Arial"/>
          <w:b/>
        </w:rPr>
        <w:t>Suggested solution</w:t>
      </w:r>
    </w:p>
    <w:p w14:paraId="122BCCF4" w14:textId="77777777" w:rsidR="00DF3083" w:rsidRPr="00C624E3" w:rsidRDefault="00DF3083" w:rsidP="00DF3083">
      <w:pPr>
        <w:spacing w:after="0"/>
        <w:rPr>
          <w:rFonts w:ascii="Arial" w:hAnsi="Arial" w:cs="Arial"/>
        </w:rPr>
      </w:pPr>
    </w:p>
    <w:p w14:paraId="35626882" w14:textId="77777777" w:rsidR="00DF3083" w:rsidRPr="00C624E3" w:rsidRDefault="00DF3083" w:rsidP="00DF3083">
      <w:pPr>
        <w:spacing w:after="0"/>
        <w:ind w:left="567"/>
        <w:rPr>
          <w:rFonts w:ascii="Arial" w:hAnsi="Arial" w:cs="Arial"/>
        </w:rPr>
      </w:pPr>
      <w:r w:rsidRPr="00C624E3">
        <w:rPr>
          <w:rFonts w:ascii="Arial" w:hAnsi="Arial" w:cs="Arial"/>
        </w:rPr>
        <w:t xml:space="preserve">Dilute has 1 other group company therefore there are 2 </w:t>
      </w:r>
      <w:r>
        <w:rPr>
          <w:rFonts w:ascii="Arial" w:hAnsi="Arial" w:cs="Arial"/>
        </w:rPr>
        <w:t>associated companies (see 17.4 &amp; 17.10)</w:t>
      </w:r>
    </w:p>
    <w:p w14:paraId="1B502217" w14:textId="77777777" w:rsidR="00DF3083" w:rsidRPr="00C624E3" w:rsidRDefault="00DF3083" w:rsidP="00DF3083">
      <w:pPr>
        <w:spacing w:after="0"/>
        <w:ind w:left="567"/>
        <w:rPr>
          <w:rFonts w:ascii="Arial" w:hAnsi="Arial" w:cs="Arial"/>
        </w:rPr>
      </w:pPr>
    </w:p>
    <w:p w14:paraId="6C387E2E" w14:textId="77777777" w:rsidR="00DF3083" w:rsidRPr="00C624E3" w:rsidRDefault="00DF3083" w:rsidP="00DF3083">
      <w:pPr>
        <w:spacing w:after="0"/>
        <w:ind w:left="567"/>
        <w:rPr>
          <w:rFonts w:ascii="Arial" w:hAnsi="Arial" w:cs="Arial"/>
        </w:rPr>
      </w:pPr>
      <w:r w:rsidRPr="00C624E3">
        <w:rPr>
          <w:rFonts w:ascii="Arial" w:hAnsi="Arial" w:cs="Arial"/>
        </w:rPr>
        <w:t>There are 2 CT accounting periods:</w:t>
      </w:r>
    </w:p>
    <w:p w14:paraId="4E4DA2E5" w14:textId="3564AF47" w:rsidR="00DF3083" w:rsidRPr="00C624E3" w:rsidRDefault="00DF3083" w:rsidP="00DF3083">
      <w:pPr>
        <w:numPr>
          <w:ilvl w:val="0"/>
          <w:numId w:val="9"/>
        </w:numPr>
        <w:tabs>
          <w:tab w:val="left" w:pos="1133"/>
        </w:tabs>
        <w:suppressAutoHyphens/>
        <w:spacing w:after="0" w:line="240" w:lineRule="auto"/>
        <w:ind w:left="1133"/>
        <w:rPr>
          <w:rFonts w:ascii="Arial" w:hAnsi="Arial" w:cs="Arial"/>
        </w:rPr>
      </w:pPr>
      <w:r w:rsidRPr="00C624E3">
        <w:rPr>
          <w:rFonts w:ascii="Arial" w:hAnsi="Arial" w:cs="Arial"/>
        </w:rPr>
        <w:t>Year ended 31</w:t>
      </w:r>
      <w:r w:rsidRPr="00B7571F">
        <w:rPr>
          <w:rFonts w:ascii="Arial" w:hAnsi="Arial" w:cs="Arial"/>
          <w:vertAlign w:val="superscript"/>
        </w:rPr>
        <w:t>st</w:t>
      </w:r>
      <w:r>
        <w:rPr>
          <w:rFonts w:ascii="Arial" w:hAnsi="Arial" w:cs="Arial"/>
        </w:rPr>
        <w:t xml:space="preserve"> </w:t>
      </w:r>
      <w:r w:rsidRPr="00C624E3">
        <w:rPr>
          <w:rFonts w:ascii="Arial" w:hAnsi="Arial" w:cs="Arial"/>
        </w:rPr>
        <w:t xml:space="preserve">March </w:t>
      </w:r>
      <w:r w:rsidR="00E62F0F">
        <w:rPr>
          <w:rFonts w:ascii="Arial" w:hAnsi="Arial" w:cs="Arial"/>
        </w:rPr>
        <w:t>202</w:t>
      </w:r>
      <w:r w:rsidR="00310594">
        <w:rPr>
          <w:rFonts w:ascii="Arial" w:hAnsi="Arial" w:cs="Arial"/>
        </w:rPr>
        <w:t>6</w:t>
      </w:r>
    </w:p>
    <w:p w14:paraId="136F1285" w14:textId="643AE1B6" w:rsidR="00DF3083" w:rsidRPr="00C624E3" w:rsidRDefault="00DF3083" w:rsidP="00DF3083">
      <w:pPr>
        <w:numPr>
          <w:ilvl w:val="0"/>
          <w:numId w:val="9"/>
        </w:numPr>
        <w:tabs>
          <w:tab w:val="left" w:pos="1133"/>
        </w:tabs>
        <w:suppressAutoHyphens/>
        <w:spacing w:after="0" w:line="240" w:lineRule="auto"/>
        <w:ind w:left="1133"/>
        <w:rPr>
          <w:rFonts w:ascii="Arial" w:hAnsi="Arial" w:cs="Arial"/>
        </w:rPr>
      </w:pPr>
      <w:r w:rsidRPr="00C624E3">
        <w:rPr>
          <w:rFonts w:ascii="Arial" w:hAnsi="Arial" w:cs="Arial"/>
        </w:rPr>
        <w:t>2 months ended 31</w:t>
      </w:r>
      <w:r w:rsidRPr="00B7571F">
        <w:rPr>
          <w:rFonts w:ascii="Arial" w:hAnsi="Arial" w:cs="Arial"/>
          <w:vertAlign w:val="superscript"/>
        </w:rPr>
        <w:t>st</w:t>
      </w:r>
      <w:r>
        <w:rPr>
          <w:rFonts w:ascii="Arial" w:hAnsi="Arial" w:cs="Arial"/>
        </w:rPr>
        <w:t xml:space="preserve"> </w:t>
      </w:r>
      <w:r w:rsidRPr="00C624E3">
        <w:rPr>
          <w:rFonts w:ascii="Arial" w:hAnsi="Arial" w:cs="Arial"/>
        </w:rPr>
        <w:t xml:space="preserve">May </w:t>
      </w:r>
      <w:r w:rsidR="00E62F0F">
        <w:rPr>
          <w:rFonts w:ascii="Arial" w:hAnsi="Arial" w:cs="Arial"/>
        </w:rPr>
        <w:t>202</w:t>
      </w:r>
      <w:r w:rsidR="00310594">
        <w:rPr>
          <w:rFonts w:ascii="Arial" w:hAnsi="Arial" w:cs="Arial"/>
        </w:rPr>
        <w:t>6</w:t>
      </w:r>
    </w:p>
    <w:p w14:paraId="27263E4D" w14:textId="77777777" w:rsidR="00DF3083" w:rsidRPr="00C624E3" w:rsidRDefault="00DF3083" w:rsidP="00DF3083">
      <w:pPr>
        <w:spacing w:after="0"/>
        <w:ind w:left="567"/>
        <w:rPr>
          <w:rFonts w:ascii="Arial" w:hAnsi="Arial" w:cs="Arial"/>
        </w:rPr>
      </w:pPr>
    </w:p>
    <w:p w14:paraId="0130DC7B" w14:textId="77777777" w:rsidR="00DF3083" w:rsidRPr="00C624E3" w:rsidRDefault="00DF3083" w:rsidP="00DF3083">
      <w:pPr>
        <w:spacing w:after="0"/>
        <w:ind w:left="567"/>
        <w:rPr>
          <w:rFonts w:ascii="Arial" w:hAnsi="Arial" w:cs="Arial"/>
        </w:rPr>
      </w:pPr>
      <w:r w:rsidRPr="00C624E3">
        <w:rPr>
          <w:rFonts w:ascii="Arial" w:hAnsi="Arial" w:cs="Arial"/>
        </w:rPr>
        <w:t>Therefore, there are 2 calculations of capital allowances and TTP</w:t>
      </w:r>
      <w:r>
        <w:rPr>
          <w:rFonts w:ascii="Arial" w:hAnsi="Arial" w:cs="Arial"/>
        </w:rPr>
        <w:t xml:space="preserve"> (see 17.14)</w:t>
      </w:r>
    </w:p>
    <w:p w14:paraId="4A86F941" w14:textId="77777777" w:rsidR="00DF3083" w:rsidRPr="00C624E3" w:rsidRDefault="00DF3083" w:rsidP="00DF3083">
      <w:pPr>
        <w:spacing w:after="0"/>
        <w:ind w:left="567"/>
        <w:rPr>
          <w:rFonts w:ascii="Arial" w:hAnsi="Arial" w:cs="Arial"/>
        </w:rPr>
      </w:pPr>
    </w:p>
    <w:p w14:paraId="371510A6" w14:textId="77777777" w:rsidR="00DF3083" w:rsidRPr="00C624E3" w:rsidRDefault="00DF3083" w:rsidP="00DF3083">
      <w:pPr>
        <w:spacing w:after="0"/>
        <w:ind w:left="567"/>
        <w:rPr>
          <w:rFonts w:ascii="Arial" w:hAnsi="Arial" w:cs="Arial"/>
        </w:rPr>
      </w:pPr>
      <w:r>
        <w:rPr>
          <w:rFonts w:ascii="Arial" w:hAnsi="Arial" w:cs="Arial"/>
        </w:rPr>
        <w:t>Payments p</w:t>
      </w:r>
      <w:r w:rsidRPr="00C624E3">
        <w:rPr>
          <w:rFonts w:ascii="Arial" w:hAnsi="Arial" w:cs="Arial"/>
        </w:rPr>
        <w:t>rofits limit:</w:t>
      </w:r>
      <w:r>
        <w:rPr>
          <w:rFonts w:ascii="Arial" w:hAnsi="Arial" w:cs="Arial"/>
        </w:rPr>
        <w:t xml:space="preserve"> </w:t>
      </w:r>
      <w:r w:rsidRPr="00C624E3">
        <w:rPr>
          <w:rFonts w:ascii="Arial" w:hAnsi="Arial" w:cs="Arial"/>
        </w:rPr>
        <w:t>£1,500,000</w:t>
      </w:r>
      <w:r>
        <w:rPr>
          <w:rFonts w:ascii="Arial" w:hAnsi="Arial" w:cs="Arial"/>
        </w:rPr>
        <w:t>÷</w:t>
      </w:r>
      <w:r w:rsidRPr="00C624E3">
        <w:rPr>
          <w:rFonts w:ascii="Arial" w:hAnsi="Arial" w:cs="Arial"/>
        </w:rPr>
        <w:t>2 = £750,000 (per year) (</w:t>
      </w:r>
      <w:r>
        <w:rPr>
          <w:rFonts w:ascii="Arial" w:hAnsi="Arial" w:cs="Arial"/>
        </w:rPr>
        <w:t>×</w:t>
      </w:r>
      <w:r w:rsidRPr="00C624E3">
        <w:rPr>
          <w:rFonts w:ascii="Arial" w:hAnsi="Arial" w:cs="Arial"/>
        </w:rPr>
        <w:t xml:space="preserve"> </w:t>
      </w:r>
      <w:r w:rsidRPr="00B7571F">
        <w:rPr>
          <w:rFonts w:ascii="Arial" w:hAnsi="Arial" w:cs="Arial"/>
          <w:vertAlign w:val="superscript"/>
        </w:rPr>
        <w:t>2</w:t>
      </w:r>
      <w:r w:rsidRPr="00C624E3">
        <w:rPr>
          <w:rFonts w:ascii="Arial" w:hAnsi="Arial" w:cs="Arial"/>
        </w:rPr>
        <w:t>/</w:t>
      </w:r>
      <w:r w:rsidRPr="00B7571F">
        <w:rPr>
          <w:rFonts w:ascii="Arial" w:hAnsi="Arial" w:cs="Arial"/>
          <w:vertAlign w:val="subscript"/>
        </w:rPr>
        <w:t>12</w:t>
      </w:r>
      <w:r w:rsidRPr="00C624E3">
        <w:rPr>
          <w:rFonts w:ascii="Arial" w:hAnsi="Arial" w:cs="Arial"/>
        </w:rPr>
        <w:t xml:space="preserve"> for second accounting period)</w:t>
      </w:r>
      <w:r>
        <w:rPr>
          <w:rFonts w:ascii="Arial" w:hAnsi="Arial" w:cs="Arial"/>
        </w:rPr>
        <w:t xml:space="preserve"> (see 17.10)</w:t>
      </w:r>
    </w:p>
    <w:p w14:paraId="3E2C9409" w14:textId="77777777" w:rsidR="00DF3083" w:rsidRPr="00C624E3" w:rsidRDefault="00DF3083" w:rsidP="00DF3083">
      <w:pPr>
        <w:spacing w:after="0"/>
        <w:ind w:left="567"/>
        <w:rPr>
          <w:rFonts w:ascii="Arial" w:hAnsi="Arial" w:cs="Arial"/>
        </w:rPr>
      </w:pPr>
    </w:p>
    <w:p w14:paraId="4F37EE0B" w14:textId="77777777" w:rsidR="00DF3083" w:rsidRPr="00C624E3" w:rsidRDefault="00DF3083" w:rsidP="00DF3083">
      <w:pPr>
        <w:spacing w:after="0"/>
        <w:ind w:left="567"/>
        <w:rPr>
          <w:rFonts w:ascii="Arial" w:hAnsi="Arial" w:cs="Arial"/>
          <w:b/>
        </w:rPr>
      </w:pPr>
      <w:r w:rsidRPr="00C624E3">
        <w:rPr>
          <w:rFonts w:ascii="Arial" w:hAnsi="Arial" w:cs="Arial"/>
          <w:b/>
        </w:rPr>
        <w:t>Allocation of Trading profits to CTAPs</w:t>
      </w:r>
    </w:p>
    <w:tbl>
      <w:tblPr>
        <w:tblW w:w="8504" w:type="dxa"/>
        <w:jc w:val="right"/>
        <w:tblLayout w:type="fixed"/>
        <w:tblCellMar>
          <w:left w:w="0" w:type="dxa"/>
          <w:right w:w="0" w:type="dxa"/>
        </w:tblCellMar>
        <w:tblLook w:val="0000" w:firstRow="0" w:lastRow="0" w:firstColumn="0" w:lastColumn="0" w:noHBand="0" w:noVBand="0"/>
      </w:tblPr>
      <w:tblGrid>
        <w:gridCol w:w="4250"/>
        <w:gridCol w:w="1278"/>
        <w:gridCol w:w="1414"/>
        <w:gridCol w:w="1562"/>
      </w:tblGrid>
      <w:tr w:rsidR="00DF3083" w:rsidRPr="00C624E3" w14:paraId="2656AA40" w14:textId="77777777" w:rsidTr="00744509">
        <w:trPr>
          <w:jc w:val="right"/>
        </w:trPr>
        <w:tc>
          <w:tcPr>
            <w:tcW w:w="4250" w:type="dxa"/>
          </w:tcPr>
          <w:p w14:paraId="2FB3EE7E" w14:textId="77777777" w:rsidR="00DF3083" w:rsidRPr="00C624E3" w:rsidRDefault="00DF3083" w:rsidP="00744509">
            <w:pPr>
              <w:spacing w:after="0"/>
              <w:rPr>
                <w:rFonts w:ascii="Arial" w:hAnsi="Arial" w:cs="Arial"/>
              </w:rPr>
            </w:pPr>
          </w:p>
        </w:tc>
        <w:tc>
          <w:tcPr>
            <w:tcW w:w="1278" w:type="dxa"/>
          </w:tcPr>
          <w:p w14:paraId="24D13117" w14:textId="77777777" w:rsidR="00DF3083" w:rsidRPr="00C624E3" w:rsidRDefault="00DF3083" w:rsidP="00744509">
            <w:pPr>
              <w:pStyle w:val="Heading7"/>
              <w:tabs>
                <w:tab w:val="left" w:pos="0"/>
              </w:tabs>
              <w:spacing w:after="0"/>
              <w:rPr>
                <w:rFonts w:ascii="Arial" w:hAnsi="Arial" w:cs="Arial"/>
                <w:i/>
              </w:rPr>
            </w:pPr>
          </w:p>
        </w:tc>
        <w:tc>
          <w:tcPr>
            <w:tcW w:w="1414" w:type="dxa"/>
          </w:tcPr>
          <w:p w14:paraId="0855069E" w14:textId="0ACD1F8B" w:rsidR="00DF3083" w:rsidRPr="00C624E3" w:rsidRDefault="00DF3083" w:rsidP="00744509">
            <w:pPr>
              <w:tabs>
                <w:tab w:val="decimal" w:pos="1072"/>
              </w:tabs>
              <w:spacing w:after="0"/>
              <w:rPr>
                <w:rFonts w:ascii="Arial" w:hAnsi="Arial" w:cs="Arial"/>
              </w:rPr>
            </w:pPr>
            <w:r w:rsidRPr="00C624E3">
              <w:rPr>
                <w:rFonts w:ascii="Arial" w:hAnsi="Arial" w:cs="Arial"/>
              </w:rPr>
              <w:t>y/e 31</w:t>
            </w:r>
            <w:r>
              <w:rPr>
                <w:rFonts w:ascii="Arial" w:hAnsi="Arial" w:cs="Arial"/>
              </w:rPr>
              <w:t>-Mar-</w:t>
            </w:r>
            <w:r w:rsidR="00E62F0F">
              <w:rPr>
                <w:rFonts w:ascii="Arial" w:hAnsi="Arial" w:cs="Arial"/>
              </w:rPr>
              <w:t>202</w:t>
            </w:r>
            <w:r w:rsidR="00310594">
              <w:rPr>
                <w:rFonts w:ascii="Arial" w:hAnsi="Arial" w:cs="Arial"/>
              </w:rPr>
              <w:t>6</w:t>
            </w:r>
          </w:p>
        </w:tc>
        <w:tc>
          <w:tcPr>
            <w:tcW w:w="1562" w:type="dxa"/>
          </w:tcPr>
          <w:p w14:paraId="40EB84E9" w14:textId="194C2243" w:rsidR="00DF3083" w:rsidRPr="00C624E3" w:rsidRDefault="00DF3083" w:rsidP="00744509">
            <w:pPr>
              <w:tabs>
                <w:tab w:val="decimal" w:pos="1072"/>
              </w:tabs>
              <w:spacing w:after="0"/>
              <w:rPr>
                <w:rFonts w:ascii="Arial" w:hAnsi="Arial" w:cs="Arial"/>
              </w:rPr>
            </w:pPr>
            <w:r w:rsidRPr="00C624E3">
              <w:rPr>
                <w:rFonts w:ascii="Arial" w:hAnsi="Arial" w:cs="Arial"/>
              </w:rPr>
              <w:t>p/e 31</w:t>
            </w:r>
            <w:r>
              <w:rPr>
                <w:rFonts w:ascii="Arial" w:hAnsi="Arial" w:cs="Arial"/>
              </w:rPr>
              <w:t>-May-</w:t>
            </w:r>
            <w:r w:rsidR="00E62F0F">
              <w:rPr>
                <w:rFonts w:ascii="Arial" w:hAnsi="Arial" w:cs="Arial"/>
              </w:rPr>
              <w:t>202</w:t>
            </w:r>
            <w:r w:rsidR="00310594">
              <w:rPr>
                <w:rFonts w:ascii="Arial" w:hAnsi="Arial" w:cs="Arial"/>
              </w:rPr>
              <w:t>6</w:t>
            </w:r>
          </w:p>
        </w:tc>
      </w:tr>
      <w:tr w:rsidR="00DF3083" w:rsidRPr="00C624E3" w14:paraId="2F822794" w14:textId="77777777" w:rsidTr="00744509">
        <w:trPr>
          <w:jc w:val="right"/>
        </w:trPr>
        <w:tc>
          <w:tcPr>
            <w:tcW w:w="4250" w:type="dxa"/>
          </w:tcPr>
          <w:p w14:paraId="65CE174A" w14:textId="77777777" w:rsidR="00DF3083" w:rsidRPr="00C624E3" w:rsidRDefault="00DF3083" w:rsidP="00744509">
            <w:pPr>
              <w:spacing w:after="0"/>
              <w:rPr>
                <w:rFonts w:ascii="Arial" w:hAnsi="Arial" w:cs="Arial"/>
              </w:rPr>
            </w:pPr>
          </w:p>
        </w:tc>
        <w:tc>
          <w:tcPr>
            <w:tcW w:w="1278" w:type="dxa"/>
          </w:tcPr>
          <w:p w14:paraId="2E605B02" w14:textId="77777777" w:rsidR="00DF3083" w:rsidRPr="00C624E3" w:rsidRDefault="00DF3083" w:rsidP="00744509">
            <w:pPr>
              <w:spacing w:after="0"/>
              <w:jc w:val="center"/>
              <w:rPr>
                <w:rFonts w:ascii="Arial" w:hAnsi="Arial" w:cs="Arial"/>
              </w:rPr>
            </w:pPr>
          </w:p>
        </w:tc>
        <w:tc>
          <w:tcPr>
            <w:tcW w:w="1414" w:type="dxa"/>
          </w:tcPr>
          <w:p w14:paraId="41902F7F" w14:textId="77777777" w:rsidR="00DF3083" w:rsidRPr="00C624E3" w:rsidRDefault="00DF3083" w:rsidP="00744509">
            <w:pPr>
              <w:tabs>
                <w:tab w:val="decimal" w:pos="1072"/>
              </w:tabs>
              <w:spacing w:after="0"/>
              <w:rPr>
                <w:rFonts w:ascii="Arial" w:hAnsi="Arial" w:cs="Arial"/>
              </w:rPr>
            </w:pPr>
            <w:r w:rsidRPr="00C624E3">
              <w:rPr>
                <w:rFonts w:ascii="Arial" w:hAnsi="Arial" w:cs="Arial"/>
              </w:rPr>
              <w:t>12 months</w:t>
            </w:r>
          </w:p>
        </w:tc>
        <w:tc>
          <w:tcPr>
            <w:tcW w:w="1562" w:type="dxa"/>
          </w:tcPr>
          <w:p w14:paraId="537AF7D2" w14:textId="77777777" w:rsidR="00DF3083" w:rsidRPr="00C624E3" w:rsidRDefault="00DF3083" w:rsidP="00744509">
            <w:pPr>
              <w:tabs>
                <w:tab w:val="decimal" w:pos="1072"/>
              </w:tabs>
              <w:spacing w:after="0"/>
              <w:rPr>
                <w:rFonts w:ascii="Arial" w:hAnsi="Arial" w:cs="Arial"/>
              </w:rPr>
            </w:pPr>
            <w:r w:rsidRPr="00C624E3">
              <w:rPr>
                <w:rFonts w:ascii="Arial" w:hAnsi="Arial" w:cs="Arial"/>
              </w:rPr>
              <w:t xml:space="preserve">2 months </w:t>
            </w:r>
          </w:p>
        </w:tc>
      </w:tr>
      <w:tr w:rsidR="00DF3083" w:rsidRPr="00C624E3" w14:paraId="7CD69A87" w14:textId="77777777" w:rsidTr="00744509">
        <w:trPr>
          <w:jc w:val="right"/>
        </w:trPr>
        <w:tc>
          <w:tcPr>
            <w:tcW w:w="4250" w:type="dxa"/>
          </w:tcPr>
          <w:p w14:paraId="2F352F02" w14:textId="77777777" w:rsidR="00DF3083" w:rsidRPr="00C624E3" w:rsidRDefault="00DF3083" w:rsidP="00744509">
            <w:pPr>
              <w:spacing w:after="0"/>
              <w:rPr>
                <w:rFonts w:ascii="Arial" w:hAnsi="Arial" w:cs="Arial"/>
              </w:rPr>
            </w:pPr>
          </w:p>
        </w:tc>
        <w:tc>
          <w:tcPr>
            <w:tcW w:w="1278" w:type="dxa"/>
          </w:tcPr>
          <w:p w14:paraId="26593C31" w14:textId="77777777" w:rsidR="00DF3083" w:rsidRPr="00C624E3" w:rsidRDefault="00DF3083" w:rsidP="00744509">
            <w:pPr>
              <w:spacing w:after="0"/>
              <w:jc w:val="center"/>
              <w:rPr>
                <w:rFonts w:ascii="Arial" w:hAnsi="Arial" w:cs="Arial"/>
              </w:rPr>
            </w:pPr>
            <w:r w:rsidRPr="00C624E3">
              <w:rPr>
                <w:rFonts w:ascii="Arial" w:hAnsi="Arial" w:cs="Arial"/>
              </w:rPr>
              <w:t>Workings</w:t>
            </w:r>
          </w:p>
        </w:tc>
        <w:tc>
          <w:tcPr>
            <w:tcW w:w="1414" w:type="dxa"/>
          </w:tcPr>
          <w:p w14:paraId="4866DCD2" w14:textId="77777777" w:rsidR="00DF3083" w:rsidRPr="00C624E3" w:rsidRDefault="00DF3083" w:rsidP="00744509">
            <w:pPr>
              <w:tabs>
                <w:tab w:val="decimal" w:pos="1072"/>
              </w:tabs>
              <w:spacing w:after="0"/>
              <w:rPr>
                <w:rFonts w:ascii="Arial" w:hAnsi="Arial" w:cs="Arial"/>
              </w:rPr>
            </w:pPr>
            <w:r w:rsidRPr="00C624E3">
              <w:rPr>
                <w:rFonts w:ascii="Arial" w:hAnsi="Arial" w:cs="Arial"/>
              </w:rPr>
              <w:t>£</w:t>
            </w:r>
          </w:p>
        </w:tc>
        <w:tc>
          <w:tcPr>
            <w:tcW w:w="1562" w:type="dxa"/>
          </w:tcPr>
          <w:p w14:paraId="2D3246E5" w14:textId="77777777" w:rsidR="00DF3083" w:rsidRPr="00C624E3" w:rsidRDefault="00DF3083" w:rsidP="00744509">
            <w:pPr>
              <w:tabs>
                <w:tab w:val="decimal" w:pos="1072"/>
              </w:tabs>
              <w:spacing w:after="0"/>
              <w:rPr>
                <w:rFonts w:ascii="Arial" w:hAnsi="Arial" w:cs="Arial"/>
              </w:rPr>
            </w:pPr>
            <w:r w:rsidRPr="00C624E3">
              <w:rPr>
                <w:rFonts w:ascii="Arial" w:hAnsi="Arial" w:cs="Arial"/>
              </w:rPr>
              <w:t>£</w:t>
            </w:r>
          </w:p>
        </w:tc>
      </w:tr>
      <w:tr w:rsidR="00DF3083" w:rsidRPr="00C624E3" w14:paraId="426F5BF2" w14:textId="77777777" w:rsidTr="00744509">
        <w:trPr>
          <w:jc w:val="right"/>
        </w:trPr>
        <w:tc>
          <w:tcPr>
            <w:tcW w:w="4250" w:type="dxa"/>
          </w:tcPr>
          <w:p w14:paraId="4FF316FE" w14:textId="77777777" w:rsidR="00DF3083" w:rsidRPr="00C624E3" w:rsidRDefault="00DF3083" w:rsidP="00744509">
            <w:pPr>
              <w:spacing w:after="0"/>
              <w:rPr>
                <w:rFonts w:ascii="Arial" w:hAnsi="Arial" w:cs="Arial"/>
              </w:rPr>
            </w:pPr>
            <w:r w:rsidRPr="00C624E3">
              <w:rPr>
                <w:rFonts w:ascii="Arial" w:hAnsi="Arial" w:cs="Arial"/>
              </w:rPr>
              <w:t>Trading profits (time apportioned 12:2)</w:t>
            </w:r>
          </w:p>
        </w:tc>
        <w:tc>
          <w:tcPr>
            <w:tcW w:w="1278" w:type="dxa"/>
          </w:tcPr>
          <w:p w14:paraId="3BC5E21E" w14:textId="77777777" w:rsidR="00DF3083" w:rsidRPr="00C624E3" w:rsidRDefault="00DF3083" w:rsidP="00744509">
            <w:pPr>
              <w:spacing w:after="0"/>
              <w:jc w:val="center"/>
              <w:rPr>
                <w:rFonts w:ascii="Arial" w:hAnsi="Arial" w:cs="Arial"/>
              </w:rPr>
            </w:pPr>
          </w:p>
        </w:tc>
        <w:tc>
          <w:tcPr>
            <w:tcW w:w="1414" w:type="dxa"/>
          </w:tcPr>
          <w:p w14:paraId="31807C8E" w14:textId="77777777" w:rsidR="00DF3083" w:rsidRPr="00C624E3" w:rsidRDefault="00DF3083" w:rsidP="00744509">
            <w:pPr>
              <w:tabs>
                <w:tab w:val="decimal" w:pos="1072"/>
              </w:tabs>
              <w:spacing w:after="0"/>
              <w:rPr>
                <w:rFonts w:ascii="Arial" w:hAnsi="Arial" w:cs="Arial"/>
              </w:rPr>
            </w:pPr>
            <w:r w:rsidRPr="00C624E3">
              <w:rPr>
                <w:rFonts w:ascii="Arial" w:hAnsi="Arial" w:cs="Arial"/>
              </w:rPr>
              <w:t>360,000</w:t>
            </w:r>
          </w:p>
        </w:tc>
        <w:tc>
          <w:tcPr>
            <w:tcW w:w="1562" w:type="dxa"/>
          </w:tcPr>
          <w:p w14:paraId="29371D64" w14:textId="77777777" w:rsidR="00DF3083" w:rsidRPr="00C624E3" w:rsidRDefault="00DF3083" w:rsidP="00744509">
            <w:pPr>
              <w:tabs>
                <w:tab w:val="decimal" w:pos="1072"/>
              </w:tabs>
              <w:spacing w:after="0"/>
              <w:rPr>
                <w:rFonts w:ascii="Arial" w:hAnsi="Arial" w:cs="Arial"/>
              </w:rPr>
            </w:pPr>
            <w:r w:rsidRPr="00C624E3">
              <w:rPr>
                <w:rFonts w:ascii="Arial" w:hAnsi="Arial" w:cs="Arial"/>
              </w:rPr>
              <w:t>60,000</w:t>
            </w:r>
          </w:p>
        </w:tc>
      </w:tr>
      <w:tr w:rsidR="00DF3083" w:rsidRPr="00C624E3" w14:paraId="196766D7" w14:textId="77777777" w:rsidTr="00744509">
        <w:trPr>
          <w:jc w:val="right"/>
        </w:trPr>
        <w:tc>
          <w:tcPr>
            <w:tcW w:w="4250" w:type="dxa"/>
          </w:tcPr>
          <w:p w14:paraId="45272BDB" w14:textId="77777777" w:rsidR="00DF3083" w:rsidRPr="00C624E3" w:rsidRDefault="00DF3083" w:rsidP="00744509">
            <w:pPr>
              <w:spacing w:after="0"/>
              <w:rPr>
                <w:rFonts w:ascii="Arial" w:hAnsi="Arial" w:cs="Arial"/>
              </w:rPr>
            </w:pPr>
            <w:r w:rsidRPr="00C624E3">
              <w:rPr>
                <w:rFonts w:ascii="Arial" w:hAnsi="Arial" w:cs="Arial"/>
              </w:rPr>
              <w:t xml:space="preserve">Capital Allowances - see working – done separately for each CTAP </w:t>
            </w:r>
          </w:p>
        </w:tc>
        <w:tc>
          <w:tcPr>
            <w:tcW w:w="1278" w:type="dxa"/>
          </w:tcPr>
          <w:p w14:paraId="0ACA3B57" w14:textId="77777777" w:rsidR="00DF3083" w:rsidRPr="00C624E3" w:rsidRDefault="00DF3083" w:rsidP="00744509">
            <w:pPr>
              <w:spacing w:after="0"/>
              <w:jc w:val="center"/>
              <w:rPr>
                <w:rFonts w:ascii="Arial" w:hAnsi="Arial" w:cs="Arial"/>
              </w:rPr>
            </w:pPr>
            <w:r w:rsidRPr="00C624E3">
              <w:rPr>
                <w:rFonts w:ascii="Arial" w:hAnsi="Arial" w:cs="Arial"/>
              </w:rPr>
              <w:t>1</w:t>
            </w:r>
          </w:p>
        </w:tc>
        <w:tc>
          <w:tcPr>
            <w:tcW w:w="1414" w:type="dxa"/>
          </w:tcPr>
          <w:p w14:paraId="0B5336B9" w14:textId="1F75E295" w:rsidR="00DF3083" w:rsidRPr="000123E4" w:rsidRDefault="00DF3083" w:rsidP="00744509">
            <w:pPr>
              <w:tabs>
                <w:tab w:val="decimal" w:pos="1072"/>
              </w:tabs>
              <w:spacing w:after="0"/>
              <w:rPr>
                <w:rFonts w:ascii="Arial" w:hAnsi="Arial" w:cs="Arial"/>
              </w:rPr>
            </w:pPr>
            <w:r w:rsidRPr="000123E4">
              <w:rPr>
                <w:rFonts w:ascii="Arial" w:hAnsi="Arial" w:cs="Arial"/>
              </w:rPr>
              <w:t>(64,550)</w:t>
            </w:r>
          </w:p>
        </w:tc>
        <w:tc>
          <w:tcPr>
            <w:tcW w:w="1562" w:type="dxa"/>
          </w:tcPr>
          <w:p w14:paraId="126720F1" w14:textId="7A1A6220" w:rsidR="00DF3083" w:rsidRPr="000123E4" w:rsidRDefault="00DF3083" w:rsidP="00744509">
            <w:pPr>
              <w:tabs>
                <w:tab w:val="decimal" w:pos="1072"/>
              </w:tabs>
              <w:spacing w:after="0"/>
              <w:rPr>
                <w:rFonts w:ascii="Arial" w:hAnsi="Arial" w:cs="Arial"/>
              </w:rPr>
            </w:pPr>
            <w:r w:rsidRPr="000123E4">
              <w:rPr>
                <w:rFonts w:ascii="Arial" w:hAnsi="Arial" w:cs="Arial"/>
              </w:rPr>
              <w:t>(</w:t>
            </w:r>
            <w:r w:rsidR="00513891" w:rsidRPr="00415A14">
              <w:rPr>
                <w:rFonts w:ascii="Arial" w:hAnsi="Arial" w:cs="Arial"/>
              </w:rPr>
              <w:t>19,</w:t>
            </w:r>
            <w:r w:rsidR="001665D0">
              <w:rPr>
                <w:rFonts w:ascii="Arial" w:hAnsi="Arial" w:cs="Arial"/>
              </w:rPr>
              <w:t>147</w:t>
            </w:r>
            <w:r w:rsidRPr="000123E4">
              <w:rPr>
                <w:rFonts w:ascii="Arial" w:hAnsi="Arial" w:cs="Arial"/>
              </w:rPr>
              <w:t>)</w:t>
            </w:r>
          </w:p>
        </w:tc>
      </w:tr>
      <w:tr w:rsidR="00DF3083" w:rsidRPr="00C624E3" w14:paraId="7C8F3135" w14:textId="77777777" w:rsidTr="00744509">
        <w:trPr>
          <w:jc w:val="right"/>
        </w:trPr>
        <w:tc>
          <w:tcPr>
            <w:tcW w:w="4250" w:type="dxa"/>
          </w:tcPr>
          <w:p w14:paraId="2EE0FCCE" w14:textId="77777777" w:rsidR="00DF3083" w:rsidRPr="00C624E3" w:rsidRDefault="00DF3083" w:rsidP="00744509">
            <w:pPr>
              <w:spacing w:after="0"/>
              <w:rPr>
                <w:rFonts w:ascii="Arial" w:hAnsi="Arial" w:cs="Arial"/>
              </w:rPr>
            </w:pPr>
            <w:r w:rsidRPr="00C624E3">
              <w:rPr>
                <w:rFonts w:ascii="Arial" w:hAnsi="Arial" w:cs="Arial"/>
              </w:rPr>
              <w:t xml:space="preserve">Net trading profits </w:t>
            </w:r>
          </w:p>
        </w:tc>
        <w:tc>
          <w:tcPr>
            <w:tcW w:w="1278" w:type="dxa"/>
          </w:tcPr>
          <w:p w14:paraId="084F353E" w14:textId="77777777" w:rsidR="00DF3083" w:rsidRPr="00C624E3" w:rsidRDefault="00DF3083" w:rsidP="00744509">
            <w:pPr>
              <w:spacing w:after="0"/>
              <w:jc w:val="center"/>
              <w:rPr>
                <w:rFonts w:ascii="Arial" w:hAnsi="Arial" w:cs="Arial"/>
                <w:i/>
              </w:rPr>
            </w:pPr>
          </w:p>
        </w:tc>
        <w:tc>
          <w:tcPr>
            <w:tcW w:w="1414" w:type="dxa"/>
            <w:tcBorders>
              <w:top w:val="single" w:sz="6" w:space="0" w:color="000000"/>
            </w:tcBorders>
            <w:tcMar>
              <w:left w:w="108" w:type="dxa"/>
              <w:right w:w="108" w:type="dxa"/>
            </w:tcMar>
          </w:tcPr>
          <w:p w14:paraId="61BA4D29" w14:textId="0816AA78" w:rsidR="00DF3083" w:rsidRPr="00C624E3" w:rsidRDefault="00DF3083" w:rsidP="00744509">
            <w:pPr>
              <w:tabs>
                <w:tab w:val="decimal" w:pos="1072"/>
              </w:tabs>
              <w:spacing w:after="0"/>
              <w:rPr>
                <w:rFonts w:ascii="Arial" w:hAnsi="Arial" w:cs="Arial"/>
              </w:rPr>
            </w:pPr>
            <w:r>
              <w:rPr>
                <w:rFonts w:ascii="Arial" w:hAnsi="Arial" w:cs="Arial"/>
              </w:rPr>
              <w:t>295,450</w:t>
            </w:r>
          </w:p>
        </w:tc>
        <w:tc>
          <w:tcPr>
            <w:tcW w:w="1562" w:type="dxa"/>
            <w:tcBorders>
              <w:top w:val="single" w:sz="6" w:space="0" w:color="000000"/>
            </w:tcBorders>
          </w:tcPr>
          <w:p w14:paraId="432EFC3B" w14:textId="4837ED49" w:rsidR="00DF3083" w:rsidRPr="00C624E3" w:rsidRDefault="00513891" w:rsidP="00744509">
            <w:pPr>
              <w:tabs>
                <w:tab w:val="decimal" w:pos="1072"/>
              </w:tabs>
              <w:spacing w:after="0"/>
              <w:rPr>
                <w:rFonts w:ascii="Arial" w:hAnsi="Arial" w:cs="Arial"/>
              </w:rPr>
            </w:pPr>
            <w:r>
              <w:rPr>
                <w:rFonts w:ascii="Arial" w:hAnsi="Arial" w:cs="Arial"/>
              </w:rPr>
              <w:t>40,</w:t>
            </w:r>
            <w:r w:rsidR="001665D0">
              <w:rPr>
                <w:rFonts w:ascii="Arial" w:hAnsi="Arial" w:cs="Arial"/>
              </w:rPr>
              <w:t>853</w:t>
            </w:r>
          </w:p>
        </w:tc>
      </w:tr>
    </w:tbl>
    <w:p w14:paraId="1C5FACED" w14:textId="77777777" w:rsidR="00DF3083" w:rsidRPr="00C624E3" w:rsidRDefault="00DF3083" w:rsidP="00DF3083">
      <w:pPr>
        <w:spacing w:after="0"/>
        <w:rPr>
          <w:rFonts w:ascii="Arial" w:hAnsi="Arial" w:cs="Arial"/>
        </w:rPr>
      </w:pPr>
    </w:p>
    <w:p w14:paraId="1D79BE84" w14:textId="77777777" w:rsidR="00DF3083" w:rsidRPr="00C624E3" w:rsidRDefault="00DF3083" w:rsidP="00DF3083">
      <w:pPr>
        <w:spacing w:after="0"/>
        <w:rPr>
          <w:rFonts w:ascii="Arial" w:hAnsi="Arial" w:cs="Arial"/>
          <w:b/>
        </w:rPr>
      </w:pPr>
      <w:r w:rsidRPr="00C624E3">
        <w:rPr>
          <w:rFonts w:ascii="Arial" w:hAnsi="Arial" w:cs="Arial"/>
          <w:b/>
        </w:rPr>
        <w:t xml:space="preserve">Computation of </w:t>
      </w:r>
      <w:r w:rsidRPr="007E2FE8">
        <w:rPr>
          <w:rFonts w:ascii="Arial" w:hAnsi="Arial" w:cs="Arial"/>
          <w:b/>
        </w:rPr>
        <w:t>TTP:</w:t>
      </w:r>
    </w:p>
    <w:tbl>
      <w:tblPr>
        <w:tblW w:w="0" w:type="auto"/>
        <w:jc w:val="right"/>
        <w:tblLayout w:type="fixed"/>
        <w:tblCellMar>
          <w:left w:w="0" w:type="dxa"/>
          <w:right w:w="0" w:type="dxa"/>
        </w:tblCellMar>
        <w:tblLook w:val="0000" w:firstRow="0" w:lastRow="0" w:firstColumn="0" w:lastColumn="0" w:noHBand="0" w:noVBand="0"/>
      </w:tblPr>
      <w:tblGrid>
        <w:gridCol w:w="3651"/>
        <w:gridCol w:w="2192"/>
        <w:gridCol w:w="2677"/>
      </w:tblGrid>
      <w:tr w:rsidR="00DF3083" w:rsidRPr="00C624E3" w14:paraId="738AE295" w14:textId="77777777" w:rsidTr="00744509">
        <w:trPr>
          <w:jc w:val="right"/>
        </w:trPr>
        <w:tc>
          <w:tcPr>
            <w:tcW w:w="3651" w:type="dxa"/>
          </w:tcPr>
          <w:p w14:paraId="628E8D31" w14:textId="77777777" w:rsidR="00DF3083" w:rsidRPr="00C624E3" w:rsidRDefault="00DF3083" w:rsidP="00744509">
            <w:pPr>
              <w:spacing w:after="0"/>
              <w:rPr>
                <w:rFonts w:ascii="Arial" w:hAnsi="Arial" w:cs="Arial"/>
              </w:rPr>
            </w:pPr>
          </w:p>
        </w:tc>
        <w:tc>
          <w:tcPr>
            <w:tcW w:w="2192" w:type="dxa"/>
          </w:tcPr>
          <w:p w14:paraId="11CB7655" w14:textId="0985EC84" w:rsidR="00DF3083" w:rsidRPr="00C624E3" w:rsidRDefault="00DF3083" w:rsidP="00744509">
            <w:pPr>
              <w:spacing w:after="0"/>
              <w:ind w:right="145"/>
              <w:jc w:val="right"/>
              <w:rPr>
                <w:rFonts w:ascii="Arial" w:hAnsi="Arial" w:cs="Arial"/>
              </w:rPr>
            </w:pPr>
            <w:r w:rsidRPr="00C624E3">
              <w:rPr>
                <w:rFonts w:ascii="Arial" w:hAnsi="Arial" w:cs="Arial"/>
              </w:rPr>
              <w:t>y/e 31</w:t>
            </w:r>
            <w:r>
              <w:rPr>
                <w:rFonts w:ascii="Arial" w:hAnsi="Arial" w:cs="Arial"/>
              </w:rPr>
              <w:t>-Mar-</w:t>
            </w:r>
            <w:r w:rsidR="00E62F0F">
              <w:rPr>
                <w:rFonts w:ascii="Arial" w:hAnsi="Arial" w:cs="Arial"/>
              </w:rPr>
              <w:t>202</w:t>
            </w:r>
            <w:r w:rsidR="00310594">
              <w:rPr>
                <w:rFonts w:ascii="Arial" w:hAnsi="Arial" w:cs="Arial"/>
              </w:rPr>
              <w:t>6</w:t>
            </w:r>
          </w:p>
        </w:tc>
        <w:tc>
          <w:tcPr>
            <w:tcW w:w="2677" w:type="dxa"/>
          </w:tcPr>
          <w:p w14:paraId="45875313" w14:textId="06582DDA" w:rsidR="00DF3083" w:rsidRPr="00C624E3" w:rsidRDefault="00DF3083" w:rsidP="00744509">
            <w:pPr>
              <w:spacing w:after="0"/>
              <w:ind w:right="145"/>
              <w:jc w:val="right"/>
              <w:rPr>
                <w:rFonts w:ascii="Arial" w:hAnsi="Arial" w:cs="Arial"/>
              </w:rPr>
            </w:pPr>
            <w:r w:rsidRPr="00C624E3">
              <w:rPr>
                <w:rFonts w:ascii="Arial" w:hAnsi="Arial" w:cs="Arial"/>
              </w:rPr>
              <w:t>p/e 31</w:t>
            </w:r>
            <w:r>
              <w:rPr>
                <w:rFonts w:ascii="Arial" w:hAnsi="Arial" w:cs="Arial"/>
              </w:rPr>
              <w:t>-May-</w:t>
            </w:r>
            <w:r w:rsidR="00E62F0F">
              <w:rPr>
                <w:rFonts w:ascii="Arial" w:hAnsi="Arial" w:cs="Arial"/>
              </w:rPr>
              <w:t>202</w:t>
            </w:r>
            <w:r w:rsidR="00310594">
              <w:rPr>
                <w:rFonts w:ascii="Arial" w:hAnsi="Arial" w:cs="Arial"/>
              </w:rPr>
              <w:t>6</w:t>
            </w:r>
          </w:p>
        </w:tc>
      </w:tr>
      <w:tr w:rsidR="00DF3083" w:rsidRPr="00C624E3" w14:paraId="472ECA5B" w14:textId="77777777" w:rsidTr="00744509">
        <w:trPr>
          <w:jc w:val="right"/>
        </w:trPr>
        <w:tc>
          <w:tcPr>
            <w:tcW w:w="3651" w:type="dxa"/>
          </w:tcPr>
          <w:p w14:paraId="32235070" w14:textId="77777777" w:rsidR="00DF3083" w:rsidRPr="00C624E3" w:rsidRDefault="00DF3083" w:rsidP="00744509">
            <w:pPr>
              <w:spacing w:after="0"/>
              <w:rPr>
                <w:rFonts w:ascii="Arial" w:hAnsi="Arial" w:cs="Arial"/>
              </w:rPr>
            </w:pPr>
          </w:p>
        </w:tc>
        <w:tc>
          <w:tcPr>
            <w:tcW w:w="2192" w:type="dxa"/>
          </w:tcPr>
          <w:p w14:paraId="0FD19828" w14:textId="77777777" w:rsidR="00DF3083" w:rsidRPr="007E2FE8" w:rsidRDefault="00DF3083" w:rsidP="00744509">
            <w:pPr>
              <w:spacing w:after="0"/>
              <w:ind w:right="145"/>
              <w:jc w:val="right"/>
              <w:rPr>
                <w:rFonts w:ascii="Arial" w:hAnsi="Arial" w:cs="Arial"/>
              </w:rPr>
            </w:pPr>
            <w:r w:rsidRPr="007E2FE8">
              <w:rPr>
                <w:rFonts w:ascii="Arial" w:hAnsi="Arial" w:cs="Arial"/>
              </w:rPr>
              <w:t>£</w:t>
            </w:r>
          </w:p>
        </w:tc>
        <w:tc>
          <w:tcPr>
            <w:tcW w:w="2677" w:type="dxa"/>
          </w:tcPr>
          <w:p w14:paraId="76C6E43C" w14:textId="77777777" w:rsidR="00DF3083" w:rsidRPr="00246FB7" w:rsidRDefault="00DF3083" w:rsidP="00744509">
            <w:pPr>
              <w:spacing w:after="0"/>
              <w:ind w:right="145"/>
              <w:jc w:val="right"/>
              <w:rPr>
                <w:rFonts w:ascii="Arial" w:hAnsi="Arial" w:cs="Arial"/>
              </w:rPr>
            </w:pPr>
            <w:r w:rsidRPr="00246FB7">
              <w:rPr>
                <w:rFonts w:ascii="Arial" w:hAnsi="Arial" w:cs="Arial"/>
              </w:rPr>
              <w:t>£</w:t>
            </w:r>
          </w:p>
        </w:tc>
      </w:tr>
      <w:tr w:rsidR="00DF3083" w:rsidRPr="00C624E3" w14:paraId="33424144" w14:textId="77777777" w:rsidTr="00744509">
        <w:trPr>
          <w:jc w:val="right"/>
        </w:trPr>
        <w:tc>
          <w:tcPr>
            <w:tcW w:w="3651" w:type="dxa"/>
          </w:tcPr>
          <w:p w14:paraId="6915E8F0" w14:textId="77777777" w:rsidR="00DF3083" w:rsidRPr="00C624E3" w:rsidRDefault="00DF3083" w:rsidP="00744509">
            <w:pPr>
              <w:spacing w:after="0"/>
              <w:rPr>
                <w:rFonts w:ascii="Arial" w:hAnsi="Arial" w:cs="Arial"/>
              </w:rPr>
            </w:pPr>
            <w:r w:rsidRPr="00C624E3">
              <w:rPr>
                <w:rFonts w:ascii="Arial" w:hAnsi="Arial" w:cs="Arial"/>
              </w:rPr>
              <w:t>Net Trading profits (above)</w:t>
            </w:r>
          </w:p>
        </w:tc>
        <w:tc>
          <w:tcPr>
            <w:tcW w:w="2192" w:type="dxa"/>
          </w:tcPr>
          <w:p w14:paraId="08961DE7" w14:textId="177FCC1E" w:rsidR="00DF3083" w:rsidRPr="00C624E3" w:rsidRDefault="00DF3083" w:rsidP="00744509">
            <w:pPr>
              <w:spacing w:after="0"/>
              <w:ind w:right="145"/>
              <w:jc w:val="right"/>
              <w:rPr>
                <w:rFonts w:ascii="Arial" w:hAnsi="Arial" w:cs="Arial"/>
              </w:rPr>
            </w:pPr>
            <w:r>
              <w:rPr>
                <w:rFonts w:ascii="Arial" w:hAnsi="Arial" w:cs="Arial"/>
              </w:rPr>
              <w:t>295,450</w:t>
            </w:r>
          </w:p>
        </w:tc>
        <w:tc>
          <w:tcPr>
            <w:tcW w:w="2677" w:type="dxa"/>
          </w:tcPr>
          <w:p w14:paraId="0205CAD0" w14:textId="7DFC28F4" w:rsidR="00DF3083" w:rsidRPr="00C624E3" w:rsidRDefault="00513891" w:rsidP="00744509">
            <w:pPr>
              <w:spacing w:after="0"/>
              <w:ind w:right="145"/>
              <w:jc w:val="right"/>
              <w:rPr>
                <w:rFonts w:ascii="Arial" w:hAnsi="Arial" w:cs="Arial"/>
              </w:rPr>
            </w:pPr>
            <w:r>
              <w:rPr>
                <w:rFonts w:ascii="Arial" w:hAnsi="Arial" w:cs="Arial"/>
              </w:rPr>
              <w:t>40,</w:t>
            </w:r>
            <w:r w:rsidR="001665D0">
              <w:rPr>
                <w:rFonts w:ascii="Arial" w:hAnsi="Arial" w:cs="Arial"/>
              </w:rPr>
              <w:t>853</w:t>
            </w:r>
          </w:p>
        </w:tc>
      </w:tr>
      <w:tr w:rsidR="00DF3083" w:rsidRPr="00C624E3" w14:paraId="05F8913D" w14:textId="77777777" w:rsidTr="00744509">
        <w:trPr>
          <w:jc w:val="right"/>
        </w:trPr>
        <w:tc>
          <w:tcPr>
            <w:tcW w:w="3651" w:type="dxa"/>
          </w:tcPr>
          <w:p w14:paraId="0FCE8DEC" w14:textId="77777777" w:rsidR="00DF3083" w:rsidRPr="00C624E3" w:rsidRDefault="00DF3083" w:rsidP="00744509">
            <w:pPr>
              <w:spacing w:after="0"/>
              <w:rPr>
                <w:rFonts w:ascii="Arial" w:hAnsi="Arial" w:cs="Arial"/>
              </w:rPr>
            </w:pPr>
            <w:r w:rsidRPr="00C624E3">
              <w:rPr>
                <w:rFonts w:ascii="Arial" w:hAnsi="Arial" w:cs="Arial"/>
              </w:rPr>
              <w:t>Non-trade interest income (see note)</w:t>
            </w:r>
          </w:p>
        </w:tc>
        <w:tc>
          <w:tcPr>
            <w:tcW w:w="2192" w:type="dxa"/>
          </w:tcPr>
          <w:p w14:paraId="39DDB9B4" w14:textId="77777777" w:rsidR="00DF3083" w:rsidRPr="00C624E3" w:rsidRDefault="00DF3083" w:rsidP="00744509">
            <w:pPr>
              <w:spacing w:after="0"/>
              <w:ind w:right="145"/>
              <w:jc w:val="right"/>
              <w:rPr>
                <w:rFonts w:ascii="Arial" w:hAnsi="Arial" w:cs="Arial"/>
              </w:rPr>
            </w:pPr>
            <w:r w:rsidRPr="00C624E3">
              <w:rPr>
                <w:rFonts w:ascii="Arial" w:hAnsi="Arial" w:cs="Arial"/>
              </w:rPr>
              <w:t>48,000</w:t>
            </w:r>
          </w:p>
        </w:tc>
        <w:tc>
          <w:tcPr>
            <w:tcW w:w="2677" w:type="dxa"/>
          </w:tcPr>
          <w:p w14:paraId="0A29F069" w14:textId="77777777" w:rsidR="00DF3083" w:rsidRPr="00C624E3" w:rsidRDefault="00DF3083" w:rsidP="00744509">
            <w:pPr>
              <w:spacing w:after="0"/>
              <w:ind w:right="145"/>
              <w:jc w:val="right"/>
              <w:rPr>
                <w:rFonts w:ascii="Arial" w:hAnsi="Arial" w:cs="Arial"/>
              </w:rPr>
            </w:pPr>
          </w:p>
        </w:tc>
      </w:tr>
      <w:tr w:rsidR="00DF3083" w:rsidRPr="00C624E3" w14:paraId="3B4611A9" w14:textId="77777777" w:rsidTr="00744509">
        <w:trPr>
          <w:jc w:val="right"/>
        </w:trPr>
        <w:tc>
          <w:tcPr>
            <w:tcW w:w="3651" w:type="dxa"/>
          </w:tcPr>
          <w:p w14:paraId="2BE88144" w14:textId="77777777" w:rsidR="00DF3083" w:rsidRPr="00C624E3" w:rsidRDefault="00DF3083" w:rsidP="00744509">
            <w:pPr>
              <w:spacing w:after="0"/>
              <w:rPr>
                <w:rFonts w:ascii="Arial" w:hAnsi="Arial" w:cs="Arial"/>
              </w:rPr>
            </w:pPr>
            <w:r w:rsidRPr="00C624E3">
              <w:rPr>
                <w:rFonts w:ascii="Arial" w:hAnsi="Arial" w:cs="Arial"/>
              </w:rPr>
              <w:t>Income from property</w:t>
            </w:r>
          </w:p>
        </w:tc>
        <w:tc>
          <w:tcPr>
            <w:tcW w:w="2192" w:type="dxa"/>
          </w:tcPr>
          <w:p w14:paraId="11B3D8B6" w14:textId="038D0A49" w:rsidR="00DF3083" w:rsidRPr="00C624E3" w:rsidRDefault="00DF3083" w:rsidP="00744509">
            <w:pPr>
              <w:spacing w:after="0"/>
              <w:ind w:right="145"/>
              <w:jc w:val="right"/>
              <w:rPr>
                <w:rFonts w:ascii="Arial" w:hAnsi="Arial" w:cs="Arial"/>
              </w:rPr>
            </w:pPr>
            <w:r w:rsidRPr="00C624E3">
              <w:rPr>
                <w:rFonts w:ascii="Arial" w:hAnsi="Arial" w:cs="Arial"/>
              </w:rPr>
              <w:t xml:space="preserve">(Mar </w:t>
            </w:r>
            <w:r w:rsidR="00E62F0F">
              <w:rPr>
                <w:rFonts w:ascii="Arial" w:hAnsi="Arial" w:cs="Arial"/>
              </w:rPr>
              <w:t>202</w:t>
            </w:r>
            <w:r w:rsidR="000123E4">
              <w:rPr>
                <w:rFonts w:ascii="Arial" w:hAnsi="Arial" w:cs="Arial"/>
              </w:rPr>
              <w:t>6</w:t>
            </w:r>
            <w:r w:rsidRPr="00C624E3">
              <w:rPr>
                <w:rFonts w:ascii="Arial" w:hAnsi="Arial" w:cs="Arial"/>
              </w:rPr>
              <w:t>) 52,000</w:t>
            </w:r>
          </w:p>
        </w:tc>
        <w:tc>
          <w:tcPr>
            <w:tcW w:w="2677" w:type="dxa"/>
          </w:tcPr>
          <w:p w14:paraId="3B8D6AC6" w14:textId="1C94D0CF" w:rsidR="00DF3083" w:rsidRPr="00C624E3" w:rsidRDefault="00DF3083" w:rsidP="00744509">
            <w:pPr>
              <w:spacing w:after="0"/>
              <w:ind w:right="145"/>
              <w:jc w:val="right"/>
              <w:rPr>
                <w:rFonts w:ascii="Arial" w:hAnsi="Arial" w:cs="Arial"/>
              </w:rPr>
            </w:pPr>
            <w:r w:rsidRPr="00C624E3">
              <w:rPr>
                <w:rFonts w:ascii="Arial" w:hAnsi="Arial" w:cs="Arial"/>
              </w:rPr>
              <w:t xml:space="preserve">(May </w:t>
            </w:r>
            <w:r w:rsidR="00E62F0F">
              <w:rPr>
                <w:rFonts w:ascii="Arial" w:hAnsi="Arial" w:cs="Arial"/>
              </w:rPr>
              <w:t>202</w:t>
            </w:r>
            <w:r w:rsidR="000123E4">
              <w:rPr>
                <w:rFonts w:ascii="Arial" w:hAnsi="Arial" w:cs="Arial"/>
              </w:rPr>
              <w:t>6</w:t>
            </w:r>
            <w:r w:rsidRPr="00C624E3">
              <w:rPr>
                <w:rFonts w:ascii="Arial" w:hAnsi="Arial" w:cs="Arial"/>
              </w:rPr>
              <w:t>) 25,000</w:t>
            </w:r>
          </w:p>
        </w:tc>
      </w:tr>
      <w:tr w:rsidR="00DF3083" w:rsidRPr="00C624E3" w14:paraId="6FAFF63C" w14:textId="77777777" w:rsidTr="00744509">
        <w:trPr>
          <w:jc w:val="right"/>
        </w:trPr>
        <w:tc>
          <w:tcPr>
            <w:tcW w:w="3651" w:type="dxa"/>
          </w:tcPr>
          <w:p w14:paraId="0A20512C" w14:textId="77777777" w:rsidR="00DF3083" w:rsidRPr="00C624E3" w:rsidRDefault="00DF3083" w:rsidP="00744509">
            <w:pPr>
              <w:spacing w:after="0"/>
              <w:rPr>
                <w:rFonts w:ascii="Arial" w:hAnsi="Arial" w:cs="Arial"/>
              </w:rPr>
            </w:pPr>
            <w:r w:rsidRPr="00C624E3">
              <w:rPr>
                <w:rFonts w:ascii="Arial" w:hAnsi="Arial" w:cs="Arial"/>
              </w:rPr>
              <w:t>Capital Gains</w:t>
            </w:r>
          </w:p>
        </w:tc>
        <w:tc>
          <w:tcPr>
            <w:tcW w:w="2192" w:type="dxa"/>
            <w:tcBorders>
              <w:bottom w:val="single" w:sz="6" w:space="0" w:color="000000"/>
            </w:tcBorders>
          </w:tcPr>
          <w:p w14:paraId="14D6B11F" w14:textId="589DC09D" w:rsidR="00DF3083" w:rsidRPr="00C624E3" w:rsidRDefault="00DF3083" w:rsidP="00744509">
            <w:pPr>
              <w:spacing w:after="0"/>
              <w:ind w:right="145"/>
              <w:jc w:val="right"/>
              <w:rPr>
                <w:rFonts w:ascii="Arial" w:hAnsi="Arial" w:cs="Arial"/>
              </w:rPr>
            </w:pPr>
            <w:r w:rsidRPr="00C624E3">
              <w:rPr>
                <w:rFonts w:ascii="Arial" w:hAnsi="Arial" w:cs="Arial"/>
              </w:rPr>
              <w:t xml:space="preserve">(Oct </w:t>
            </w:r>
            <w:r w:rsidR="00E62F0F">
              <w:rPr>
                <w:rFonts w:ascii="Arial" w:hAnsi="Arial" w:cs="Arial"/>
              </w:rPr>
              <w:t>202</w:t>
            </w:r>
            <w:r w:rsidR="000123E4">
              <w:rPr>
                <w:rFonts w:ascii="Arial" w:hAnsi="Arial" w:cs="Arial"/>
              </w:rPr>
              <w:t>5</w:t>
            </w:r>
            <w:r w:rsidRPr="00C624E3">
              <w:rPr>
                <w:rFonts w:ascii="Arial" w:hAnsi="Arial" w:cs="Arial"/>
              </w:rPr>
              <w:t>) 120,000</w:t>
            </w:r>
          </w:p>
        </w:tc>
        <w:tc>
          <w:tcPr>
            <w:tcW w:w="2677" w:type="dxa"/>
            <w:tcBorders>
              <w:bottom w:val="single" w:sz="6" w:space="0" w:color="000000"/>
            </w:tcBorders>
          </w:tcPr>
          <w:p w14:paraId="0B55A537" w14:textId="57EC1BC7" w:rsidR="00DF3083" w:rsidRPr="00C624E3" w:rsidRDefault="00DF3083" w:rsidP="00744509">
            <w:pPr>
              <w:spacing w:after="0"/>
              <w:ind w:right="145"/>
              <w:jc w:val="right"/>
              <w:rPr>
                <w:rFonts w:ascii="Arial" w:hAnsi="Arial" w:cs="Arial"/>
              </w:rPr>
            </w:pPr>
            <w:r w:rsidRPr="00C624E3">
              <w:rPr>
                <w:rFonts w:ascii="Arial" w:hAnsi="Arial" w:cs="Arial"/>
              </w:rPr>
              <w:t xml:space="preserve">(May </w:t>
            </w:r>
            <w:r w:rsidR="00E62F0F">
              <w:rPr>
                <w:rFonts w:ascii="Arial" w:hAnsi="Arial" w:cs="Arial"/>
              </w:rPr>
              <w:t>202</w:t>
            </w:r>
            <w:r w:rsidR="000123E4">
              <w:rPr>
                <w:rFonts w:ascii="Arial" w:hAnsi="Arial" w:cs="Arial"/>
              </w:rPr>
              <w:t>6</w:t>
            </w:r>
            <w:r w:rsidRPr="00C624E3">
              <w:rPr>
                <w:rFonts w:ascii="Arial" w:hAnsi="Arial" w:cs="Arial"/>
              </w:rPr>
              <w:t>) 150,000</w:t>
            </w:r>
          </w:p>
        </w:tc>
      </w:tr>
      <w:tr w:rsidR="00DF3083" w:rsidRPr="00C624E3" w14:paraId="4694306A" w14:textId="77777777" w:rsidTr="00744509">
        <w:trPr>
          <w:jc w:val="right"/>
        </w:trPr>
        <w:tc>
          <w:tcPr>
            <w:tcW w:w="3651" w:type="dxa"/>
          </w:tcPr>
          <w:p w14:paraId="4C865209" w14:textId="77777777" w:rsidR="00DF3083" w:rsidRPr="00C624E3" w:rsidRDefault="00DF3083" w:rsidP="00744509">
            <w:pPr>
              <w:spacing w:after="0"/>
              <w:rPr>
                <w:rFonts w:ascii="Arial" w:hAnsi="Arial" w:cs="Arial"/>
              </w:rPr>
            </w:pPr>
            <w:r w:rsidRPr="00C624E3">
              <w:rPr>
                <w:rFonts w:ascii="Arial" w:hAnsi="Arial" w:cs="Arial"/>
              </w:rPr>
              <w:t>Taxable total profits</w:t>
            </w:r>
          </w:p>
        </w:tc>
        <w:tc>
          <w:tcPr>
            <w:tcW w:w="2192" w:type="dxa"/>
            <w:tcBorders>
              <w:top w:val="single" w:sz="6" w:space="0" w:color="000000"/>
              <w:bottom w:val="single" w:sz="4" w:space="0" w:color="auto"/>
            </w:tcBorders>
            <w:tcMar>
              <w:left w:w="108" w:type="dxa"/>
              <w:right w:w="108" w:type="dxa"/>
            </w:tcMar>
          </w:tcPr>
          <w:p w14:paraId="5805EF05" w14:textId="46891525" w:rsidR="00DF3083" w:rsidRPr="00C624E3" w:rsidRDefault="00DF3083" w:rsidP="00744509">
            <w:pPr>
              <w:spacing w:after="0"/>
              <w:ind w:right="145"/>
              <w:jc w:val="right"/>
              <w:rPr>
                <w:rFonts w:ascii="Arial" w:hAnsi="Arial" w:cs="Arial"/>
              </w:rPr>
            </w:pPr>
            <w:r>
              <w:rPr>
                <w:rFonts w:ascii="Arial" w:hAnsi="Arial" w:cs="Arial"/>
              </w:rPr>
              <w:t>515,450</w:t>
            </w:r>
          </w:p>
        </w:tc>
        <w:tc>
          <w:tcPr>
            <w:tcW w:w="2677" w:type="dxa"/>
            <w:tcBorders>
              <w:top w:val="single" w:sz="6" w:space="0" w:color="000000"/>
              <w:bottom w:val="single" w:sz="4" w:space="0" w:color="auto"/>
            </w:tcBorders>
            <w:tcMar>
              <w:left w:w="108" w:type="dxa"/>
              <w:right w:w="108" w:type="dxa"/>
            </w:tcMar>
          </w:tcPr>
          <w:p w14:paraId="76AF8527" w14:textId="7968EF24" w:rsidR="00DF3083" w:rsidRPr="00C624E3" w:rsidRDefault="000123E4" w:rsidP="00744509">
            <w:pPr>
              <w:spacing w:after="0"/>
              <w:ind w:right="145"/>
              <w:jc w:val="right"/>
              <w:rPr>
                <w:rFonts w:ascii="Arial" w:hAnsi="Arial" w:cs="Arial"/>
              </w:rPr>
            </w:pPr>
            <w:r>
              <w:rPr>
                <w:rFonts w:ascii="Arial" w:hAnsi="Arial" w:cs="Arial"/>
              </w:rPr>
              <w:t>215,</w:t>
            </w:r>
            <w:r w:rsidR="001665D0">
              <w:rPr>
                <w:rFonts w:ascii="Arial" w:hAnsi="Arial" w:cs="Arial"/>
              </w:rPr>
              <w:t>853</w:t>
            </w:r>
          </w:p>
        </w:tc>
      </w:tr>
    </w:tbl>
    <w:p w14:paraId="3E12271A" w14:textId="77777777" w:rsidR="00DF3083" w:rsidRPr="00C624E3" w:rsidRDefault="00DF3083" w:rsidP="00DF3083">
      <w:pPr>
        <w:spacing w:after="0"/>
        <w:rPr>
          <w:rFonts w:ascii="Arial" w:hAnsi="Arial" w:cs="Arial"/>
        </w:rPr>
      </w:pPr>
    </w:p>
    <w:p w14:paraId="5972ED0E" w14:textId="77777777" w:rsidR="00DF3083" w:rsidRPr="00C624E3" w:rsidRDefault="00DF3083" w:rsidP="00DF3083">
      <w:pPr>
        <w:spacing w:after="0"/>
        <w:rPr>
          <w:rFonts w:ascii="Arial" w:hAnsi="Arial" w:cs="Arial"/>
        </w:rPr>
      </w:pPr>
    </w:p>
    <w:p w14:paraId="28FD1F68" w14:textId="365F6C08" w:rsidR="00DF3083" w:rsidRDefault="00DF3083" w:rsidP="00DF3083">
      <w:pPr>
        <w:spacing w:after="0"/>
        <w:rPr>
          <w:rFonts w:ascii="Arial" w:hAnsi="Arial" w:cs="Arial"/>
          <w:b/>
        </w:rPr>
      </w:pPr>
      <w:r w:rsidRPr="00C624E3">
        <w:rPr>
          <w:rFonts w:ascii="Arial" w:hAnsi="Arial" w:cs="Arial"/>
          <w:b/>
        </w:rPr>
        <w:tab/>
        <w:t xml:space="preserve">CT Liability: Year ended </w:t>
      </w:r>
      <w:r w:rsidRPr="00744509">
        <w:rPr>
          <w:rFonts w:ascii="Arial" w:hAnsi="Arial" w:cs="Arial"/>
          <w:b/>
        </w:rPr>
        <w:t>31</w:t>
      </w:r>
      <w:r w:rsidR="000123E4">
        <w:rPr>
          <w:rFonts w:ascii="Arial" w:hAnsi="Arial" w:cs="Arial"/>
          <w:b/>
        </w:rPr>
        <w:t xml:space="preserve"> </w:t>
      </w:r>
      <w:r w:rsidRPr="00744509">
        <w:rPr>
          <w:rFonts w:ascii="Arial" w:hAnsi="Arial" w:cs="Arial"/>
          <w:b/>
        </w:rPr>
        <w:t>Mar</w:t>
      </w:r>
      <w:r w:rsidR="000123E4">
        <w:rPr>
          <w:rFonts w:ascii="Arial" w:hAnsi="Arial" w:cs="Arial"/>
          <w:b/>
        </w:rPr>
        <w:t xml:space="preserve">ch </w:t>
      </w:r>
      <w:r w:rsidRPr="00744509">
        <w:rPr>
          <w:rFonts w:ascii="Arial" w:hAnsi="Arial" w:cs="Arial"/>
          <w:b/>
        </w:rPr>
        <w:t>-</w:t>
      </w:r>
      <w:r w:rsidR="00E62F0F">
        <w:rPr>
          <w:rFonts w:ascii="Arial" w:hAnsi="Arial" w:cs="Arial"/>
          <w:b/>
        </w:rPr>
        <w:t>202</w:t>
      </w:r>
      <w:r w:rsidR="000123E4">
        <w:rPr>
          <w:rFonts w:ascii="Arial" w:hAnsi="Arial" w:cs="Arial"/>
          <w:b/>
        </w:rPr>
        <w:t>6</w:t>
      </w:r>
    </w:p>
    <w:tbl>
      <w:tblPr>
        <w:tblW w:w="0" w:type="auto"/>
        <w:tblInd w:w="798" w:type="dxa"/>
        <w:tblLayout w:type="fixed"/>
        <w:tblCellMar>
          <w:left w:w="0" w:type="dxa"/>
          <w:right w:w="0" w:type="dxa"/>
        </w:tblCellMar>
        <w:tblLook w:val="0000" w:firstRow="0" w:lastRow="0" w:firstColumn="0" w:lastColumn="0" w:noHBand="0" w:noVBand="0"/>
      </w:tblPr>
      <w:tblGrid>
        <w:gridCol w:w="4394"/>
        <w:gridCol w:w="3455"/>
      </w:tblGrid>
      <w:tr w:rsidR="005C1E9D" w:rsidRPr="00C624E3" w14:paraId="142E389E" w14:textId="77777777" w:rsidTr="00C55228">
        <w:tc>
          <w:tcPr>
            <w:tcW w:w="4394" w:type="dxa"/>
          </w:tcPr>
          <w:p w14:paraId="562CCA7C" w14:textId="52E3E685" w:rsidR="005C1E9D" w:rsidRPr="00C624E3" w:rsidDel="004B20C9" w:rsidRDefault="005C1E9D" w:rsidP="00C55228">
            <w:pPr>
              <w:spacing w:after="0"/>
              <w:rPr>
                <w:rFonts w:ascii="Arial" w:hAnsi="Arial" w:cs="Arial"/>
              </w:rPr>
            </w:pPr>
            <w:r w:rsidRPr="00C624E3">
              <w:rPr>
                <w:rFonts w:ascii="Arial" w:hAnsi="Arial" w:cs="Arial"/>
              </w:rPr>
              <w:t xml:space="preserve">TTP </w:t>
            </w:r>
            <w:r>
              <w:rPr>
                <w:rFonts w:ascii="Arial" w:hAnsi="Arial" w:cs="Arial"/>
              </w:rPr>
              <w:t>&gt;</w:t>
            </w:r>
            <w:r w:rsidRPr="00C624E3">
              <w:rPr>
                <w:rFonts w:ascii="Arial" w:hAnsi="Arial" w:cs="Arial"/>
              </w:rPr>
              <w:t xml:space="preserve"> </w:t>
            </w:r>
            <w:r>
              <w:rPr>
                <w:rFonts w:ascii="Arial" w:hAnsi="Arial" w:cs="Arial"/>
              </w:rPr>
              <w:t xml:space="preserve">UPL </w:t>
            </w:r>
            <w:r w:rsidRPr="00C624E3">
              <w:rPr>
                <w:rFonts w:ascii="Arial" w:hAnsi="Arial" w:cs="Arial"/>
              </w:rPr>
              <w:t>£</w:t>
            </w:r>
            <w:r>
              <w:rPr>
                <w:rFonts w:ascii="Arial" w:hAnsi="Arial" w:cs="Arial"/>
              </w:rPr>
              <w:t>250,000 ÷</w:t>
            </w:r>
            <w:r w:rsidRPr="00C624E3">
              <w:rPr>
                <w:rFonts w:ascii="Arial" w:hAnsi="Arial" w:cs="Arial"/>
              </w:rPr>
              <w:t xml:space="preserve"> </w:t>
            </w:r>
            <w:r w:rsidRPr="00744509">
              <w:rPr>
                <w:rFonts w:ascii="Arial" w:hAnsi="Arial" w:cs="Arial"/>
              </w:rPr>
              <w:t>2</w:t>
            </w:r>
          </w:p>
        </w:tc>
        <w:tc>
          <w:tcPr>
            <w:tcW w:w="3455" w:type="dxa"/>
          </w:tcPr>
          <w:p w14:paraId="0F60EB44" w14:textId="77777777" w:rsidR="005C1E9D" w:rsidRPr="00C624E3" w:rsidRDefault="005C1E9D" w:rsidP="00C55228">
            <w:pPr>
              <w:spacing w:after="0"/>
              <w:jc w:val="right"/>
              <w:rPr>
                <w:rFonts w:ascii="Arial" w:hAnsi="Arial" w:cs="Arial"/>
              </w:rPr>
            </w:pPr>
          </w:p>
        </w:tc>
      </w:tr>
      <w:tr w:rsidR="005C1E9D" w:rsidRPr="00C624E3" w14:paraId="15724EE9" w14:textId="77777777" w:rsidTr="00C55228">
        <w:tc>
          <w:tcPr>
            <w:tcW w:w="4394" w:type="dxa"/>
          </w:tcPr>
          <w:p w14:paraId="4C3EBF9E" w14:textId="47505F71" w:rsidR="005C1E9D" w:rsidRPr="00C624E3" w:rsidRDefault="00722650" w:rsidP="00C55228">
            <w:pPr>
              <w:spacing w:after="0"/>
              <w:rPr>
                <w:rFonts w:ascii="Arial" w:hAnsi="Arial" w:cs="Arial"/>
              </w:rPr>
            </w:pPr>
            <w:r w:rsidRPr="00C624E3">
              <w:rPr>
                <w:rFonts w:ascii="Arial" w:hAnsi="Arial" w:cs="Arial"/>
              </w:rPr>
              <w:t>FY</w:t>
            </w:r>
            <w:r>
              <w:rPr>
                <w:rFonts w:ascii="Arial" w:hAnsi="Arial" w:cs="Arial"/>
              </w:rPr>
              <w:t>2</w:t>
            </w:r>
            <w:r w:rsidR="000123E4">
              <w:rPr>
                <w:rFonts w:ascii="Arial" w:hAnsi="Arial" w:cs="Arial"/>
              </w:rPr>
              <w:t>5</w:t>
            </w:r>
            <w:r w:rsidRPr="00C624E3">
              <w:rPr>
                <w:rFonts w:ascii="Arial" w:hAnsi="Arial" w:cs="Arial"/>
              </w:rPr>
              <w:t xml:space="preserve"> £</w:t>
            </w:r>
            <w:r>
              <w:rPr>
                <w:rFonts w:ascii="Arial" w:hAnsi="Arial" w:cs="Arial"/>
              </w:rPr>
              <w:t>515,450</w:t>
            </w:r>
            <w:r w:rsidRPr="00C624E3">
              <w:rPr>
                <w:rFonts w:ascii="Arial" w:hAnsi="Arial" w:cs="Arial"/>
              </w:rPr>
              <w:t xml:space="preserve"> </w:t>
            </w:r>
            <w:r>
              <w:rPr>
                <w:rFonts w:ascii="Arial" w:hAnsi="Arial" w:cs="Arial"/>
              </w:rPr>
              <w:t>×</w:t>
            </w:r>
            <w:r w:rsidRPr="00C624E3">
              <w:rPr>
                <w:rFonts w:ascii="Arial" w:hAnsi="Arial" w:cs="Arial"/>
              </w:rPr>
              <w:t xml:space="preserve"> </w:t>
            </w:r>
            <w:r>
              <w:rPr>
                <w:rFonts w:ascii="Arial" w:hAnsi="Arial" w:cs="Arial"/>
              </w:rPr>
              <w:t>25</w:t>
            </w:r>
            <w:r w:rsidRPr="00C624E3">
              <w:rPr>
                <w:rFonts w:ascii="Arial" w:hAnsi="Arial" w:cs="Arial"/>
              </w:rPr>
              <w:t>%</w:t>
            </w:r>
            <w:r>
              <w:rPr>
                <w:rFonts w:ascii="Arial" w:hAnsi="Arial" w:cs="Arial"/>
              </w:rPr>
              <w:t xml:space="preserve"> =</w:t>
            </w:r>
          </w:p>
        </w:tc>
        <w:tc>
          <w:tcPr>
            <w:tcW w:w="3455" w:type="dxa"/>
          </w:tcPr>
          <w:p w14:paraId="1E49EF69" w14:textId="3CD5483D" w:rsidR="005C1E9D" w:rsidRPr="00C624E3" w:rsidRDefault="00722650" w:rsidP="005062E7">
            <w:pPr>
              <w:spacing w:after="0"/>
              <w:ind w:right="135"/>
              <w:jc w:val="right"/>
              <w:rPr>
                <w:rFonts w:ascii="Arial" w:hAnsi="Arial" w:cs="Arial"/>
              </w:rPr>
            </w:pPr>
            <w:r>
              <w:rPr>
                <w:rFonts w:ascii="Arial" w:hAnsi="Arial" w:cs="Arial"/>
              </w:rPr>
              <w:t>£</w:t>
            </w:r>
            <w:r w:rsidR="00143910">
              <w:rPr>
                <w:rFonts w:ascii="Arial" w:hAnsi="Arial" w:cs="Arial"/>
              </w:rPr>
              <w:t>128,862.50</w:t>
            </w:r>
          </w:p>
        </w:tc>
      </w:tr>
    </w:tbl>
    <w:p w14:paraId="5CA76E87" w14:textId="2F99D0FD" w:rsidR="00DF3083" w:rsidRPr="00C624E3" w:rsidRDefault="00DF3083" w:rsidP="00DF3083">
      <w:pPr>
        <w:spacing w:after="0"/>
        <w:ind w:firstLine="720"/>
        <w:rPr>
          <w:rFonts w:ascii="Arial" w:hAnsi="Arial" w:cs="Arial"/>
        </w:rPr>
      </w:pPr>
      <w:r w:rsidRPr="00C624E3">
        <w:rPr>
          <w:rFonts w:ascii="Arial" w:hAnsi="Arial" w:cs="Arial"/>
        </w:rPr>
        <w:tab/>
      </w:r>
      <w:r w:rsidRPr="00C624E3">
        <w:rPr>
          <w:rFonts w:ascii="Arial" w:hAnsi="Arial" w:cs="Arial"/>
        </w:rPr>
        <w:tab/>
      </w:r>
      <w:r>
        <w:rPr>
          <w:rFonts w:ascii="Arial" w:hAnsi="Arial" w:cs="Arial"/>
        </w:rPr>
        <w:tab/>
        <w:t xml:space="preserve">        </w:t>
      </w:r>
      <w:r w:rsidRPr="00C624E3">
        <w:rPr>
          <w:rFonts w:ascii="Arial" w:hAnsi="Arial" w:cs="Arial"/>
        </w:rPr>
        <w:t xml:space="preserve"> </w:t>
      </w:r>
    </w:p>
    <w:p w14:paraId="4E322220" w14:textId="6FD33DAD" w:rsidR="00DF3083" w:rsidRPr="00C624E3" w:rsidRDefault="00DF3083" w:rsidP="00DF3083">
      <w:pPr>
        <w:spacing w:after="0"/>
        <w:ind w:firstLine="720"/>
        <w:rPr>
          <w:rFonts w:ascii="Arial" w:hAnsi="Arial" w:cs="Arial"/>
        </w:rPr>
      </w:pPr>
      <w:r w:rsidRPr="00C624E3">
        <w:rPr>
          <w:rFonts w:ascii="Arial" w:hAnsi="Arial" w:cs="Arial"/>
          <w:b/>
        </w:rPr>
        <w:t xml:space="preserve">CT Liability:   2 months ended </w:t>
      </w:r>
      <w:r w:rsidRPr="00744509">
        <w:rPr>
          <w:rFonts w:ascii="Arial" w:hAnsi="Arial" w:cs="Arial"/>
          <w:b/>
        </w:rPr>
        <w:t>31</w:t>
      </w:r>
      <w:r w:rsidR="000123E4">
        <w:rPr>
          <w:rFonts w:ascii="Arial" w:hAnsi="Arial" w:cs="Arial"/>
          <w:b/>
        </w:rPr>
        <w:t xml:space="preserve"> </w:t>
      </w:r>
      <w:r w:rsidRPr="00744509">
        <w:rPr>
          <w:rFonts w:ascii="Arial" w:hAnsi="Arial" w:cs="Arial"/>
          <w:b/>
        </w:rPr>
        <w:t>May</w:t>
      </w:r>
      <w:r w:rsidR="000123E4">
        <w:rPr>
          <w:rFonts w:ascii="Arial" w:hAnsi="Arial" w:cs="Arial"/>
          <w:b/>
        </w:rPr>
        <w:t xml:space="preserve"> </w:t>
      </w:r>
      <w:r w:rsidR="00E62F0F">
        <w:rPr>
          <w:rFonts w:ascii="Arial" w:hAnsi="Arial" w:cs="Arial"/>
          <w:b/>
        </w:rPr>
        <w:t>202</w:t>
      </w:r>
      <w:r w:rsidR="000123E4">
        <w:rPr>
          <w:rFonts w:ascii="Arial" w:hAnsi="Arial" w:cs="Arial"/>
          <w:b/>
        </w:rPr>
        <w:t>6</w:t>
      </w:r>
    </w:p>
    <w:tbl>
      <w:tblPr>
        <w:tblW w:w="0" w:type="auto"/>
        <w:tblInd w:w="798" w:type="dxa"/>
        <w:tblLayout w:type="fixed"/>
        <w:tblCellMar>
          <w:left w:w="0" w:type="dxa"/>
          <w:right w:w="0" w:type="dxa"/>
        </w:tblCellMar>
        <w:tblLook w:val="0000" w:firstRow="0" w:lastRow="0" w:firstColumn="0" w:lastColumn="0" w:noHBand="0" w:noVBand="0"/>
      </w:tblPr>
      <w:tblGrid>
        <w:gridCol w:w="4394"/>
        <w:gridCol w:w="3455"/>
      </w:tblGrid>
      <w:tr w:rsidR="005C1E9D" w:rsidRPr="00C624E3" w14:paraId="1367B9B5" w14:textId="77777777" w:rsidTr="00744509">
        <w:tc>
          <w:tcPr>
            <w:tcW w:w="4394" w:type="dxa"/>
          </w:tcPr>
          <w:p w14:paraId="10C05A6D" w14:textId="79B6B43A" w:rsidR="005C1E9D" w:rsidRPr="00C624E3" w:rsidDel="004B20C9" w:rsidRDefault="005C1E9D" w:rsidP="00744509">
            <w:pPr>
              <w:spacing w:after="0"/>
              <w:rPr>
                <w:rFonts w:ascii="Arial" w:hAnsi="Arial" w:cs="Arial"/>
              </w:rPr>
            </w:pPr>
            <w:r w:rsidRPr="00C624E3">
              <w:rPr>
                <w:rFonts w:ascii="Arial" w:hAnsi="Arial" w:cs="Arial"/>
              </w:rPr>
              <w:t xml:space="preserve">TTP </w:t>
            </w:r>
            <w:r>
              <w:rPr>
                <w:rFonts w:ascii="Arial" w:hAnsi="Arial" w:cs="Arial"/>
              </w:rPr>
              <w:t>&gt;</w:t>
            </w:r>
            <w:r w:rsidRPr="00C624E3">
              <w:rPr>
                <w:rFonts w:ascii="Arial" w:hAnsi="Arial" w:cs="Arial"/>
              </w:rPr>
              <w:t xml:space="preserve"> </w:t>
            </w:r>
            <w:r>
              <w:rPr>
                <w:rFonts w:ascii="Arial" w:hAnsi="Arial" w:cs="Arial"/>
              </w:rPr>
              <w:t xml:space="preserve">UPL </w:t>
            </w:r>
            <w:r w:rsidRPr="00C624E3">
              <w:rPr>
                <w:rFonts w:ascii="Arial" w:hAnsi="Arial" w:cs="Arial"/>
              </w:rPr>
              <w:t>£</w:t>
            </w:r>
            <w:r>
              <w:rPr>
                <w:rFonts w:ascii="Arial" w:hAnsi="Arial" w:cs="Arial"/>
              </w:rPr>
              <w:t>250,000 ÷</w:t>
            </w:r>
            <w:r w:rsidRPr="00C624E3">
              <w:rPr>
                <w:rFonts w:ascii="Arial" w:hAnsi="Arial" w:cs="Arial"/>
              </w:rPr>
              <w:t xml:space="preserve"> </w:t>
            </w:r>
            <w:r w:rsidRPr="00744509">
              <w:rPr>
                <w:rFonts w:ascii="Arial" w:hAnsi="Arial" w:cs="Arial"/>
              </w:rPr>
              <w:t xml:space="preserve">2 </w:t>
            </w:r>
            <w:r>
              <w:rPr>
                <w:rFonts w:ascii="Arial" w:hAnsi="Arial" w:cs="Arial"/>
              </w:rPr>
              <w:t>×</w:t>
            </w:r>
            <w:r w:rsidRPr="00C624E3">
              <w:rPr>
                <w:rFonts w:ascii="Arial" w:hAnsi="Arial" w:cs="Arial"/>
              </w:rPr>
              <w:t xml:space="preserve"> </w:t>
            </w:r>
            <w:r w:rsidRPr="00B7571F">
              <w:rPr>
                <w:rFonts w:ascii="Arial" w:hAnsi="Arial" w:cs="Arial"/>
                <w:vertAlign w:val="superscript"/>
              </w:rPr>
              <w:t>2</w:t>
            </w:r>
            <w:r w:rsidRPr="00C624E3">
              <w:rPr>
                <w:rFonts w:ascii="Arial" w:hAnsi="Arial" w:cs="Arial"/>
              </w:rPr>
              <w:t>/</w:t>
            </w:r>
            <w:r w:rsidRPr="00B7571F">
              <w:rPr>
                <w:rFonts w:ascii="Arial" w:hAnsi="Arial" w:cs="Arial"/>
                <w:vertAlign w:val="subscript"/>
              </w:rPr>
              <w:t>12</w:t>
            </w:r>
            <w:r w:rsidRPr="00C624E3">
              <w:rPr>
                <w:rFonts w:ascii="Arial" w:hAnsi="Arial" w:cs="Arial"/>
              </w:rPr>
              <w:t xml:space="preserve"> </w:t>
            </w:r>
            <w:r>
              <w:rPr>
                <w:rFonts w:ascii="Arial" w:hAnsi="Arial" w:cs="Arial"/>
              </w:rPr>
              <w:t xml:space="preserve"> </w:t>
            </w:r>
          </w:p>
        </w:tc>
        <w:tc>
          <w:tcPr>
            <w:tcW w:w="3455" w:type="dxa"/>
          </w:tcPr>
          <w:p w14:paraId="3E59BB00" w14:textId="77777777" w:rsidR="005C1E9D" w:rsidRPr="00C624E3" w:rsidRDefault="005C1E9D" w:rsidP="00744509">
            <w:pPr>
              <w:spacing w:after="0"/>
              <w:jc w:val="right"/>
              <w:rPr>
                <w:rFonts w:ascii="Arial" w:hAnsi="Arial" w:cs="Arial"/>
              </w:rPr>
            </w:pPr>
          </w:p>
        </w:tc>
      </w:tr>
      <w:tr w:rsidR="00DF3083" w:rsidRPr="00C624E3" w14:paraId="74CBEAED" w14:textId="77777777" w:rsidTr="00744509">
        <w:tc>
          <w:tcPr>
            <w:tcW w:w="4394" w:type="dxa"/>
          </w:tcPr>
          <w:p w14:paraId="7453FF16" w14:textId="66865456" w:rsidR="00DF3083" w:rsidRPr="00C624E3" w:rsidRDefault="004B20C9" w:rsidP="00744509">
            <w:pPr>
              <w:spacing w:after="0"/>
              <w:rPr>
                <w:rFonts w:ascii="Arial" w:hAnsi="Arial" w:cs="Arial"/>
              </w:rPr>
            </w:pPr>
            <w:r w:rsidRPr="00C624E3">
              <w:rPr>
                <w:rFonts w:ascii="Arial" w:hAnsi="Arial" w:cs="Arial"/>
              </w:rPr>
              <w:t>FY</w:t>
            </w:r>
            <w:r>
              <w:rPr>
                <w:rFonts w:ascii="Arial" w:hAnsi="Arial" w:cs="Arial"/>
              </w:rPr>
              <w:t>2</w:t>
            </w:r>
            <w:r w:rsidR="000123E4">
              <w:rPr>
                <w:rFonts w:ascii="Arial" w:hAnsi="Arial" w:cs="Arial"/>
              </w:rPr>
              <w:t>6</w:t>
            </w:r>
            <w:r w:rsidRPr="00C624E3">
              <w:rPr>
                <w:rFonts w:ascii="Arial" w:hAnsi="Arial" w:cs="Arial"/>
              </w:rPr>
              <w:t xml:space="preserve"> </w:t>
            </w:r>
            <w:r w:rsidR="00DF3083" w:rsidRPr="00C624E3">
              <w:rPr>
                <w:rFonts w:ascii="Arial" w:hAnsi="Arial" w:cs="Arial"/>
              </w:rPr>
              <w:t>£</w:t>
            </w:r>
            <w:r w:rsidR="000123E4">
              <w:rPr>
                <w:rFonts w:ascii="Arial" w:hAnsi="Arial" w:cs="Arial"/>
              </w:rPr>
              <w:t>215,</w:t>
            </w:r>
            <w:r w:rsidR="001665D0">
              <w:rPr>
                <w:rFonts w:ascii="Arial" w:hAnsi="Arial" w:cs="Arial"/>
              </w:rPr>
              <w:t>853</w:t>
            </w:r>
            <w:r w:rsidR="00DF3083" w:rsidRPr="00C624E3">
              <w:rPr>
                <w:rFonts w:ascii="Arial" w:hAnsi="Arial" w:cs="Arial"/>
              </w:rPr>
              <w:t xml:space="preserve"> </w:t>
            </w:r>
            <w:r w:rsidR="00DF3083">
              <w:rPr>
                <w:rFonts w:ascii="Arial" w:hAnsi="Arial" w:cs="Arial"/>
              </w:rPr>
              <w:t>×</w:t>
            </w:r>
            <w:r w:rsidR="00DF3083" w:rsidRPr="00C624E3">
              <w:rPr>
                <w:rFonts w:ascii="Arial" w:hAnsi="Arial" w:cs="Arial"/>
              </w:rPr>
              <w:t xml:space="preserve"> </w:t>
            </w:r>
            <w:r w:rsidR="00DF3083">
              <w:rPr>
                <w:rFonts w:ascii="Arial" w:hAnsi="Arial" w:cs="Arial"/>
              </w:rPr>
              <w:t>25</w:t>
            </w:r>
            <w:r w:rsidR="00DF3083" w:rsidRPr="00C624E3">
              <w:rPr>
                <w:rFonts w:ascii="Arial" w:hAnsi="Arial" w:cs="Arial"/>
              </w:rPr>
              <w:t xml:space="preserve">%   = </w:t>
            </w:r>
          </w:p>
        </w:tc>
        <w:tc>
          <w:tcPr>
            <w:tcW w:w="3455" w:type="dxa"/>
          </w:tcPr>
          <w:p w14:paraId="556DEA8C" w14:textId="18770356" w:rsidR="00DF3083" w:rsidRPr="00C624E3" w:rsidRDefault="00DF3083" w:rsidP="005062E7">
            <w:pPr>
              <w:spacing w:after="0"/>
              <w:ind w:right="135"/>
              <w:jc w:val="right"/>
              <w:rPr>
                <w:rFonts w:ascii="Arial" w:hAnsi="Arial" w:cs="Arial"/>
              </w:rPr>
            </w:pPr>
            <w:r w:rsidRPr="00C624E3">
              <w:rPr>
                <w:rFonts w:ascii="Arial" w:hAnsi="Arial" w:cs="Arial"/>
              </w:rPr>
              <w:t>£</w:t>
            </w:r>
            <w:r w:rsidR="000123E4">
              <w:rPr>
                <w:rFonts w:ascii="Arial" w:hAnsi="Arial" w:cs="Arial"/>
              </w:rPr>
              <w:t>53,</w:t>
            </w:r>
            <w:r w:rsidR="001665D0">
              <w:rPr>
                <w:rFonts w:ascii="Arial" w:hAnsi="Arial" w:cs="Arial"/>
              </w:rPr>
              <w:t>963.25</w:t>
            </w:r>
          </w:p>
        </w:tc>
      </w:tr>
    </w:tbl>
    <w:p w14:paraId="73A3C176" w14:textId="77777777" w:rsidR="00DF3083" w:rsidRDefault="00DF3083" w:rsidP="00DF3083">
      <w:pPr>
        <w:spacing w:after="0"/>
        <w:rPr>
          <w:rFonts w:ascii="Arial" w:hAnsi="Arial" w:cs="Arial"/>
        </w:rPr>
      </w:pPr>
    </w:p>
    <w:p w14:paraId="6C41BD75" w14:textId="77777777" w:rsidR="00DF3083" w:rsidRDefault="00DF3083" w:rsidP="00DF3083">
      <w:pPr>
        <w:spacing w:after="0"/>
        <w:rPr>
          <w:rFonts w:ascii="Arial" w:hAnsi="Arial" w:cs="Arial"/>
        </w:rPr>
      </w:pPr>
    </w:p>
    <w:p w14:paraId="310E196E" w14:textId="77777777" w:rsidR="00DF3083" w:rsidRDefault="00DF3083" w:rsidP="00DF3083">
      <w:pPr>
        <w:spacing w:after="0"/>
        <w:rPr>
          <w:rFonts w:ascii="Arial" w:hAnsi="Arial" w:cs="Arial"/>
        </w:rPr>
      </w:pPr>
    </w:p>
    <w:p w14:paraId="04F26868" w14:textId="77777777" w:rsidR="00DF3083" w:rsidRDefault="00DF3083" w:rsidP="00DF3083">
      <w:pPr>
        <w:spacing w:after="0"/>
        <w:rPr>
          <w:rFonts w:ascii="Arial" w:hAnsi="Arial" w:cs="Arial"/>
        </w:rPr>
      </w:pPr>
    </w:p>
    <w:p w14:paraId="629C1048" w14:textId="77777777" w:rsidR="00DF3083" w:rsidRDefault="00DF3083" w:rsidP="00DF3083">
      <w:pPr>
        <w:spacing w:after="0"/>
        <w:rPr>
          <w:rFonts w:ascii="Arial" w:hAnsi="Arial" w:cs="Arial"/>
        </w:rPr>
      </w:pPr>
    </w:p>
    <w:p w14:paraId="18298455" w14:textId="77777777" w:rsidR="00DF3083" w:rsidRPr="00C624E3" w:rsidRDefault="00DF3083" w:rsidP="00DF3083">
      <w:pPr>
        <w:spacing w:after="0"/>
        <w:rPr>
          <w:rFonts w:ascii="Arial" w:hAnsi="Arial" w:cs="Arial"/>
        </w:rPr>
      </w:pPr>
    </w:p>
    <w:p w14:paraId="0BC6731E" w14:textId="77777777" w:rsidR="00DF3083" w:rsidRPr="00C624E3" w:rsidRDefault="00DF3083" w:rsidP="00DF3083">
      <w:pPr>
        <w:spacing w:after="0"/>
        <w:ind w:firstLine="720"/>
        <w:rPr>
          <w:rFonts w:ascii="Arial" w:hAnsi="Arial" w:cs="Arial"/>
          <w:b/>
          <w:u w:val="single"/>
        </w:rPr>
      </w:pPr>
      <w:r w:rsidRPr="00C624E3">
        <w:rPr>
          <w:rFonts w:ascii="Arial" w:hAnsi="Arial" w:cs="Arial"/>
          <w:b/>
          <w:u w:val="single"/>
        </w:rPr>
        <w:t>Workings</w:t>
      </w:r>
    </w:p>
    <w:p w14:paraId="573B0F41" w14:textId="77777777" w:rsidR="00DF3083" w:rsidRPr="00C624E3" w:rsidRDefault="00DF3083" w:rsidP="00DF3083">
      <w:pPr>
        <w:spacing w:after="0"/>
        <w:rPr>
          <w:rFonts w:ascii="Arial" w:hAnsi="Arial" w:cs="Arial"/>
          <w:b/>
          <w:u w:val="single"/>
        </w:rPr>
      </w:pPr>
    </w:p>
    <w:p w14:paraId="0FC503C9" w14:textId="77777777" w:rsidR="00DF3083" w:rsidRPr="00C624E3" w:rsidRDefault="00DF3083" w:rsidP="00DF3083">
      <w:pPr>
        <w:spacing w:after="0"/>
        <w:ind w:firstLine="720"/>
        <w:rPr>
          <w:rFonts w:ascii="Arial" w:hAnsi="Arial" w:cs="Arial"/>
          <w:b/>
          <w:u w:val="single"/>
        </w:rPr>
      </w:pPr>
      <w:r w:rsidRPr="00C624E3">
        <w:rPr>
          <w:rFonts w:ascii="Arial" w:hAnsi="Arial" w:cs="Arial"/>
          <w:b/>
          <w:u w:val="single"/>
        </w:rPr>
        <w:t>1     Capital Allowances</w:t>
      </w:r>
    </w:p>
    <w:p w14:paraId="142F0153" w14:textId="77777777" w:rsidR="00DF3083" w:rsidRPr="00246FB7" w:rsidRDefault="00DF3083" w:rsidP="00DF3083">
      <w:pPr>
        <w:spacing w:after="0"/>
        <w:rPr>
          <w:rFonts w:ascii="Arial" w:hAnsi="Arial" w:cs="Arial"/>
        </w:rPr>
      </w:pPr>
    </w:p>
    <w:tbl>
      <w:tblPr>
        <w:tblW w:w="7984" w:type="dxa"/>
        <w:tblInd w:w="1242" w:type="dxa"/>
        <w:tblLayout w:type="fixed"/>
        <w:tblCellMar>
          <w:left w:w="0" w:type="dxa"/>
          <w:right w:w="0" w:type="dxa"/>
        </w:tblCellMar>
        <w:tblLook w:val="0000" w:firstRow="0" w:lastRow="0" w:firstColumn="0" w:lastColumn="0" w:noHBand="0" w:noVBand="0"/>
      </w:tblPr>
      <w:tblGrid>
        <w:gridCol w:w="3793"/>
        <w:gridCol w:w="1356"/>
        <w:gridCol w:w="1274"/>
        <w:gridCol w:w="1561"/>
      </w:tblGrid>
      <w:tr w:rsidR="00DF3083" w:rsidRPr="009629BD" w14:paraId="056D8A8D" w14:textId="77777777" w:rsidTr="00744509">
        <w:tc>
          <w:tcPr>
            <w:tcW w:w="3793" w:type="dxa"/>
          </w:tcPr>
          <w:p w14:paraId="6A5295AE" w14:textId="33934DF6"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Y/e 31</w:t>
            </w:r>
            <w:r w:rsidRPr="00B7571F">
              <w:rPr>
                <w:rFonts w:ascii="Arial" w:hAnsi="Arial" w:cs="Arial"/>
                <w:vertAlign w:val="superscript"/>
              </w:rPr>
              <w:t>st</w:t>
            </w:r>
            <w:r>
              <w:rPr>
                <w:rFonts w:ascii="Arial" w:hAnsi="Arial" w:cs="Arial"/>
              </w:rPr>
              <w:t xml:space="preserve"> March </w:t>
            </w:r>
            <w:r w:rsidR="00E62F0F">
              <w:rPr>
                <w:rFonts w:ascii="Arial" w:hAnsi="Arial" w:cs="Arial"/>
              </w:rPr>
              <w:t>202</w:t>
            </w:r>
            <w:r w:rsidR="00310594">
              <w:rPr>
                <w:rFonts w:ascii="Arial" w:hAnsi="Arial" w:cs="Arial"/>
              </w:rPr>
              <w:t>6</w:t>
            </w:r>
          </w:p>
        </w:tc>
        <w:tc>
          <w:tcPr>
            <w:tcW w:w="1356" w:type="dxa"/>
            <w:tcBorders>
              <w:bottom w:val="single" w:sz="4" w:space="0" w:color="auto"/>
            </w:tcBorders>
          </w:tcPr>
          <w:p w14:paraId="7D452DD1" w14:textId="3ADFC0CB" w:rsidR="00DF3083" w:rsidRPr="00C624E3" w:rsidRDefault="000F0DEF" w:rsidP="00744509">
            <w:pPr>
              <w:tabs>
                <w:tab w:val="decimal" w:pos="953"/>
              </w:tabs>
              <w:spacing w:beforeLines="20" w:before="48" w:afterLines="20" w:after="48" w:line="20" w:lineRule="atLeast"/>
              <w:rPr>
                <w:rFonts w:ascii="Arial" w:hAnsi="Arial" w:cs="Arial"/>
              </w:rPr>
            </w:pPr>
            <w:r>
              <w:rPr>
                <w:rFonts w:ascii="Arial" w:hAnsi="Arial" w:cs="Arial"/>
              </w:rPr>
              <w:t>Main</w:t>
            </w:r>
            <w:r w:rsidRPr="00C624E3">
              <w:rPr>
                <w:rFonts w:ascii="Arial" w:hAnsi="Arial" w:cs="Arial"/>
              </w:rPr>
              <w:t xml:space="preserve"> </w:t>
            </w:r>
            <w:r w:rsidR="00DF3083" w:rsidRPr="00C624E3">
              <w:rPr>
                <w:rFonts w:ascii="Arial" w:hAnsi="Arial" w:cs="Arial"/>
              </w:rPr>
              <w:t>pool £</w:t>
            </w:r>
          </w:p>
        </w:tc>
        <w:tc>
          <w:tcPr>
            <w:tcW w:w="1274" w:type="dxa"/>
            <w:tcBorders>
              <w:bottom w:val="single" w:sz="4" w:space="0" w:color="auto"/>
            </w:tcBorders>
          </w:tcPr>
          <w:p w14:paraId="61FBA38F" w14:textId="77777777" w:rsidR="00DF3083" w:rsidRPr="007E2FE8" w:rsidRDefault="00DF3083" w:rsidP="00744509">
            <w:pPr>
              <w:tabs>
                <w:tab w:val="decimal" w:pos="953"/>
              </w:tabs>
              <w:spacing w:beforeLines="20" w:before="48" w:afterLines="20" w:after="48" w:line="20" w:lineRule="atLeast"/>
              <w:rPr>
                <w:rFonts w:ascii="Arial" w:hAnsi="Arial" w:cs="Arial"/>
              </w:rPr>
            </w:pPr>
            <w:r w:rsidRPr="007E2FE8">
              <w:rPr>
                <w:rFonts w:ascii="Arial" w:hAnsi="Arial" w:cs="Arial"/>
              </w:rPr>
              <w:t>Special rate pool £</w:t>
            </w:r>
          </w:p>
        </w:tc>
        <w:tc>
          <w:tcPr>
            <w:tcW w:w="1561" w:type="dxa"/>
            <w:tcBorders>
              <w:bottom w:val="single" w:sz="4" w:space="0" w:color="auto"/>
            </w:tcBorders>
          </w:tcPr>
          <w:p w14:paraId="0DBE8FE0" w14:textId="77777777" w:rsidR="00DF3083" w:rsidRPr="00246FB7" w:rsidRDefault="00DF3083" w:rsidP="00744509">
            <w:pPr>
              <w:tabs>
                <w:tab w:val="decimal" w:pos="953"/>
              </w:tabs>
              <w:spacing w:beforeLines="20" w:before="48" w:afterLines="20" w:after="48" w:line="20" w:lineRule="atLeast"/>
              <w:rPr>
                <w:rFonts w:ascii="Arial" w:hAnsi="Arial" w:cs="Arial"/>
              </w:rPr>
            </w:pPr>
            <w:r w:rsidRPr="00246FB7">
              <w:rPr>
                <w:rFonts w:ascii="Arial" w:hAnsi="Arial" w:cs="Arial"/>
              </w:rPr>
              <w:t>Allowances</w:t>
            </w:r>
          </w:p>
          <w:p w14:paraId="62A23F91" w14:textId="77777777" w:rsidR="00DF3083" w:rsidRPr="00246FB7" w:rsidRDefault="00DF3083" w:rsidP="00744509">
            <w:pPr>
              <w:tabs>
                <w:tab w:val="decimal" w:pos="953"/>
              </w:tabs>
              <w:spacing w:beforeLines="20" w:before="48" w:afterLines="20" w:after="48" w:line="20" w:lineRule="atLeast"/>
              <w:rPr>
                <w:rFonts w:ascii="Arial" w:hAnsi="Arial" w:cs="Arial"/>
              </w:rPr>
            </w:pPr>
            <w:r w:rsidRPr="00246FB7">
              <w:rPr>
                <w:rFonts w:ascii="Arial" w:hAnsi="Arial" w:cs="Arial"/>
              </w:rPr>
              <w:t>£</w:t>
            </w:r>
          </w:p>
        </w:tc>
      </w:tr>
      <w:tr w:rsidR="00DF3083" w:rsidRPr="009629BD" w14:paraId="5CA6EC84" w14:textId="77777777" w:rsidTr="00744509">
        <w:tc>
          <w:tcPr>
            <w:tcW w:w="3793" w:type="dxa"/>
          </w:tcPr>
          <w:p w14:paraId="5668F3C6"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 xml:space="preserve">WDV </w:t>
            </w:r>
            <w:proofErr w:type="spellStart"/>
            <w:r w:rsidRPr="009629BD">
              <w:rPr>
                <w:rFonts w:ascii="Arial" w:hAnsi="Arial" w:cs="Arial"/>
              </w:rPr>
              <w:t>b/f</w:t>
            </w:r>
            <w:proofErr w:type="spellEnd"/>
          </w:p>
        </w:tc>
        <w:tc>
          <w:tcPr>
            <w:tcW w:w="1356" w:type="dxa"/>
            <w:tcBorders>
              <w:top w:val="single" w:sz="4" w:space="0" w:color="auto"/>
            </w:tcBorders>
          </w:tcPr>
          <w:p w14:paraId="135CE7BF" w14:textId="77777777"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177,780</w:t>
            </w:r>
          </w:p>
        </w:tc>
        <w:tc>
          <w:tcPr>
            <w:tcW w:w="1274" w:type="dxa"/>
            <w:tcBorders>
              <w:top w:val="single" w:sz="4" w:space="0" w:color="auto"/>
            </w:tcBorders>
          </w:tcPr>
          <w:p w14:paraId="6E3344AE" w14:textId="77777777"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22,500</w:t>
            </w:r>
          </w:p>
        </w:tc>
        <w:tc>
          <w:tcPr>
            <w:tcW w:w="1561" w:type="dxa"/>
            <w:tcBorders>
              <w:top w:val="single" w:sz="4" w:space="0" w:color="auto"/>
            </w:tcBorders>
          </w:tcPr>
          <w:p w14:paraId="3FDEAD30"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9629BD" w14:paraId="7EB42E84" w14:textId="77777777" w:rsidTr="00744509">
        <w:tc>
          <w:tcPr>
            <w:tcW w:w="3793" w:type="dxa"/>
          </w:tcPr>
          <w:p w14:paraId="0ACC7B3E" w14:textId="09B079A3"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Addition- lorry</w:t>
            </w:r>
            <w:r>
              <w:rPr>
                <w:rFonts w:ascii="Arial" w:hAnsi="Arial" w:cs="Arial"/>
              </w:rPr>
              <w:tab/>
            </w:r>
            <w:r w:rsidR="000F0DEF">
              <w:rPr>
                <w:rFonts w:ascii="Arial" w:hAnsi="Arial" w:cs="Arial"/>
              </w:rPr>
              <w:t>31,200</w:t>
            </w:r>
          </w:p>
        </w:tc>
        <w:tc>
          <w:tcPr>
            <w:tcW w:w="1356" w:type="dxa"/>
            <w:tcMar>
              <w:left w:w="108" w:type="dxa"/>
              <w:right w:w="108" w:type="dxa"/>
            </w:tcMar>
          </w:tcPr>
          <w:p w14:paraId="61A0B397"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Mar>
              <w:left w:w="108" w:type="dxa"/>
              <w:right w:w="108" w:type="dxa"/>
            </w:tcMar>
          </w:tcPr>
          <w:p w14:paraId="6D169F4A"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17E9C841"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9629BD" w14:paraId="1560843F" w14:textId="77777777" w:rsidTr="00744509">
        <w:tc>
          <w:tcPr>
            <w:tcW w:w="3793" w:type="dxa"/>
          </w:tcPr>
          <w:p w14:paraId="74824B0A" w14:textId="7CA0BEF6" w:rsidR="00DF3083" w:rsidRPr="00C624E3" w:rsidRDefault="00E66E83" w:rsidP="00744509">
            <w:pPr>
              <w:tabs>
                <w:tab w:val="left" w:pos="0"/>
                <w:tab w:val="decimal" w:pos="3436"/>
              </w:tabs>
              <w:spacing w:beforeLines="20" w:before="48" w:afterLines="20" w:after="48" w:line="20" w:lineRule="atLeast"/>
              <w:rPr>
                <w:rFonts w:ascii="Arial" w:hAnsi="Arial" w:cs="Arial"/>
              </w:rPr>
            </w:pPr>
            <w:r>
              <w:rPr>
                <w:rFonts w:ascii="Arial" w:hAnsi="Arial" w:cs="Arial"/>
              </w:rPr>
              <w:t>AIA</w:t>
            </w:r>
            <w:r w:rsidR="00DF3083">
              <w:rPr>
                <w:rFonts w:ascii="Arial" w:hAnsi="Arial" w:cs="Arial"/>
              </w:rPr>
              <w:tab/>
            </w:r>
            <w:r w:rsidR="00DF3083" w:rsidRPr="00C624E3">
              <w:rPr>
                <w:rFonts w:ascii="Arial" w:hAnsi="Arial" w:cs="Arial"/>
              </w:rPr>
              <w:t xml:space="preserve"> </w:t>
            </w:r>
            <w:r w:rsidR="00DF3083" w:rsidRPr="00C624E3">
              <w:rPr>
                <w:rFonts w:ascii="Arial" w:hAnsi="Arial" w:cs="Arial"/>
                <w:u w:val="single"/>
              </w:rPr>
              <w:t>(</w:t>
            </w:r>
            <w:r w:rsidR="00DF3083">
              <w:rPr>
                <w:rFonts w:ascii="Arial" w:hAnsi="Arial" w:cs="Arial"/>
                <w:u w:val="single"/>
              </w:rPr>
              <w:t>31,200</w:t>
            </w:r>
            <w:r w:rsidR="00DF3083" w:rsidRPr="00C624E3">
              <w:rPr>
                <w:rFonts w:ascii="Arial" w:hAnsi="Arial" w:cs="Arial"/>
                <w:u w:val="single"/>
              </w:rPr>
              <w:t>)</w:t>
            </w:r>
          </w:p>
        </w:tc>
        <w:tc>
          <w:tcPr>
            <w:tcW w:w="1356" w:type="dxa"/>
          </w:tcPr>
          <w:p w14:paraId="4585A702"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Pr>
          <w:p w14:paraId="3364D29E"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56BDEF31" w14:textId="77777777" w:rsidR="00DF3083" w:rsidRDefault="00DF3083" w:rsidP="00744509">
            <w:pPr>
              <w:tabs>
                <w:tab w:val="decimal" w:pos="953"/>
              </w:tabs>
              <w:spacing w:beforeLines="20" w:before="48" w:afterLines="20" w:after="48" w:line="20" w:lineRule="atLeast"/>
              <w:rPr>
                <w:rFonts w:ascii="Arial" w:hAnsi="Arial" w:cs="Arial"/>
              </w:rPr>
            </w:pPr>
          </w:p>
          <w:p w14:paraId="4F8DFE45"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31,200</w:t>
            </w:r>
          </w:p>
        </w:tc>
      </w:tr>
      <w:tr w:rsidR="00DF3083" w:rsidRPr="009629BD" w14:paraId="0FC6EF23" w14:textId="77777777" w:rsidTr="00744509">
        <w:tc>
          <w:tcPr>
            <w:tcW w:w="3793" w:type="dxa"/>
          </w:tcPr>
          <w:p w14:paraId="32BE1CEF"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r>
              <w:rPr>
                <w:rFonts w:ascii="Arial" w:hAnsi="Arial" w:cs="Arial"/>
                <w:sz w:val="20"/>
                <w:szCs w:val="20"/>
              </w:rPr>
              <w:t>(</w:t>
            </w:r>
            <w:r w:rsidRPr="00744509">
              <w:rPr>
                <w:rFonts w:ascii="Arial" w:hAnsi="Arial" w:cs="Arial"/>
                <w:sz w:val="20"/>
                <w:szCs w:val="20"/>
              </w:rPr>
              <w:t>Note 1</w:t>
            </w:r>
            <w:r>
              <w:rPr>
                <w:rFonts w:ascii="Arial" w:hAnsi="Arial" w:cs="Arial"/>
                <w:sz w:val="20"/>
                <w:szCs w:val="20"/>
              </w:rPr>
              <w:t>)</w:t>
            </w:r>
          </w:p>
        </w:tc>
        <w:tc>
          <w:tcPr>
            <w:tcW w:w="1356" w:type="dxa"/>
            <w:tcBorders>
              <w:bottom w:val="single" w:sz="4" w:space="0" w:color="auto"/>
            </w:tcBorders>
          </w:tcPr>
          <w:p w14:paraId="4268D191" w14:textId="77777777" w:rsidR="00DF3083" w:rsidRPr="009629BD" w:rsidRDefault="00DF3083" w:rsidP="00744509">
            <w:pPr>
              <w:tabs>
                <w:tab w:val="decimal" w:pos="953"/>
              </w:tabs>
              <w:spacing w:beforeLines="20" w:before="48" w:afterLines="20" w:after="48" w:line="20" w:lineRule="atLeast"/>
              <w:rPr>
                <w:rFonts w:ascii="Arial" w:hAnsi="Arial" w:cs="Arial"/>
              </w:rPr>
            </w:pPr>
            <w:r>
              <w:rPr>
                <w:rFonts w:ascii="Arial" w:hAnsi="Arial" w:cs="Arial"/>
              </w:rPr>
              <w:t>n/a</w:t>
            </w:r>
          </w:p>
        </w:tc>
        <w:tc>
          <w:tcPr>
            <w:tcW w:w="1274" w:type="dxa"/>
          </w:tcPr>
          <w:p w14:paraId="4A3C9239"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10C279CA"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9629BD" w14:paraId="65862B16" w14:textId="77777777" w:rsidTr="00744509">
        <w:tc>
          <w:tcPr>
            <w:tcW w:w="3793" w:type="dxa"/>
          </w:tcPr>
          <w:p w14:paraId="5DD0C065"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Borders>
              <w:top w:val="single" w:sz="4" w:space="0" w:color="auto"/>
            </w:tcBorders>
          </w:tcPr>
          <w:p w14:paraId="2C71C2C0" w14:textId="77777777"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177,780</w:t>
            </w:r>
          </w:p>
        </w:tc>
        <w:tc>
          <w:tcPr>
            <w:tcW w:w="1274" w:type="dxa"/>
          </w:tcPr>
          <w:p w14:paraId="23491459"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459E5095"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9629BD" w14:paraId="420B972D" w14:textId="77777777" w:rsidTr="00744509">
        <w:tc>
          <w:tcPr>
            <w:tcW w:w="3793" w:type="dxa"/>
          </w:tcPr>
          <w:p w14:paraId="672FC55B" w14:textId="3B0331CD" w:rsidR="00DF3083" w:rsidRPr="009629BD"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 xml:space="preserve">WDA @ 18% / </w:t>
            </w:r>
            <w:r>
              <w:rPr>
                <w:rFonts w:ascii="Arial" w:hAnsi="Arial" w:cs="Arial"/>
              </w:rPr>
              <w:t>6</w:t>
            </w:r>
            <w:r w:rsidRPr="009629BD">
              <w:rPr>
                <w:rFonts w:ascii="Arial" w:hAnsi="Arial" w:cs="Arial"/>
              </w:rPr>
              <w:t>%</w:t>
            </w:r>
          </w:p>
        </w:tc>
        <w:tc>
          <w:tcPr>
            <w:tcW w:w="1356" w:type="dxa"/>
          </w:tcPr>
          <w:p w14:paraId="2EB31026" w14:textId="16EA6900"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(32,000)</w:t>
            </w:r>
          </w:p>
        </w:tc>
        <w:tc>
          <w:tcPr>
            <w:tcW w:w="1274" w:type="dxa"/>
          </w:tcPr>
          <w:p w14:paraId="267F3E59" w14:textId="77777777"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(1,</w:t>
            </w:r>
            <w:r>
              <w:rPr>
                <w:rFonts w:ascii="Arial" w:hAnsi="Arial" w:cs="Arial"/>
              </w:rPr>
              <w:t>350</w:t>
            </w:r>
            <w:r w:rsidRPr="009629BD">
              <w:rPr>
                <w:rFonts w:ascii="Arial" w:hAnsi="Arial" w:cs="Arial"/>
              </w:rPr>
              <w:t>)</w:t>
            </w:r>
          </w:p>
        </w:tc>
        <w:tc>
          <w:tcPr>
            <w:tcW w:w="1561" w:type="dxa"/>
          </w:tcPr>
          <w:p w14:paraId="7A87AD2D" w14:textId="021B2258" w:rsidR="00DF3083" w:rsidRPr="009629BD" w:rsidRDefault="00DF3083" w:rsidP="00744509">
            <w:pPr>
              <w:tabs>
                <w:tab w:val="decimal" w:pos="953"/>
              </w:tabs>
              <w:spacing w:beforeLines="20" w:before="48" w:afterLines="20" w:after="48" w:line="20" w:lineRule="atLeast"/>
              <w:rPr>
                <w:rFonts w:ascii="Arial" w:hAnsi="Arial" w:cs="Arial"/>
                <w:u w:val="single"/>
              </w:rPr>
            </w:pPr>
            <w:r w:rsidRPr="009629BD">
              <w:rPr>
                <w:rFonts w:ascii="Arial" w:hAnsi="Arial" w:cs="Arial"/>
                <w:u w:val="single"/>
              </w:rPr>
              <w:t>33,</w:t>
            </w:r>
            <w:r>
              <w:rPr>
                <w:rFonts w:ascii="Arial" w:hAnsi="Arial" w:cs="Arial"/>
                <w:u w:val="single"/>
              </w:rPr>
              <w:t>350</w:t>
            </w:r>
          </w:p>
        </w:tc>
      </w:tr>
      <w:tr w:rsidR="00DF3083" w:rsidRPr="009629BD" w14:paraId="777E0E9D" w14:textId="77777777" w:rsidTr="00744509">
        <w:tc>
          <w:tcPr>
            <w:tcW w:w="3793" w:type="dxa"/>
          </w:tcPr>
          <w:p w14:paraId="51B36EB1"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Pr>
          <w:p w14:paraId="6BAA51DE"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274" w:type="dxa"/>
          </w:tcPr>
          <w:p w14:paraId="00139C20"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0B592F73"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9629BD" w14:paraId="1789C61A" w14:textId="77777777" w:rsidTr="00744509">
        <w:tc>
          <w:tcPr>
            <w:tcW w:w="3793" w:type="dxa"/>
          </w:tcPr>
          <w:p w14:paraId="3A03A19A"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 xml:space="preserve">Total allowances </w:t>
            </w:r>
          </w:p>
        </w:tc>
        <w:tc>
          <w:tcPr>
            <w:tcW w:w="1356" w:type="dxa"/>
          </w:tcPr>
          <w:p w14:paraId="385B6F6E"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274" w:type="dxa"/>
          </w:tcPr>
          <w:p w14:paraId="26CEAAAD"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61766EE9" w14:textId="12286409" w:rsidR="00DF3083" w:rsidRPr="009629BD" w:rsidRDefault="00DF3083" w:rsidP="00744509">
            <w:pPr>
              <w:tabs>
                <w:tab w:val="decimal" w:pos="953"/>
              </w:tabs>
              <w:spacing w:beforeLines="20" w:before="48" w:afterLines="20" w:after="48" w:line="20" w:lineRule="atLeast"/>
              <w:rPr>
                <w:rFonts w:ascii="Arial" w:hAnsi="Arial" w:cs="Arial"/>
                <w:u w:val="single"/>
              </w:rPr>
            </w:pPr>
            <w:r>
              <w:rPr>
                <w:rFonts w:ascii="Arial" w:hAnsi="Arial" w:cs="Arial"/>
                <w:u w:val="single"/>
              </w:rPr>
              <w:t>64,550</w:t>
            </w:r>
          </w:p>
        </w:tc>
      </w:tr>
      <w:tr w:rsidR="00DF3083" w:rsidRPr="009629BD" w14:paraId="5F032C4C" w14:textId="77777777" w:rsidTr="00744509">
        <w:tc>
          <w:tcPr>
            <w:tcW w:w="3793" w:type="dxa"/>
          </w:tcPr>
          <w:p w14:paraId="1B8184AD"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Borders>
              <w:bottom w:val="single" w:sz="4" w:space="0" w:color="auto"/>
            </w:tcBorders>
          </w:tcPr>
          <w:p w14:paraId="52CBA149"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274" w:type="dxa"/>
            <w:tcBorders>
              <w:bottom w:val="single" w:sz="4" w:space="0" w:color="auto"/>
            </w:tcBorders>
          </w:tcPr>
          <w:p w14:paraId="68F74F73"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72AFD820"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9629BD" w14:paraId="607C372A" w14:textId="77777777" w:rsidTr="00744509">
        <w:tc>
          <w:tcPr>
            <w:tcW w:w="3793" w:type="dxa"/>
          </w:tcPr>
          <w:p w14:paraId="17C75660"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Pr>
          <w:p w14:paraId="55495087"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274" w:type="dxa"/>
          </w:tcPr>
          <w:p w14:paraId="78A338F6"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Pr>
          <w:p w14:paraId="28CD211E" w14:textId="77777777" w:rsidR="00DF3083" w:rsidRPr="009629BD" w:rsidRDefault="00DF3083" w:rsidP="00744509">
            <w:pPr>
              <w:tabs>
                <w:tab w:val="decimal" w:pos="953"/>
              </w:tabs>
              <w:spacing w:beforeLines="20" w:before="48" w:afterLines="20" w:after="48" w:line="20" w:lineRule="atLeast"/>
              <w:rPr>
                <w:rFonts w:ascii="Arial" w:hAnsi="Arial" w:cs="Arial"/>
              </w:rPr>
            </w:pPr>
          </w:p>
        </w:tc>
      </w:tr>
      <w:tr w:rsidR="00DF3083" w:rsidRPr="00C624E3" w14:paraId="5FE97F26" w14:textId="77777777" w:rsidTr="00744509">
        <w:tc>
          <w:tcPr>
            <w:tcW w:w="3793" w:type="dxa"/>
          </w:tcPr>
          <w:p w14:paraId="185D3A1A" w14:textId="0F22489D"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2 months ended 31</w:t>
            </w:r>
            <w:r w:rsidRPr="00B7571F">
              <w:rPr>
                <w:rFonts w:ascii="Arial" w:hAnsi="Arial" w:cs="Arial"/>
                <w:vertAlign w:val="superscript"/>
              </w:rPr>
              <w:t>st</w:t>
            </w:r>
            <w:r>
              <w:rPr>
                <w:rFonts w:ascii="Arial" w:hAnsi="Arial" w:cs="Arial"/>
              </w:rPr>
              <w:t xml:space="preserve"> May </w:t>
            </w:r>
            <w:r w:rsidR="00E62F0F">
              <w:rPr>
                <w:rFonts w:ascii="Arial" w:hAnsi="Arial" w:cs="Arial"/>
              </w:rPr>
              <w:t>202</w:t>
            </w:r>
            <w:r w:rsidR="00310594">
              <w:rPr>
                <w:rFonts w:ascii="Arial" w:hAnsi="Arial" w:cs="Arial"/>
              </w:rPr>
              <w:t>6</w:t>
            </w:r>
          </w:p>
        </w:tc>
        <w:tc>
          <w:tcPr>
            <w:tcW w:w="1356" w:type="dxa"/>
          </w:tcPr>
          <w:p w14:paraId="4B8AA3E1"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Pr>
          <w:p w14:paraId="20BDBD91"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2A1E1A73"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w:t>
            </w:r>
          </w:p>
        </w:tc>
      </w:tr>
      <w:tr w:rsidR="00DF3083" w:rsidRPr="00C624E3" w14:paraId="7E6701D9" w14:textId="77777777" w:rsidTr="00744509">
        <w:tc>
          <w:tcPr>
            <w:tcW w:w="3793" w:type="dxa"/>
          </w:tcPr>
          <w:p w14:paraId="1BBFB8B0" w14:textId="7B33B223"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 xml:space="preserve">WDV </w:t>
            </w:r>
            <w:proofErr w:type="spellStart"/>
            <w:r w:rsidRPr="00C624E3">
              <w:rPr>
                <w:rFonts w:ascii="Arial" w:hAnsi="Arial" w:cs="Arial"/>
              </w:rPr>
              <w:t>b/f</w:t>
            </w:r>
            <w:proofErr w:type="spellEnd"/>
            <w:r w:rsidRPr="00C624E3">
              <w:rPr>
                <w:rFonts w:ascii="Arial" w:hAnsi="Arial" w:cs="Arial"/>
              </w:rPr>
              <w:t xml:space="preserve"> </w:t>
            </w:r>
            <w:r>
              <w:rPr>
                <w:rFonts w:ascii="Arial" w:hAnsi="Arial" w:cs="Arial"/>
              </w:rPr>
              <w:t>1</w:t>
            </w:r>
            <w:r w:rsidRPr="00B7571F">
              <w:rPr>
                <w:rFonts w:ascii="Arial" w:hAnsi="Arial" w:cs="Arial"/>
                <w:vertAlign w:val="superscript"/>
              </w:rPr>
              <w:t>st</w:t>
            </w:r>
            <w:r>
              <w:rPr>
                <w:rFonts w:ascii="Arial" w:hAnsi="Arial" w:cs="Arial"/>
              </w:rPr>
              <w:t xml:space="preserve"> April </w:t>
            </w:r>
            <w:r w:rsidR="00E62F0F">
              <w:rPr>
                <w:rFonts w:ascii="Arial" w:hAnsi="Arial" w:cs="Arial"/>
              </w:rPr>
              <w:t>202</w:t>
            </w:r>
            <w:r w:rsidR="00890697">
              <w:rPr>
                <w:rFonts w:ascii="Arial" w:hAnsi="Arial" w:cs="Arial"/>
              </w:rPr>
              <w:t>6</w:t>
            </w:r>
          </w:p>
        </w:tc>
        <w:tc>
          <w:tcPr>
            <w:tcW w:w="1356" w:type="dxa"/>
          </w:tcPr>
          <w:p w14:paraId="251CF049" w14:textId="1C48955D" w:rsidR="00DF3083" w:rsidRPr="00C624E3" w:rsidRDefault="00DF3083" w:rsidP="00744509">
            <w:pPr>
              <w:tabs>
                <w:tab w:val="decimal" w:pos="953"/>
              </w:tabs>
              <w:spacing w:beforeLines="20" w:before="48" w:afterLines="20" w:after="48" w:line="20" w:lineRule="atLeast"/>
              <w:rPr>
                <w:rFonts w:ascii="Arial" w:hAnsi="Arial" w:cs="Arial"/>
              </w:rPr>
            </w:pPr>
            <w:r w:rsidRPr="00C624E3">
              <w:rPr>
                <w:rFonts w:ascii="Arial" w:hAnsi="Arial" w:cs="Arial"/>
              </w:rPr>
              <w:t>145,780</w:t>
            </w:r>
          </w:p>
        </w:tc>
        <w:tc>
          <w:tcPr>
            <w:tcW w:w="1274" w:type="dxa"/>
          </w:tcPr>
          <w:p w14:paraId="623AEAC6"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21,150</w:t>
            </w:r>
          </w:p>
        </w:tc>
        <w:tc>
          <w:tcPr>
            <w:tcW w:w="1561" w:type="dxa"/>
          </w:tcPr>
          <w:p w14:paraId="094D87FF"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C624E3" w14:paraId="094C9AF3" w14:textId="77777777" w:rsidTr="00744509">
        <w:tc>
          <w:tcPr>
            <w:tcW w:w="3793" w:type="dxa"/>
          </w:tcPr>
          <w:p w14:paraId="50BED539" w14:textId="77777777"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 xml:space="preserve">Addition – </w:t>
            </w:r>
            <w:r>
              <w:rPr>
                <w:rFonts w:ascii="Arial" w:hAnsi="Arial" w:cs="Arial"/>
              </w:rPr>
              <w:t xml:space="preserve">new plant &amp; </w:t>
            </w:r>
            <w:r w:rsidRPr="00C624E3">
              <w:rPr>
                <w:rFonts w:ascii="Arial" w:hAnsi="Arial" w:cs="Arial"/>
              </w:rPr>
              <w:t>machinery</w:t>
            </w:r>
            <w:r>
              <w:rPr>
                <w:rFonts w:ascii="Arial" w:hAnsi="Arial" w:cs="Arial"/>
              </w:rPr>
              <w:tab/>
              <w:t>15,643</w:t>
            </w:r>
          </w:p>
        </w:tc>
        <w:tc>
          <w:tcPr>
            <w:tcW w:w="1356" w:type="dxa"/>
          </w:tcPr>
          <w:p w14:paraId="4406BB0E"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Pr>
          <w:p w14:paraId="5142EFA3"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0FF01B1B"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C624E3" w14:paraId="1FF98867" w14:textId="77777777" w:rsidTr="00744509">
        <w:tc>
          <w:tcPr>
            <w:tcW w:w="3793" w:type="dxa"/>
          </w:tcPr>
          <w:p w14:paraId="5AE12255" w14:textId="2C80EA1F" w:rsidR="00DF3083" w:rsidRPr="00C624E3" w:rsidRDefault="00DF3083" w:rsidP="00744509">
            <w:pPr>
              <w:tabs>
                <w:tab w:val="left" w:pos="0"/>
                <w:tab w:val="decimal" w:pos="3436"/>
              </w:tabs>
              <w:spacing w:beforeLines="20" w:before="48" w:afterLines="20" w:after="48" w:line="20" w:lineRule="atLeast"/>
              <w:rPr>
                <w:rFonts w:ascii="Arial" w:hAnsi="Arial" w:cs="Arial"/>
              </w:rPr>
            </w:pPr>
            <w:r>
              <w:rPr>
                <w:rFonts w:ascii="Arial" w:hAnsi="Arial" w:cs="Arial"/>
              </w:rPr>
              <w:t>AIA (</w:t>
            </w:r>
            <w:r w:rsidRPr="00165B63">
              <w:rPr>
                <w:rFonts w:ascii="Arial" w:hAnsi="Arial" w:cs="Arial"/>
                <w:sz w:val="20"/>
                <w:szCs w:val="20"/>
              </w:rPr>
              <w:t xml:space="preserve">Note </w:t>
            </w:r>
            <w:r w:rsidR="008303FC">
              <w:rPr>
                <w:rFonts w:ascii="Arial" w:hAnsi="Arial" w:cs="Arial"/>
                <w:sz w:val="20"/>
                <w:szCs w:val="20"/>
              </w:rPr>
              <w:t>1</w:t>
            </w:r>
            <w:r>
              <w:rPr>
                <w:rFonts w:ascii="Arial" w:hAnsi="Arial" w:cs="Arial"/>
                <w:sz w:val="20"/>
                <w:szCs w:val="20"/>
              </w:rPr>
              <w:t>)</w:t>
            </w:r>
            <w:r>
              <w:rPr>
                <w:rFonts w:ascii="Arial" w:hAnsi="Arial" w:cs="Arial"/>
              </w:rPr>
              <w:tab/>
            </w:r>
            <w:r w:rsidRPr="00C624E3">
              <w:rPr>
                <w:rFonts w:ascii="Arial" w:hAnsi="Arial" w:cs="Arial"/>
              </w:rPr>
              <w:t xml:space="preserve"> </w:t>
            </w:r>
            <w:r w:rsidRPr="00C624E3">
              <w:rPr>
                <w:rFonts w:ascii="Arial" w:hAnsi="Arial" w:cs="Arial"/>
                <w:u w:val="single"/>
              </w:rPr>
              <w:t>(1</w:t>
            </w:r>
            <w:r>
              <w:rPr>
                <w:rFonts w:ascii="Arial" w:hAnsi="Arial" w:cs="Arial"/>
                <w:u w:val="single"/>
              </w:rPr>
              <w:t>5,643</w:t>
            </w:r>
            <w:r w:rsidRPr="00C624E3">
              <w:rPr>
                <w:rFonts w:ascii="Arial" w:hAnsi="Arial" w:cs="Arial"/>
                <w:u w:val="single"/>
              </w:rPr>
              <w:t>)</w:t>
            </w:r>
          </w:p>
        </w:tc>
        <w:tc>
          <w:tcPr>
            <w:tcW w:w="1356" w:type="dxa"/>
          </w:tcPr>
          <w:p w14:paraId="09EF10B7"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Pr>
          <w:p w14:paraId="3360FD4B"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2AE204A8" w14:textId="77777777" w:rsidR="00DF3083" w:rsidRDefault="00DF3083" w:rsidP="00744509">
            <w:pPr>
              <w:tabs>
                <w:tab w:val="decimal" w:pos="953"/>
              </w:tabs>
              <w:spacing w:beforeLines="20" w:before="48" w:afterLines="20" w:after="48" w:line="20" w:lineRule="atLeast"/>
              <w:rPr>
                <w:rFonts w:ascii="Arial" w:hAnsi="Arial" w:cs="Arial"/>
              </w:rPr>
            </w:pPr>
          </w:p>
          <w:p w14:paraId="2088177B" w14:textId="77777777" w:rsidR="00DF3083" w:rsidRPr="00C624E3" w:rsidRDefault="00DF3083" w:rsidP="00744509">
            <w:pPr>
              <w:tabs>
                <w:tab w:val="decimal" w:pos="953"/>
              </w:tabs>
              <w:spacing w:beforeLines="20" w:before="48" w:afterLines="20" w:after="48" w:line="20" w:lineRule="atLeast"/>
              <w:rPr>
                <w:rFonts w:ascii="Arial" w:hAnsi="Arial" w:cs="Arial"/>
              </w:rPr>
            </w:pPr>
            <w:r w:rsidRPr="00C624E3">
              <w:rPr>
                <w:rFonts w:ascii="Arial" w:hAnsi="Arial" w:cs="Arial"/>
              </w:rPr>
              <w:t>1</w:t>
            </w:r>
            <w:r>
              <w:rPr>
                <w:rFonts w:ascii="Arial" w:hAnsi="Arial" w:cs="Arial"/>
              </w:rPr>
              <w:t>5,643</w:t>
            </w:r>
          </w:p>
        </w:tc>
      </w:tr>
      <w:tr w:rsidR="00DF3083" w:rsidRPr="00C624E3" w14:paraId="160DE3AC" w14:textId="77777777" w:rsidTr="00744509">
        <w:tc>
          <w:tcPr>
            <w:tcW w:w="3793" w:type="dxa"/>
          </w:tcPr>
          <w:p w14:paraId="42F28C2B" w14:textId="77777777" w:rsidR="00DF3083" w:rsidRPr="00C624E3"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Pr>
          <w:p w14:paraId="6DF822AA"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n/a</w:t>
            </w:r>
          </w:p>
        </w:tc>
        <w:tc>
          <w:tcPr>
            <w:tcW w:w="1274" w:type="dxa"/>
          </w:tcPr>
          <w:p w14:paraId="6356B3D0"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561" w:type="dxa"/>
          </w:tcPr>
          <w:p w14:paraId="103D2DAC"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C624E3" w14:paraId="595D32E2" w14:textId="77777777" w:rsidTr="00744509">
        <w:tc>
          <w:tcPr>
            <w:tcW w:w="3793" w:type="dxa"/>
          </w:tcPr>
          <w:p w14:paraId="2DE3FC33" w14:textId="77777777"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Disposal – from SR pool</w:t>
            </w:r>
          </w:p>
        </w:tc>
        <w:tc>
          <w:tcPr>
            <w:tcW w:w="1356" w:type="dxa"/>
          </w:tcPr>
          <w:p w14:paraId="1E4F0BA4" w14:textId="77777777" w:rsidR="00DF3083" w:rsidRPr="00C624E3" w:rsidRDefault="00DF3083" w:rsidP="00744509">
            <w:pPr>
              <w:tabs>
                <w:tab w:val="decimal" w:pos="953"/>
              </w:tabs>
              <w:spacing w:beforeLines="20" w:before="48" w:afterLines="20" w:after="48" w:line="20" w:lineRule="atLeast"/>
              <w:rPr>
                <w:rFonts w:ascii="Arial" w:hAnsi="Arial" w:cs="Arial"/>
              </w:rPr>
            </w:pPr>
          </w:p>
        </w:tc>
        <w:tc>
          <w:tcPr>
            <w:tcW w:w="1274" w:type="dxa"/>
          </w:tcPr>
          <w:p w14:paraId="597E679F" w14:textId="77777777" w:rsidR="00DF3083" w:rsidRPr="00C624E3" w:rsidRDefault="00DF3083" w:rsidP="00744509">
            <w:pPr>
              <w:tabs>
                <w:tab w:val="decimal" w:pos="953"/>
              </w:tabs>
              <w:spacing w:beforeLines="20" w:before="48" w:afterLines="20" w:after="48" w:line="20" w:lineRule="atLeast"/>
              <w:rPr>
                <w:rFonts w:ascii="Arial" w:hAnsi="Arial" w:cs="Arial"/>
              </w:rPr>
            </w:pPr>
            <w:r w:rsidRPr="00C624E3">
              <w:rPr>
                <w:rFonts w:ascii="Arial" w:hAnsi="Arial" w:cs="Arial"/>
              </w:rPr>
              <w:t>(11,000)</w:t>
            </w:r>
          </w:p>
        </w:tc>
        <w:tc>
          <w:tcPr>
            <w:tcW w:w="1561" w:type="dxa"/>
          </w:tcPr>
          <w:p w14:paraId="615A1ED1"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C624E3" w14:paraId="4958DC1B" w14:textId="77777777" w:rsidTr="00744509">
        <w:tc>
          <w:tcPr>
            <w:tcW w:w="3793" w:type="dxa"/>
          </w:tcPr>
          <w:p w14:paraId="6775E4B6" w14:textId="77777777" w:rsidR="00DF3083" w:rsidRPr="00C624E3" w:rsidRDefault="00DF3083" w:rsidP="00744509">
            <w:pPr>
              <w:tabs>
                <w:tab w:val="left" w:pos="0"/>
                <w:tab w:val="decimal" w:pos="3436"/>
              </w:tabs>
              <w:spacing w:beforeLines="20" w:before="48" w:afterLines="20" w:after="48" w:line="20" w:lineRule="atLeast"/>
              <w:rPr>
                <w:rFonts w:ascii="Arial" w:hAnsi="Arial" w:cs="Arial"/>
              </w:rPr>
            </w:pPr>
          </w:p>
        </w:tc>
        <w:tc>
          <w:tcPr>
            <w:tcW w:w="1356" w:type="dxa"/>
            <w:tcBorders>
              <w:top w:val="single" w:sz="6" w:space="0" w:color="000000"/>
            </w:tcBorders>
            <w:tcMar>
              <w:left w:w="108" w:type="dxa"/>
              <w:right w:w="108" w:type="dxa"/>
            </w:tcMar>
          </w:tcPr>
          <w:p w14:paraId="30D40770" w14:textId="15CDD687" w:rsidR="00DF3083" w:rsidRPr="00C624E3" w:rsidRDefault="001665D0" w:rsidP="00744509">
            <w:pPr>
              <w:tabs>
                <w:tab w:val="decimal" w:pos="953"/>
              </w:tabs>
              <w:spacing w:beforeLines="20" w:before="48" w:afterLines="20" w:after="48" w:line="20" w:lineRule="atLeast"/>
              <w:rPr>
                <w:rFonts w:ascii="Arial" w:hAnsi="Arial" w:cs="Arial"/>
              </w:rPr>
            </w:pPr>
            <w:r>
              <w:rPr>
                <w:rFonts w:ascii="Arial" w:hAnsi="Arial" w:cs="Arial"/>
              </w:rPr>
              <w:t>145,780</w:t>
            </w:r>
          </w:p>
        </w:tc>
        <w:tc>
          <w:tcPr>
            <w:tcW w:w="1274" w:type="dxa"/>
            <w:tcBorders>
              <w:top w:val="single" w:sz="6" w:space="0" w:color="000000"/>
            </w:tcBorders>
            <w:tcMar>
              <w:left w:w="108" w:type="dxa"/>
              <w:right w:w="108" w:type="dxa"/>
            </w:tcMar>
          </w:tcPr>
          <w:p w14:paraId="512E2E0D"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10,150</w:t>
            </w:r>
          </w:p>
        </w:tc>
        <w:tc>
          <w:tcPr>
            <w:tcW w:w="1561" w:type="dxa"/>
          </w:tcPr>
          <w:p w14:paraId="73A984CF"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r w:rsidR="00DF3083" w:rsidRPr="009629BD" w14:paraId="0F4120BA" w14:textId="77777777" w:rsidTr="00744509">
        <w:tc>
          <w:tcPr>
            <w:tcW w:w="3793" w:type="dxa"/>
          </w:tcPr>
          <w:p w14:paraId="7100C8A7" w14:textId="71F889A6"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C624E3">
              <w:rPr>
                <w:rFonts w:ascii="Arial" w:hAnsi="Arial" w:cs="Arial"/>
              </w:rPr>
              <w:t>WDA@ 1</w:t>
            </w:r>
            <w:r w:rsidR="00310594">
              <w:rPr>
                <w:rFonts w:ascii="Arial" w:hAnsi="Arial" w:cs="Arial"/>
              </w:rPr>
              <w:t>4</w:t>
            </w:r>
            <w:r w:rsidRPr="00C624E3">
              <w:rPr>
                <w:rFonts w:ascii="Arial" w:hAnsi="Arial" w:cs="Arial"/>
              </w:rPr>
              <w:t xml:space="preserve">% </w:t>
            </w:r>
            <w:r>
              <w:rPr>
                <w:rFonts w:ascii="Arial" w:hAnsi="Arial" w:cs="Arial"/>
              </w:rPr>
              <w:t>or</w:t>
            </w:r>
            <w:r w:rsidRPr="00C624E3">
              <w:rPr>
                <w:rFonts w:ascii="Arial" w:hAnsi="Arial" w:cs="Arial"/>
              </w:rPr>
              <w:t xml:space="preserve"> </w:t>
            </w:r>
            <w:r>
              <w:rPr>
                <w:rFonts w:ascii="Arial" w:hAnsi="Arial" w:cs="Arial"/>
              </w:rPr>
              <w:t>6</w:t>
            </w:r>
            <w:r w:rsidRPr="00C624E3">
              <w:rPr>
                <w:rFonts w:ascii="Arial" w:hAnsi="Arial" w:cs="Arial"/>
              </w:rPr>
              <w:t xml:space="preserve">% </w:t>
            </w:r>
            <w:r>
              <w:rPr>
                <w:rFonts w:ascii="Arial" w:hAnsi="Arial" w:cs="Arial"/>
              </w:rPr>
              <w:t>×</w:t>
            </w:r>
            <w:r w:rsidRPr="00C624E3">
              <w:rPr>
                <w:rFonts w:ascii="Arial" w:hAnsi="Arial" w:cs="Arial"/>
              </w:rPr>
              <w:t xml:space="preserve"> </w:t>
            </w:r>
            <w:r w:rsidRPr="009629BD">
              <w:rPr>
                <w:rFonts w:ascii="Arial" w:hAnsi="Arial" w:cs="Arial"/>
                <w:vertAlign w:val="superscript"/>
              </w:rPr>
              <w:t>2</w:t>
            </w:r>
            <w:r w:rsidRPr="00C624E3">
              <w:rPr>
                <w:rFonts w:ascii="Arial" w:hAnsi="Arial" w:cs="Arial"/>
              </w:rPr>
              <w:t>/</w:t>
            </w:r>
            <w:r w:rsidRPr="009629BD">
              <w:rPr>
                <w:rFonts w:ascii="Arial" w:hAnsi="Arial" w:cs="Arial"/>
                <w:vertAlign w:val="subscript"/>
              </w:rPr>
              <w:t>12</w:t>
            </w:r>
          </w:p>
        </w:tc>
        <w:tc>
          <w:tcPr>
            <w:tcW w:w="1356" w:type="dxa"/>
          </w:tcPr>
          <w:p w14:paraId="461EAE7F" w14:textId="28E84751" w:rsidR="00DF3083" w:rsidRPr="00C624E3" w:rsidRDefault="00DF3083" w:rsidP="00744509">
            <w:pPr>
              <w:tabs>
                <w:tab w:val="decimal" w:pos="953"/>
              </w:tabs>
              <w:spacing w:beforeLines="20" w:before="48" w:afterLines="20" w:after="48" w:line="20" w:lineRule="atLeast"/>
              <w:rPr>
                <w:rFonts w:ascii="Arial" w:hAnsi="Arial" w:cs="Arial"/>
              </w:rPr>
            </w:pPr>
            <w:r w:rsidRPr="00C624E3">
              <w:rPr>
                <w:rFonts w:ascii="Arial" w:hAnsi="Arial" w:cs="Arial"/>
              </w:rPr>
              <w:t>(</w:t>
            </w:r>
            <w:r w:rsidR="001665D0">
              <w:rPr>
                <w:rFonts w:ascii="Arial" w:hAnsi="Arial" w:cs="Arial"/>
              </w:rPr>
              <w:t>3,402</w:t>
            </w:r>
            <w:r w:rsidRPr="00C624E3">
              <w:rPr>
                <w:rFonts w:ascii="Arial" w:hAnsi="Arial" w:cs="Arial"/>
              </w:rPr>
              <w:t>)</w:t>
            </w:r>
          </w:p>
        </w:tc>
        <w:tc>
          <w:tcPr>
            <w:tcW w:w="1274" w:type="dxa"/>
          </w:tcPr>
          <w:p w14:paraId="2219137B" w14:textId="77777777" w:rsidR="00DF3083" w:rsidRPr="009629BD" w:rsidRDefault="00DF3083" w:rsidP="00744509">
            <w:pPr>
              <w:tabs>
                <w:tab w:val="decimal" w:pos="953"/>
              </w:tabs>
              <w:spacing w:beforeLines="20" w:before="48" w:afterLines="20" w:after="48" w:line="20" w:lineRule="atLeast"/>
              <w:rPr>
                <w:rFonts w:ascii="Arial" w:hAnsi="Arial" w:cs="Arial"/>
              </w:rPr>
            </w:pPr>
            <w:r w:rsidRPr="009629BD">
              <w:rPr>
                <w:rFonts w:ascii="Arial" w:hAnsi="Arial" w:cs="Arial"/>
              </w:rPr>
              <w:t>(</w:t>
            </w:r>
            <w:r>
              <w:rPr>
                <w:rFonts w:ascii="Arial" w:hAnsi="Arial" w:cs="Arial"/>
              </w:rPr>
              <w:t>102</w:t>
            </w:r>
            <w:r w:rsidRPr="009629BD">
              <w:rPr>
                <w:rFonts w:ascii="Arial" w:hAnsi="Arial" w:cs="Arial"/>
              </w:rPr>
              <w:t>)</w:t>
            </w:r>
          </w:p>
        </w:tc>
        <w:tc>
          <w:tcPr>
            <w:tcW w:w="1561" w:type="dxa"/>
            <w:tcBorders>
              <w:bottom w:val="single" w:sz="4" w:space="0" w:color="auto"/>
            </w:tcBorders>
          </w:tcPr>
          <w:p w14:paraId="370D2B41" w14:textId="1DA5E9D5" w:rsidR="00DF3083" w:rsidRPr="009629BD" w:rsidRDefault="001665D0" w:rsidP="00744509">
            <w:pPr>
              <w:tabs>
                <w:tab w:val="decimal" w:pos="953"/>
              </w:tabs>
              <w:spacing w:beforeLines="20" w:before="48" w:afterLines="20" w:after="48" w:line="20" w:lineRule="atLeast"/>
              <w:rPr>
                <w:rFonts w:ascii="Arial" w:hAnsi="Arial" w:cs="Arial"/>
              </w:rPr>
            </w:pPr>
            <w:r>
              <w:rPr>
                <w:rFonts w:ascii="Arial" w:hAnsi="Arial" w:cs="Arial"/>
              </w:rPr>
              <w:t>3,504</w:t>
            </w:r>
          </w:p>
        </w:tc>
      </w:tr>
      <w:tr w:rsidR="00DF3083" w:rsidRPr="009629BD" w14:paraId="53BE8345" w14:textId="77777777" w:rsidTr="00744509">
        <w:tc>
          <w:tcPr>
            <w:tcW w:w="3793" w:type="dxa"/>
          </w:tcPr>
          <w:p w14:paraId="50913751" w14:textId="77777777" w:rsidR="00DF3083" w:rsidRPr="009629BD"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 xml:space="preserve">Total allowances </w:t>
            </w:r>
          </w:p>
        </w:tc>
        <w:tc>
          <w:tcPr>
            <w:tcW w:w="1356" w:type="dxa"/>
            <w:tcBorders>
              <w:bottom w:val="single" w:sz="4" w:space="0" w:color="auto"/>
            </w:tcBorders>
            <w:tcMar>
              <w:left w:w="108" w:type="dxa"/>
              <w:right w:w="108" w:type="dxa"/>
            </w:tcMar>
          </w:tcPr>
          <w:p w14:paraId="6E03FDA8"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274" w:type="dxa"/>
            <w:tcBorders>
              <w:bottom w:val="single" w:sz="4" w:space="0" w:color="auto"/>
            </w:tcBorders>
            <w:tcMar>
              <w:left w:w="108" w:type="dxa"/>
              <w:right w:w="108" w:type="dxa"/>
            </w:tcMar>
          </w:tcPr>
          <w:p w14:paraId="2A271111" w14:textId="77777777" w:rsidR="00DF3083" w:rsidRPr="009629BD" w:rsidRDefault="00DF3083" w:rsidP="00744509">
            <w:pPr>
              <w:tabs>
                <w:tab w:val="decimal" w:pos="953"/>
              </w:tabs>
              <w:spacing w:beforeLines="20" w:before="48" w:afterLines="20" w:after="48" w:line="20" w:lineRule="atLeast"/>
              <w:rPr>
                <w:rFonts w:ascii="Arial" w:hAnsi="Arial" w:cs="Arial"/>
              </w:rPr>
            </w:pPr>
          </w:p>
        </w:tc>
        <w:tc>
          <w:tcPr>
            <w:tcW w:w="1561" w:type="dxa"/>
            <w:tcBorders>
              <w:top w:val="single" w:sz="4" w:space="0" w:color="auto"/>
              <w:bottom w:val="single" w:sz="4" w:space="0" w:color="auto"/>
            </w:tcBorders>
          </w:tcPr>
          <w:p w14:paraId="37C6768B" w14:textId="12EEA97A" w:rsidR="00DF3083" w:rsidRPr="009629BD" w:rsidRDefault="001665D0" w:rsidP="00744509">
            <w:pPr>
              <w:tabs>
                <w:tab w:val="decimal" w:pos="953"/>
              </w:tabs>
              <w:spacing w:beforeLines="20" w:before="48" w:afterLines="20" w:after="48" w:line="20" w:lineRule="atLeast"/>
              <w:rPr>
                <w:rFonts w:ascii="Arial" w:hAnsi="Arial" w:cs="Arial"/>
              </w:rPr>
            </w:pPr>
            <w:r>
              <w:rPr>
                <w:rFonts w:ascii="Arial" w:hAnsi="Arial" w:cs="Arial"/>
              </w:rPr>
              <w:t>19,147</w:t>
            </w:r>
          </w:p>
        </w:tc>
      </w:tr>
      <w:tr w:rsidR="00DF3083" w:rsidRPr="00C624E3" w14:paraId="53F16917" w14:textId="77777777" w:rsidTr="00744509">
        <w:tc>
          <w:tcPr>
            <w:tcW w:w="3793" w:type="dxa"/>
            <w:tcBorders>
              <w:bottom w:val="single" w:sz="4" w:space="0" w:color="auto"/>
            </w:tcBorders>
          </w:tcPr>
          <w:p w14:paraId="4EBEC090" w14:textId="6DB68EBE" w:rsidR="00DF3083" w:rsidRPr="00C624E3" w:rsidRDefault="00DF3083" w:rsidP="00744509">
            <w:pPr>
              <w:tabs>
                <w:tab w:val="left" w:pos="0"/>
                <w:tab w:val="decimal" w:pos="3436"/>
              </w:tabs>
              <w:spacing w:beforeLines="20" w:before="48" w:afterLines="20" w:after="48" w:line="20" w:lineRule="atLeast"/>
              <w:rPr>
                <w:rFonts w:ascii="Arial" w:hAnsi="Arial" w:cs="Arial"/>
              </w:rPr>
            </w:pPr>
            <w:r w:rsidRPr="009629BD">
              <w:rPr>
                <w:rFonts w:ascii="Arial" w:hAnsi="Arial" w:cs="Arial"/>
              </w:rPr>
              <w:t>WDV carried forward 31</w:t>
            </w:r>
            <w:r w:rsidRPr="00B7571F">
              <w:rPr>
                <w:rFonts w:ascii="Arial" w:hAnsi="Arial" w:cs="Arial"/>
                <w:vertAlign w:val="superscript"/>
              </w:rPr>
              <w:t>st</w:t>
            </w:r>
            <w:r>
              <w:rPr>
                <w:rFonts w:ascii="Arial" w:hAnsi="Arial" w:cs="Arial"/>
              </w:rPr>
              <w:t xml:space="preserve"> May </w:t>
            </w:r>
            <w:r w:rsidR="00E62F0F">
              <w:rPr>
                <w:rFonts w:ascii="Arial" w:hAnsi="Arial" w:cs="Arial"/>
              </w:rPr>
              <w:t>202</w:t>
            </w:r>
            <w:r w:rsidR="00310594">
              <w:rPr>
                <w:rFonts w:ascii="Arial" w:hAnsi="Arial" w:cs="Arial"/>
              </w:rPr>
              <w:t>6</w:t>
            </w:r>
          </w:p>
        </w:tc>
        <w:tc>
          <w:tcPr>
            <w:tcW w:w="1356" w:type="dxa"/>
            <w:tcBorders>
              <w:top w:val="single" w:sz="4" w:space="0" w:color="auto"/>
              <w:bottom w:val="single" w:sz="4" w:space="0" w:color="auto"/>
            </w:tcBorders>
            <w:tcMar>
              <w:left w:w="108" w:type="dxa"/>
              <w:right w:w="108" w:type="dxa"/>
            </w:tcMar>
          </w:tcPr>
          <w:p w14:paraId="06EE2DA1" w14:textId="4C486637" w:rsidR="00DF3083" w:rsidRPr="00C624E3" w:rsidRDefault="001665D0" w:rsidP="00744509">
            <w:pPr>
              <w:tabs>
                <w:tab w:val="decimal" w:pos="953"/>
              </w:tabs>
              <w:spacing w:beforeLines="20" w:before="48" w:afterLines="20" w:after="48" w:line="20" w:lineRule="atLeast"/>
              <w:rPr>
                <w:rFonts w:ascii="Arial" w:hAnsi="Arial" w:cs="Arial"/>
              </w:rPr>
            </w:pPr>
            <w:r>
              <w:rPr>
                <w:rFonts w:ascii="Arial" w:hAnsi="Arial" w:cs="Arial"/>
              </w:rPr>
              <w:t>142,378</w:t>
            </w:r>
          </w:p>
        </w:tc>
        <w:tc>
          <w:tcPr>
            <w:tcW w:w="1274" w:type="dxa"/>
            <w:tcBorders>
              <w:top w:val="single" w:sz="4" w:space="0" w:color="auto"/>
              <w:bottom w:val="single" w:sz="4" w:space="0" w:color="auto"/>
            </w:tcBorders>
            <w:tcMar>
              <w:left w:w="108" w:type="dxa"/>
              <w:right w:w="108" w:type="dxa"/>
            </w:tcMar>
          </w:tcPr>
          <w:p w14:paraId="7A5940BE" w14:textId="77777777" w:rsidR="00DF3083" w:rsidRPr="00C624E3" w:rsidRDefault="00DF3083" w:rsidP="00744509">
            <w:pPr>
              <w:tabs>
                <w:tab w:val="decimal" w:pos="953"/>
              </w:tabs>
              <w:spacing w:beforeLines="20" w:before="48" w:afterLines="20" w:after="48" w:line="20" w:lineRule="atLeast"/>
              <w:rPr>
                <w:rFonts w:ascii="Arial" w:hAnsi="Arial" w:cs="Arial"/>
              </w:rPr>
            </w:pPr>
            <w:r>
              <w:rPr>
                <w:rFonts w:ascii="Arial" w:hAnsi="Arial" w:cs="Arial"/>
              </w:rPr>
              <w:t>10,048</w:t>
            </w:r>
          </w:p>
        </w:tc>
        <w:tc>
          <w:tcPr>
            <w:tcW w:w="1561" w:type="dxa"/>
            <w:tcBorders>
              <w:top w:val="single" w:sz="4" w:space="0" w:color="auto"/>
            </w:tcBorders>
          </w:tcPr>
          <w:p w14:paraId="4D15AF43" w14:textId="77777777" w:rsidR="00DF3083" w:rsidRPr="00C624E3" w:rsidRDefault="00DF3083" w:rsidP="00744509">
            <w:pPr>
              <w:tabs>
                <w:tab w:val="decimal" w:pos="953"/>
              </w:tabs>
              <w:spacing w:beforeLines="20" w:before="48" w:afterLines="20" w:after="48" w:line="20" w:lineRule="atLeast"/>
              <w:rPr>
                <w:rFonts w:ascii="Arial" w:hAnsi="Arial" w:cs="Arial"/>
              </w:rPr>
            </w:pPr>
          </w:p>
        </w:tc>
      </w:tr>
    </w:tbl>
    <w:p w14:paraId="6F5989B2" w14:textId="77777777" w:rsidR="00DF3083" w:rsidRPr="00C624E3" w:rsidRDefault="00DF3083" w:rsidP="00DF3083">
      <w:pPr>
        <w:spacing w:after="0"/>
        <w:rPr>
          <w:rFonts w:ascii="Arial" w:hAnsi="Arial" w:cs="Arial"/>
        </w:rPr>
      </w:pPr>
      <w:r w:rsidRPr="00C624E3">
        <w:rPr>
          <w:rFonts w:ascii="Arial" w:hAnsi="Arial" w:cs="Arial"/>
        </w:rPr>
        <w:t xml:space="preserve"> </w:t>
      </w:r>
    </w:p>
    <w:p w14:paraId="5904528C" w14:textId="77777777" w:rsidR="00DF3083" w:rsidRDefault="00DF3083" w:rsidP="00DF3083">
      <w:pPr>
        <w:spacing w:after="0"/>
        <w:rPr>
          <w:rFonts w:ascii="Arial" w:hAnsi="Arial" w:cs="Arial"/>
        </w:rPr>
      </w:pPr>
      <w:r>
        <w:rPr>
          <w:rFonts w:ascii="Arial" w:hAnsi="Arial" w:cs="Arial"/>
        </w:rPr>
        <w:t>Notes</w:t>
      </w:r>
    </w:p>
    <w:p w14:paraId="15DF9975" w14:textId="02379FCA" w:rsidR="00DF3083" w:rsidRDefault="00DF3083" w:rsidP="00DF3083">
      <w:pPr>
        <w:pStyle w:val="ListParagraph"/>
        <w:numPr>
          <w:ilvl w:val="0"/>
          <w:numId w:val="31"/>
        </w:numPr>
        <w:rPr>
          <w:rFonts w:ascii="Arial" w:hAnsi="Arial" w:cs="Arial"/>
        </w:rPr>
      </w:pPr>
      <w:r>
        <w:rPr>
          <w:rFonts w:ascii="Arial" w:hAnsi="Arial" w:cs="Arial"/>
        </w:rPr>
        <w:t>This</w:t>
      </w:r>
      <w:r w:rsidR="008303FC">
        <w:rPr>
          <w:rFonts w:ascii="Arial" w:hAnsi="Arial" w:cs="Arial"/>
        </w:rPr>
        <w:t xml:space="preserve"> </w:t>
      </w:r>
      <w:r>
        <w:rPr>
          <w:rFonts w:ascii="Arial" w:hAnsi="Arial" w:cs="Arial"/>
        </w:rPr>
        <w:t xml:space="preserve">addition </w:t>
      </w:r>
      <w:r w:rsidR="003810B9">
        <w:rPr>
          <w:rFonts w:ascii="Arial" w:hAnsi="Arial" w:cs="Arial"/>
        </w:rPr>
        <w:t xml:space="preserve">qualifies </w:t>
      </w:r>
      <w:r>
        <w:rPr>
          <w:rFonts w:ascii="Arial" w:hAnsi="Arial" w:cs="Arial"/>
        </w:rPr>
        <w:t xml:space="preserve">for </w:t>
      </w:r>
      <w:proofErr w:type="gramStart"/>
      <w:r w:rsidR="008303FC">
        <w:rPr>
          <w:rFonts w:ascii="Arial" w:hAnsi="Arial" w:cs="Arial"/>
        </w:rPr>
        <w:t>full-expensing</w:t>
      </w:r>
      <w:proofErr w:type="gramEnd"/>
      <w:r w:rsidR="008303FC">
        <w:rPr>
          <w:rFonts w:ascii="Arial" w:hAnsi="Arial" w:cs="Arial"/>
        </w:rPr>
        <w:t xml:space="preserve"> however because the AIA is still available for </w:t>
      </w:r>
      <w:proofErr w:type="gramStart"/>
      <w:r w:rsidR="008303FC">
        <w:rPr>
          <w:rFonts w:ascii="Arial" w:hAnsi="Arial" w:cs="Arial"/>
        </w:rPr>
        <w:t>the CTAP</w:t>
      </w:r>
      <w:r w:rsidR="001B5714">
        <w:rPr>
          <w:rFonts w:ascii="Arial" w:hAnsi="Arial" w:cs="Arial"/>
        </w:rPr>
        <w:t>s</w:t>
      </w:r>
      <w:proofErr w:type="gramEnd"/>
      <w:r w:rsidR="008303FC">
        <w:rPr>
          <w:rFonts w:ascii="Arial" w:hAnsi="Arial" w:cs="Arial"/>
        </w:rPr>
        <w:t xml:space="preserve"> t</w:t>
      </w:r>
      <w:r w:rsidR="001B5714">
        <w:rPr>
          <w:rFonts w:ascii="Arial" w:hAnsi="Arial" w:cs="Arial"/>
        </w:rPr>
        <w:t>hese</w:t>
      </w:r>
      <w:r w:rsidR="008303FC">
        <w:rPr>
          <w:rFonts w:ascii="Arial" w:hAnsi="Arial" w:cs="Arial"/>
        </w:rPr>
        <w:t xml:space="preserve"> ha</w:t>
      </w:r>
      <w:r w:rsidR="001B5714">
        <w:rPr>
          <w:rFonts w:ascii="Arial" w:hAnsi="Arial" w:cs="Arial"/>
        </w:rPr>
        <w:t>ve</w:t>
      </w:r>
      <w:r w:rsidR="008303FC">
        <w:rPr>
          <w:rFonts w:ascii="Arial" w:hAnsi="Arial" w:cs="Arial"/>
        </w:rPr>
        <w:t xml:space="preserve"> been claimed instead.</w:t>
      </w:r>
      <w:r w:rsidRPr="00744509">
        <w:rPr>
          <w:rFonts w:ascii="Arial" w:hAnsi="Arial" w:cs="Arial"/>
        </w:rPr>
        <w:t xml:space="preserve"> </w:t>
      </w:r>
    </w:p>
    <w:p w14:paraId="359A8C5D" w14:textId="042760BA" w:rsidR="007E2FE8" w:rsidRDefault="00293701" w:rsidP="00293701">
      <w:pPr>
        <w:spacing w:after="0"/>
        <w:rPr>
          <w:rFonts w:ascii="Arial" w:hAnsi="Arial" w:cs="Arial"/>
        </w:rPr>
      </w:pPr>
      <w:r w:rsidRPr="008063B3">
        <w:rPr>
          <w:rFonts w:ascii="Arial" w:hAnsi="Arial" w:cs="Arial"/>
        </w:rPr>
        <w:br w:type="page"/>
      </w:r>
    </w:p>
    <w:p w14:paraId="05079F42" w14:textId="06487F1D" w:rsidR="0036067B" w:rsidRPr="008063B3" w:rsidRDefault="0019612C" w:rsidP="008063B3">
      <w:pPr>
        <w:shd w:val="clear" w:color="auto" w:fill="BFBFBF"/>
        <w:spacing w:after="0"/>
        <w:rPr>
          <w:rFonts w:ascii="Arial" w:hAnsi="Arial" w:cs="Arial"/>
          <w:sz w:val="28"/>
          <w:szCs w:val="28"/>
        </w:rPr>
      </w:pPr>
      <w:r w:rsidRPr="008063B3">
        <w:rPr>
          <w:rFonts w:ascii="Arial" w:hAnsi="Arial" w:cs="Arial"/>
          <w:sz w:val="28"/>
          <w:szCs w:val="28"/>
        </w:rPr>
        <w:lastRenderedPageBreak/>
        <w:t>Chapter</w:t>
      </w:r>
      <w:r w:rsidR="00293701" w:rsidRPr="008063B3">
        <w:rPr>
          <w:rFonts w:ascii="Arial" w:hAnsi="Arial" w:cs="Arial"/>
          <w:sz w:val="28"/>
          <w:szCs w:val="28"/>
        </w:rPr>
        <w:t xml:space="preserve"> </w:t>
      </w:r>
      <w:r w:rsidR="00DF3083">
        <w:rPr>
          <w:rFonts w:ascii="Arial" w:hAnsi="Arial" w:cs="Arial"/>
          <w:sz w:val="28"/>
          <w:szCs w:val="28"/>
        </w:rPr>
        <w:t>2</w:t>
      </w:r>
      <w:r w:rsidR="00E06718">
        <w:rPr>
          <w:rFonts w:ascii="Arial" w:hAnsi="Arial" w:cs="Arial"/>
          <w:sz w:val="28"/>
          <w:szCs w:val="28"/>
        </w:rPr>
        <w:t>0</w:t>
      </w:r>
      <w:r w:rsidR="00DF3083" w:rsidRPr="008063B3">
        <w:rPr>
          <w:rFonts w:ascii="Arial" w:hAnsi="Arial" w:cs="Arial"/>
          <w:sz w:val="28"/>
          <w:szCs w:val="28"/>
        </w:rPr>
        <w:t xml:space="preserve"> </w:t>
      </w:r>
      <w:r w:rsidR="00293701" w:rsidRPr="008063B3">
        <w:rPr>
          <w:rFonts w:ascii="Arial" w:hAnsi="Arial" w:cs="Arial"/>
          <w:sz w:val="28"/>
          <w:szCs w:val="28"/>
        </w:rPr>
        <w:t>Relief for losses</w:t>
      </w:r>
    </w:p>
    <w:p w14:paraId="107567CB" w14:textId="77777777" w:rsidR="00293701" w:rsidRPr="007E2FE8" w:rsidRDefault="00293701" w:rsidP="00293701">
      <w:pPr>
        <w:spacing w:after="0"/>
        <w:rPr>
          <w:rFonts w:ascii="Verdana" w:hAnsi="Verdana"/>
          <w:sz w:val="28"/>
          <w:szCs w:val="28"/>
        </w:rPr>
      </w:pPr>
    </w:p>
    <w:p w14:paraId="031B8ECC" w14:textId="77777777" w:rsidR="00293701" w:rsidRPr="00246FB7" w:rsidRDefault="008C7E0C" w:rsidP="008063B3">
      <w:pPr>
        <w:shd w:val="clear" w:color="auto" w:fill="BFBFBF"/>
        <w:spacing w:after="0"/>
        <w:rPr>
          <w:rFonts w:ascii="Arial" w:hAnsi="Arial" w:cs="Arial"/>
        </w:rPr>
      </w:pPr>
      <w:r w:rsidRPr="007E2FE8">
        <w:rPr>
          <w:rFonts w:ascii="Arial" w:hAnsi="Arial" w:cs="Arial"/>
          <w:b/>
        </w:rPr>
        <w:t>4</w:t>
      </w:r>
      <w:r w:rsidR="00293701" w:rsidRPr="007E2FE8">
        <w:rPr>
          <w:rFonts w:ascii="Arial" w:hAnsi="Arial" w:cs="Arial"/>
          <w:b/>
        </w:rPr>
        <w:t>.</w:t>
      </w:r>
      <w:r w:rsidR="00293701" w:rsidRPr="00246FB7">
        <w:rPr>
          <w:rFonts w:ascii="Arial" w:hAnsi="Arial" w:cs="Arial"/>
        </w:rPr>
        <w:tab/>
      </w:r>
      <w:r w:rsidR="00293701" w:rsidRPr="00246FB7">
        <w:rPr>
          <w:rFonts w:ascii="Arial" w:hAnsi="Arial" w:cs="Arial"/>
          <w:b/>
        </w:rPr>
        <w:t>(a)</w:t>
      </w:r>
      <w:r w:rsidR="00293701" w:rsidRPr="00246FB7">
        <w:rPr>
          <w:rFonts w:ascii="Arial" w:hAnsi="Arial" w:cs="Arial"/>
          <w:b/>
        </w:rPr>
        <w:tab/>
        <w:t>Uncut Undergrowth Ltd</w:t>
      </w:r>
    </w:p>
    <w:p w14:paraId="5341D67D" w14:textId="77777777" w:rsidR="00293701" w:rsidRPr="008063B3" w:rsidRDefault="00293701" w:rsidP="00293701">
      <w:pPr>
        <w:spacing w:after="0"/>
        <w:jc w:val="center"/>
        <w:rPr>
          <w:rFonts w:ascii="Arial" w:hAnsi="Arial" w:cs="Arial"/>
        </w:rPr>
      </w:pPr>
    </w:p>
    <w:tbl>
      <w:tblPr>
        <w:tblW w:w="9498" w:type="dxa"/>
        <w:tblLayout w:type="fixed"/>
        <w:tblCellMar>
          <w:left w:w="0" w:type="dxa"/>
          <w:right w:w="0" w:type="dxa"/>
        </w:tblCellMar>
        <w:tblLook w:val="0000" w:firstRow="0" w:lastRow="0" w:firstColumn="0" w:lastColumn="0" w:noHBand="0" w:noVBand="0"/>
      </w:tblPr>
      <w:tblGrid>
        <w:gridCol w:w="2977"/>
        <w:gridCol w:w="1304"/>
        <w:gridCol w:w="1304"/>
        <w:gridCol w:w="1304"/>
        <w:gridCol w:w="1304"/>
        <w:gridCol w:w="1305"/>
      </w:tblGrid>
      <w:tr w:rsidR="00616A6B" w:rsidRPr="008063B3" w14:paraId="7A1C36B4" w14:textId="77777777" w:rsidTr="006220A9">
        <w:tc>
          <w:tcPr>
            <w:tcW w:w="2977" w:type="dxa"/>
          </w:tcPr>
          <w:p w14:paraId="3496C8AA" w14:textId="1D8E9299" w:rsidR="00616A6B" w:rsidRPr="008063B3" w:rsidRDefault="00616A6B" w:rsidP="00616A6B">
            <w:pPr>
              <w:spacing w:after="0"/>
              <w:rPr>
                <w:rFonts w:ascii="Arial" w:hAnsi="Arial" w:cs="Arial"/>
              </w:rPr>
            </w:pPr>
            <w:r>
              <w:rPr>
                <w:rFonts w:ascii="Arial" w:hAnsi="Arial" w:cs="Arial"/>
              </w:rPr>
              <w:t>Year ended 31 March</w:t>
            </w:r>
          </w:p>
        </w:tc>
        <w:tc>
          <w:tcPr>
            <w:tcW w:w="1304" w:type="dxa"/>
          </w:tcPr>
          <w:p w14:paraId="26196340" w14:textId="19B2EAD3" w:rsidR="00616A6B" w:rsidRDefault="00E62F0F" w:rsidP="00616A6B">
            <w:pPr>
              <w:tabs>
                <w:tab w:val="decimal" w:pos="1134"/>
              </w:tabs>
              <w:spacing w:after="0"/>
              <w:ind w:right="142"/>
              <w:rPr>
                <w:rFonts w:ascii="Arial" w:hAnsi="Arial" w:cs="Arial"/>
              </w:rPr>
            </w:pPr>
            <w:r>
              <w:rPr>
                <w:rFonts w:ascii="Arial" w:hAnsi="Arial" w:cs="Arial"/>
              </w:rPr>
              <w:t>202</w:t>
            </w:r>
            <w:r w:rsidR="007166A0">
              <w:rPr>
                <w:rFonts w:ascii="Arial" w:hAnsi="Arial" w:cs="Arial"/>
              </w:rPr>
              <w:t>3</w:t>
            </w:r>
          </w:p>
        </w:tc>
        <w:tc>
          <w:tcPr>
            <w:tcW w:w="1304" w:type="dxa"/>
          </w:tcPr>
          <w:p w14:paraId="179CE858" w14:textId="31BFC070" w:rsidR="00616A6B" w:rsidRPr="008063B3" w:rsidRDefault="00E62F0F" w:rsidP="00616A6B">
            <w:pPr>
              <w:tabs>
                <w:tab w:val="decimal" w:pos="1134"/>
              </w:tabs>
              <w:spacing w:after="0"/>
              <w:ind w:right="142"/>
              <w:rPr>
                <w:rFonts w:ascii="Arial" w:hAnsi="Arial" w:cs="Arial"/>
              </w:rPr>
            </w:pPr>
            <w:r>
              <w:rPr>
                <w:rFonts w:ascii="Arial" w:hAnsi="Arial" w:cs="Arial"/>
              </w:rPr>
              <w:t>202</w:t>
            </w:r>
            <w:r w:rsidR="007166A0">
              <w:rPr>
                <w:rFonts w:ascii="Arial" w:hAnsi="Arial" w:cs="Arial"/>
              </w:rPr>
              <w:t>4</w:t>
            </w:r>
          </w:p>
        </w:tc>
        <w:tc>
          <w:tcPr>
            <w:tcW w:w="1304" w:type="dxa"/>
          </w:tcPr>
          <w:p w14:paraId="798A3DE0" w14:textId="6F7F4359" w:rsidR="00616A6B" w:rsidRPr="008063B3" w:rsidRDefault="00E62F0F" w:rsidP="00616A6B">
            <w:pPr>
              <w:tabs>
                <w:tab w:val="decimal" w:pos="1134"/>
              </w:tabs>
              <w:spacing w:after="0"/>
              <w:ind w:right="141"/>
              <w:rPr>
                <w:rFonts w:ascii="Arial" w:hAnsi="Arial" w:cs="Arial"/>
              </w:rPr>
            </w:pPr>
            <w:r>
              <w:rPr>
                <w:rFonts w:ascii="Arial" w:hAnsi="Arial" w:cs="Arial"/>
              </w:rPr>
              <w:t>202</w:t>
            </w:r>
            <w:r w:rsidR="007166A0">
              <w:rPr>
                <w:rFonts w:ascii="Arial" w:hAnsi="Arial" w:cs="Arial"/>
              </w:rPr>
              <w:t>5</w:t>
            </w:r>
          </w:p>
        </w:tc>
        <w:tc>
          <w:tcPr>
            <w:tcW w:w="1304" w:type="dxa"/>
          </w:tcPr>
          <w:p w14:paraId="4774A646" w14:textId="23E317B1" w:rsidR="00616A6B" w:rsidRPr="008063B3" w:rsidRDefault="00E62F0F" w:rsidP="00616A6B">
            <w:pPr>
              <w:tabs>
                <w:tab w:val="decimal" w:pos="1134"/>
              </w:tabs>
              <w:spacing w:after="0"/>
              <w:ind w:right="141"/>
              <w:rPr>
                <w:rFonts w:ascii="Arial" w:hAnsi="Arial" w:cs="Arial"/>
              </w:rPr>
            </w:pPr>
            <w:r>
              <w:rPr>
                <w:rFonts w:ascii="Arial" w:hAnsi="Arial" w:cs="Arial"/>
              </w:rPr>
              <w:t>202</w:t>
            </w:r>
            <w:r w:rsidR="007166A0">
              <w:rPr>
                <w:rFonts w:ascii="Arial" w:hAnsi="Arial" w:cs="Arial"/>
              </w:rPr>
              <w:t>6</w:t>
            </w:r>
          </w:p>
        </w:tc>
        <w:tc>
          <w:tcPr>
            <w:tcW w:w="1305" w:type="dxa"/>
          </w:tcPr>
          <w:p w14:paraId="611B947C" w14:textId="4480468C" w:rsidR="00616A6B" w:rsidRPr="008063B3" w:rsidRDefault="00E62F0F" w:rsidP="00616A6B">
            <w:pPr>
              <w:tabs>
                <w:tab w:val="decimal" w:pos="1134"/>
              </w:tabs>
              <w:spacing w:after="0"/>
              <w:ind w:right="141"/>
              <w:rPr>
                <w:rFonts w:ascii="Arial" w:hAnsi="Arial" w:cs="Arial"/>
              </w:rPr>
            </w:pPr>
            <w:r>
              <w:rPr>
                <w:rFonts w:ascii="Arial" w:hAnsi="Arial" w:cs="Arial"/>
              </w:rPr>
              <w:t>202</w:t>
            </w:r>
            <w:r w:rsidR="007166A0">
              <w:rPr>
                <w:rFonts w:ascii="Arial" w:hAnsi="Arial" w:cs="Arial"/>
              </w:rPr>
              <w:t>7</w:t>
            </w:r>
          </w:p>
        </w:tc>
      </w:tr>
      <w:tr w:rsidR="00052EE3" w:rsidRPr="008063B3" w14:paraId="61A16F88" w14:textId="77777777" w:rsidTr="006220A9">
        <w:tc>
          <w:tcPr>
            <w:tcW w:w="2977" w:type="dxa"/>
          </w:tcPr>
          <w:p w14:paraId="276B998B" w14:textId="77777777" w:rsidR="00052EE3" w:rsidRPr="008063B3" w:rsidRDefault="00052EE3" w:rsidP="00293701">
            <w:pPr>
              <w:spacing w:after="0"/>
              <w:rPr>
                <w:rFonts w:ascii="Arial" w:hAnsi="Arial" w:cs="Arial"/>
              </w:rPr>
            </w:pPr>
          </w:p>
        </w:tc>
        <w:tc>
          <w:tcPr>
            <w:tcW w:w="1304" w:type="dxa"/>
          </w:tcPr>
          <w:p w14:paraId="48E9AFB9" w14:textId="29176F32" w:rsidR="00052EE3" w:rsidRPr="008063B3" w:rsidRDefault="00052EE3" w:rsidP="006220A9">
            <w:pPr>
              <w:tabs>
                <w:tab w:val="decimal" w:pos="1134"/>
              </w:tabs>
              <w:spacing w:after="0"/>
              <w:ind w:right="142"/>
              <w:jc w:val="center"/>
              <w:rPr>
                <w:rFonts w:ascii="Arial" w:hAnsi="Arial" w:cs="Arial"/>
              </w:rPr>
            </w:pPr>
            <w:r>
              <w:rPr>
                <w:rFonts w:ascii="Arial" w:hAnsi="Arial" w:cs="Arial"/>
              </w:rPr>
              <w:t>£</w:t>
            </w:r>
          </w:p>
        </w:tc>
        <w:tc>
          <w:tcPr>
            <w:tcW w:w="1304" w:type="dxa"/>
          </w:tcPr>
          <w:p w14:paraId="65EE309A" w14:textId="37015369" w:rsidR="00052EE3" w:rsidRPr="008063B3" w:rsidRDefault="00052EE3" w:rsidP="00052EE3">
            <w:pPr>
              <w:tabs>
                <w:tab w:val="decimal" w:pos="1134"/>
              </w:tabs>
              <w:spacing w:after="0"/>
              <w:ind w:right="142"/>
              <w:rPr>
                <w:rFonts w:ascii="Arial" w:hAnsi="Arial" w:cs="Arial"/>
              </w:rPr>
            </w:pPr>
            <w:r w:rsidRPr="008063B3">
              <w:rPr>
                <w:rFonts w:ascii="Arial" w:hAnsi="Arial" w:cs="Arial"/>
              </w:rPr>
              <w:t>£</w:t>
            </w:r>
          </w:p>
        </w:tc>
        <w:tc>
          <w:tcPr>
            <w:tcW w:w="1304" w:type="dxa"/>
          </w:tcPr>
          <w:p w14:paraId="7DCB6C3E" w14:textId="77777777" w:rsidR="00052EE3" w:rsidRPr="008063B3" w:rsidRDefault="00052EE3" w:rsidP="00052EE3">
            <w:pPr>
              <w:tabs>
                <w:tab w:val="decimal" w:pos="1134"/>
              </w:tabs>
              <w:spacing w:after="0"/>
              <w:ind w:right="141"/>
              <w:rPr>
                <w:rFonts w:ascii="Arial" w:hAnsi="Arial" w:cs="Arial"/>
              </w:rPr>
            </w:pPr>
            <w:r w:rsidRPr="008063B3">
              <w:rPr>
                <w:rFonts w:ascii="Arial" w:hAnsi="Arial" w:cs="Arial"/>
              </w:rPr>
              <w:t>£</w:t>
            </w:r>
          </w:p>
        </w:tc>
        <w:tc>
          <w:tcPr>
            <w:tcW w:w="1304" w:type="dxa"/>
          </w:tcPr>
          <w:p w14:paraId="000480BC" w14:textId="77777777" w:rsidR="00052EE3" w:rsidRPr="008063B3" w:rsidRDefault="00052EE3" w:rsidP="00AA3C1D">
            <w:pPr>
              <w:tabs>
                <w:tab w:val="decimal" w:pos="1134"/>
              </w:tabs>
              <w:spacing w:after="0"/>
              <w:ind w:right="141"/>
              <w:rPr>
                <w:rFonts w:ascii="Arial" w:hAnsi="Arial" w:cs="Arial"/>
              </w:rPr>
            </w:pPr>
            <w:r w:rsidRPr="008063B3">
              <w:rPr>
                <w:rFonts w:ascii="Arial" w:hAnsi="Arial" w:cs="Arial"/>
              </w:rPr>
              <w:t>£</w:t>
            </w:r>
          </w:p>
        </w:tc>
        <w:tc>
          <w:tcPr>
            <w:tcW w:w="1305" w:type="dxa"/>
          </w:tcPr>
          <w:p w14:paraId="47CB69AA" w14:textId="77777777" w:rsidR="00052EE3" w:rsidRPr="008063B3" w:rsidRDefault="00052EE3" w:rsidP="0050555A">
            <w:pPr>
              <w:tabs>
                <w:tab w:val="decimal" w:pos="1134"/>
              </w:tabs>
              <w:spacing w:after="0"/>
              <w:ind w:right="141"/>
              <w:rPr>
                <w:rFonts w:ascii="Arial" w:hAnsi="Arial" w:cs="Arial"/>
              </w:rPr>
            </w:pPr>
            <w:r w:rsidRPr="008063B3">
              <w:rPr>
                <w:rFonts w:ascii="Arial" w:hAnsi="Arial" w:cs="Arial"/>
              </w:rPr>
              <w:t>£</w:t>
            </w:r>
          </w:p>
        </w:tc>
      </w:tr>
      <w:tr w:rsidR="00052EE3" w:rsidRPr="008063B3" w14:paraId="1F28A631" w14:textId="77777777" w:rsidTr="006220A9">
        <w:tc>
          <w:tcPr>
            <w:tcW w:w="2977" w:type="dxa"/>
          </w:tcPr>
          <w:p w14:paraId="094094C5" w14:textId="77777777" w:rsidR="00052EE3" w:rsidRPr="008063B3" w:rsidRDefault="00052EE3" w:rsidP="00293701">
            <w:pPr>
              <w:spacing w:after="0"/>
              <w:rPr>
                <w:rFonts w:ascii="Arial" w:hAnsi="Arial" w:cs="Arial"/>
              </w:rPr>
            </w:pPr>
            <w:r w:rsidRPr="008063B3">
              <w:rPr>
                <w:rFonts w:ascii="Arial" w:hAnsi="Arial" w:cs="Arial"/>
              </w:rPr>
              <w:t>Trading profit</w:t>
            </w:r>
          </w:p>
        </w:tc>
        <w:tc>
          <w:tcPr>
            <w:tcW w:w="1304" w:type="dxa"/>
          </w:tcPr>
          <w:p w14:paraId="5334C416" w14:textId="28AD8A47" w:rsidR="00052EE3" w:rsidRPr="008063B3" w:rsidRDefault="00052EE3" w:rsidP="006220A9">
            <w:pPr>
              <w:tabs>
                <w:tab w:val="decimal" w:pos="1134"/>
              </w:tabs>
              <w:spacing w:after="0"/>
              <w:ind w:right="142"/>
              <w:jc w:val="right"/>
              <w:rPr>
                <w:rFonts w:ascii="Arial" w:hAnsi="Arial" w:cs="Arial"/>
              </w:rPr>
            </w:pPr>
            <w:r>
              <w:rPr>
                <w:rFonts w:ascii="Arial" w:hAnsi="Arial" w:cs="Arial"/>
              </w:rPr>
              <w:t>72,000</w:t>
            </w:r>
          </w:p>
        </w:tc>
        <w:tc>
          <w:tcPr>
            <w:tcW w:w="1304" w:type="dxa"/>
          </w:tcPr>
          <w:p w14:paraId="0D97ED50" w14:textId="7F23AD2E" w:rsidR="00052EE3" w:rsidRPr="008063B3" w:rsidRDefault="00052EE3" w:rsidP="006220A9">
            <w:pPr>
              <w:tabs>
                <w:tab w:val="decimal" w:pos="1134"/>
              </w:tabs>
              <w:spacing w:after="0"/>
              <w:ind w:right="142"/>
              <w:jc w:val="right"/>
              <w:rPr>
                <w:rFonts w:ascii="Arial" w:hAnsi="Arial" w:cs="Arial"/>
              </w:rPr>
            </w:pPr>
            <w:r w:rsidRPr="008063B3">
              <w:rPr>
                <w:rFonts w:ascii="Arial" w:hAnsi="Arial" w:cs="Arial"/>
              </w:rPr>
              <w:t>2</w:t>
            </w:r>
            <w:r>
              <w:rPr>
                <w:rFonts w:ascii="Arial" w:hAnsi="Arial" w:cs="Arial"/>
              </w:rPr>
              <w:t>4</w:t>
            </w:r>
            <w:r w:rsidRPr="008063B3">
              <w:rPr>
                <w:rFonts w:ascii="Arial" w:hAnsi="Arial" w:cs="Arial"/>
              </w:rPr>
              <w:t>,000</w:t>
            </w:r>
          </w:p>
        </w:tc>
        <w:tc>
          <w:tcPr>
            <w:tcW w:w="1304" w:type="dxa"/>
          </w:tcPr>
          <w:p w14:paraId="1877BBD4"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c>
          <w:tcPr>
            <w:tcW w:w="1304" w:type="dxa"/>
          </w:tcPr>
          <w:p w14:paraId="446D7C79"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c>
          <w:tcPr>
            <w:tcW w:w="1305" w:type="dxa"/>
          </w:tcPr>
          <w:p w14:paraId="374CFA3C"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87,000</w:t>
            </w:r>
          </w:p>
        </w:tc>
      </w:tr>
      <w:tr w:rsidR="00052EE3" w:rsidRPr="008063B3" w14:paraId="4DB979B6" w14:textId="77777777" w:rsidTr="006220A9">
        <w:tc>
          <w:tcPr>
            <w:tcW w:w="2977" w:type="dxa"/>
          </w:tcPr>
          <w:p w14:paraId="504AE069" w14:textId="77777777" w:rsidR="00052EE3" w:rsidRPr="008063B3" w:rsidRDefault="00052EE3" w:rsidP="00293701">
            <w:pPr>
              <w:spacing w:after="0"/>
              <w:rPr>
                <w:rFonts w:ascii="Arial" w:hAnsi="Arial" w:cs="Arial"/>
              </w:rPr>
            </w:pPr>
            <w:r w:rsidRPr="008063B3">
              <w:rPr>
                <w:rFonts w:ascii="Arial" w:hAnsi="Arial" w:cs="Arial"/>
              </w:rPr>
              <w:t>Non-trade loan interest income</w:t>
            </w:r>
          </w:p>
        </w:tc>
        <w:tc>
          <w:tcPr>
            <w:tcW w:w="1304" w:type="dxa"/>
          </w:tcPr>
          <w:p w14:paraId="5A7C141E" w14:textId="39AD81CF" w:rsidR="00052EE3" w:rsidRPr="008063B3" w:rsidRDefault="00052EE3" w:rsidP="006220A9">
            <w:pPr>
              <w:tabs>
                <w:tab w:val="decimal" w:pos="1134"/>
              </w:tabs>
              <w:spacing w:after="0"/>
              <w:ind w:right="142"/>
              <w:jc w:val="right"/>
              <w:rPr>
                <w:rFonts w:ascii="Arial" w:hAnsi="Arial" w:cs="Arial"/>
              </w:rPr>
            </w:pPr>
            <w:r>
              <w:rPr>
                <w:rFonts w:ascii="Arial" w:hAnsi="Arial" w:cs="Arial"/>
              </w:rPr>
              <w:t>-</w:t>
            </w:r>
          </w:p>
        </w:tc>
        <w:tc>
          <w:tcPr>
            <w:tcW w:w="1304" w:type="dxa"/>
          </w:tcPr>
          <w:p w14:paraId="638FFEF9" w14:textId="2A5358A2" w:rsidR="00052EE3" w:rsidRPr="008063B3" w:rsidRDefault="00052EE3" w:rsidP="006220A9">
            <w:pPr>
              <w:tabs>
                <w:tab w:val="decimal" w:pos="1134"/>
              </w:tabs>
              <w:spacing w:after="0"/>
              <w:ind w:right="142"/>
              <w:jc w:val="right"/>
              <w:rPr>
                <w:rFonts w:ascii="Arial" w:hAnsi="Arial" w:cs="Arial"/>
              </w:rPr>
            </w:pPr>
            <w:r w:rsidRPr="008063B3">
              <w:rPr>
                <w:rFonts w:ascii="Arial" w:hAnsi="Arial" w:cs="Arial"/>
              </w:rPr>
              <w:t>–</w:t>
            </w:r>
          </w:p>
        </w:tc>
        <w:tc>
          <w:tcPr>
            <w:tcW w:w="1304" w:type="dxa"/>
          </w:tcPr>
          <w:p w14:paraId="263586B4"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15,000</w:t>
            </w:r>
          </w:p>
        </w:tc>
        <w:tc>
          <w:tcPr>
            <w:tcW w:w="1304" w:type="dxa"/>
          </w:tcPr>
          <w:p w14:paraId="6E7D5E9C"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22,000</w:t>
            </w:r>
          </w:p>
        </w:tc>
        <w:tc>
          <w:tcPr>
            <w:tcW w:w="1305" w:type="dxa"/>
          </w:tcPr>
          <w:p w14:paraId="5AA381DA"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10,000</w:t>
            </w:r>
          </w:p>
        </w:tc>
      </w:tr>
      <w:tr w:rsidR="00052EE3" w:rsidRPr="008063B3" w14:paraId="475D12EB" w14:textId="77777777" w:rsidTr="006220A9">
        <w:tc>
          <w:tcPr>
            <w:tcW w:w="2977" w:type="dxa"/>
          </w:tcPr>
          <w:p w14:paraId="7A88BC9A" w14:textId="77777777" w:rsidR="00052EE3" w:rsidRPr="008063B3" w:rsidRDefault="00052EE3" w:rsidP="00293701">
            <w:pPr>
              <w:spacing w:after="0"/>
              <w:rPr>
                <w:rFonts w:ascii="Arial" w:hAnsi="Arial" w:cs="Arial"/>
              </w:rPr>
            </w:pPr>
            <w:r w:rsidRPr="008063B3">
              <w:rPr>
                <w:rFonts w:ascii="Arial" w:hAnsi="Arial" w:cs="Arial"/>
              </w:rPr>
              <w:t>Income from property</w:t>
            </w:r>
          </w:p>
        </w:tc>
        <w:tc>
          <w:tcPr>
            <w:tcW w:w="1304" w:type="dxa"/>
          </w:tcPr>
          <w:p w14:paraId="5FE05CB1" w14:textId="5D4C2609" w:rsidR="00052EE3" w:rsidRPr="008063B3" w:rsidRDefault="006220A9" w:rsidP="00335A7A">
            <w:pPr>
              <w:tabs>
                <w:tab w:val="decimal" w:pos="1134"/>
              </w:tabs>
              <w:spacing w:after="0"/>
              <w:ind w:right="142"/>
              <w:jc w:val="right"/>
              <w:rPr>
                <w:rFonts w:ascii="Arial" w:hAnsi="Arial" w:cs="Arial"/>
              </w:rPr>
            </w:pPr>
            <w:r>
              <w:rPr>
                <w:rFonts w:ascii="Arial" w:hAnsi="Arial" w:cs="Arial"/>
              </w:rPr>
              <w:t>25</w:t>
            </w:r>
            <w:r w:rsidR="00052EE3">
              <w:rPr>
                <w:rFonts w:ascii="Arial" w:hAnsi="Arial" w:cs="Arial"/>
              </w:rPr>
              <w:t>,000</w:t>
            </w:r>
          </w:p>
        </w:tc>
        <w:tc>
          <w:tcPr>
            <w:tcW w:w="1304" w:type="dxa"/>
          </w:tcPr>
          <w:p w14:paraId="6AB86670" w14:textId="6A97E2B0" w:rsidR="00052EE3" w:rsidRPr="008063B3" w:rsidRDefault="00052EE3" w:rsidP="00335A7A">
            <w:pPr>
              <w:tabs>
                <w:tab w:val="decimal" w:pos="1134"/>
              </w:tabs>
              <w:spacing w:after="0"/>
              <w:ind w:right="142"/>
              <w:jc w:val="right"/>
              <w:rPr>
                <w:rFonts w:ascii="Arial" w:hAnsi="Arial" w:cs="Arial"/>
              </w:rPr>
            </w:pPr>
            <w:r w:rsidRPr="008063B3">
              <w:rPr>
                <w:rFonts w:ascii="Arial" w:hAnsi="Arial" w:cs="Arial"/>
              </w:rPr>
              <w:t>25,000</w:t>
            </w:r>
          </w:p>
        </w:tc>
        <w:tc>
          <w:tcPr>
            <w:tcW w:w="1304" w:type="dxa"/>
          </w:tcPr>
          <w:p w14:paraId="3F3ED8B0" w14:textId="77777777" w:rsidR="00052EE3" w:rsidRPr="008063B3" w:rsidRDefault="00052EE3" w:rsidP="00335A7A">
            <w:pPr>
              <w:tabs>
                <w:tab w:val="decimal" w:pos="1134"/>
              </w:tabs>
              <w:spacing w:after="0"/>
              <w:ind w:right="141"/>
              <w:jc w:val="right"/>
              <w:rPr>
                <w:rFonts w:ascii="Arial" w:hAnsi="Arial" w:cs="Arial"/>
              </w:rPr>
            </w:pPr>
            <w:r w:rsidRPr="008063B3">
              <w:rPr>
                <w:rFonts w:ascii="Arial" w:hAnsi="Arial" w:cs="Arial"/>
              </w:rPr>
              <w:t>–</w:t>
            </w:r>
          </w:p>
        </w:tc>
        <w:tc>
          <w:tcPr>
            <w:tcW w:w="1304" w:type="dxa"/>
          </w:tcPr>
          <w:p w14:paraId="690BB765" w14:textId="77777777" w:rsidR="00052EE3" w:rsidRPr="008063B3" w:rsidRDefault="00052EE3" w:rsidP="00335A7A">
            <w:pPr>
              <w:tabs>
                <w:tab w:val="decimal" w:pos="1134"/>
              </w:tabs>
              <w:spacing w:after="0"/>
              <w:ind w:right="141"/>
              <w:jc w:val="right"/>
              <w:rPr>
                <w:rFonts w:ascii="Arial" w:hAnsi="Arial" w:cs="Arial"/>
              </w:rPr>
            </w:pPr>
            <w:r w:rsidRPr="008063B3">
              <w:rPr>
                <w:rFonts w:ascii="Arial" w:hAnsi="Arial" w:cs="Arial"/>
              </w:rPr>
              <w:t>–</w:t>
            </w:r>
          </w:p>
        </w:tc>
        <w:tc>
          <w:tcPr>
            <w:tcW w:w="1305" w:type="dxa"/>
          </w:tcPr>
          <w:p w14:paraId="01878745" w14:textId="77777777" w:rsidR="00052EE3" w:rsidRPr="008063B3" w:rsidRDefault="00052EE3" w:rsidP="00335A7A">
            <w:pPr>
              <w:tabs>
                <w:tab w:val="decimal" w:pos="1134"/>
              </w:tabs>
              <w:spacing w:after="0"/>
              <w:ind w:right="141"/>
              <w:jc w:val="right"/>
              <w:rPr>
                <w:rFonts w:ascii="Arial" w:hAnsi="Arial" w:cs="Arial"/>
              </w:rPr>
            </w:pPr>
            <w:r w:rsidRPr="008063B3">
              <w:rPr>
                <w:rFonts w:ascii="Arial" w:hAnsi="Arial" w:cs="Arial"/>
              </w:rPr>
              <w:t>–</w:t>
            </w:r>
          </w:p>
        </w:tc>
      </w:tr>
      <w:tr w:rsidR="00052EE3" w:rsidRPr="008063B3" w14:paraId="5CEC84DE" w14:textId="77777777" w:rsidTr="006220A9">
        <w:tc>
          <w:tcPr>
            <w:tcW w:w="2977" w:type="dxa"/>
          </w:tcPr>
          <w:p w14:paraId="58ABABB2" w14:textId="77777777" w:rsidR="00052EE3" w:rsidRPr="008063B3" w:rsidRDefault="00052EE3" w:rsidP="00293701">
            <w:pPr>
              <w:spacing w:after="0"/>
              <w:rPr>
                <w:rFonts w:ascii="Arial" w:hAnsi="Arial" w:cs="Arial"/>
              </w:rPr>
            </w:pPr>
            <w:r w:rsidRPr="008063B3">
              <w:rPr>
                <w:rFonts w:ascii="Arial" w:hAnsi="Arial" w:cs="Arial"/>
              </w:rPr>
              <w:t>Chargeable gains</w:t>
            </w:r>
          </w:p>
        </w:tc>
        <w:tc>
          <w:tcPr>
            <w:tcW w:w="1304" w:type="dxa"/>
          </w:tcPr>
          <w:p w14:paraId="6204781B" w14:textId="77777777" w:rsidR="00052EE3" w:rsidRPr="008063B3" w:rsidRDefault="00052EE3" w:rsidP="006220A9">
            <w:pPr>
              <w:tabs>
                <w:tab w:val="decimal" w:pos="1134"/>
              </w:tabs>
              <w:spacing w:after="0"/>
              <w:ind w:right="142"/>
              <w:jc w:val="right"/>
              <w:rPr>
                <w:rFonts w:ascii="Arial" w:hAnsi="Arial" w:cs="Arial"/>
              </w:rPr>
            </w:pPr>
          </w:p>
        </w:tc>
        <w:tc>
          <w:tcPr>
            <w:tcW w:w="1304" w:type="dxa"/>
          </w:tcPr>
          <w:p w14:paraId="4CE6A74D" w14:textId="3D50DB93" w:rsidR="00052EE3" w:rsidRPr="008063B3" w:rsidRDefault="00052EE3" w:rsidP="006220A9">
            <w:pPr>
              <w:tabs>
                <w:tab w:val="decimal" w:pos="1134"/>
              </w:tabs>
              <w:spacing w:after="0"/>
              <w:ind w:right="142"/>
              <w:jc w:val="right"/>
              <w:rPr>
                <w:rFonts w:ascii="Arial" w:hAnsi="Arial" w:cs="Arial"/>
              </w:rPr>
            </w:pPr>
            <w:r w:rsidRPr="008063B3">
              <w:rPr>
                <w:rFonts w:ascii="Arial" w:hAnsi="Arial" w:cs="Arial"/>
              </w:rPr>
              <w:t>–</w:t>
            </w:r>
          </w:p>
        </w:tc>
        <w:tc>
          <w:tcPr>
            <w:tcW w:w="1304" w:type="dxa"/>
          </w:tcPr>
          <w:p w14:paraId="47AD146E"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c>
          <w:tcPr>
            <w:tcW w:w="1304" w:type="dxa"/>
          </w:tcPr>
          <w:p w14:paraId="55F5A989"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30,000</w:t>
            </w:r>
          </w:p>
        </w:tc>
        <w:tc>
          <w:tcPr>
            <w:tcW w:w="1305" w:type="dxa"/>
          </w:tcPr>
          <w:p w14:paraId="4C75C3FC"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r>
      <w:tr w:rsidR="00052EE3" w:rsidRPr="008063B3" w14:paraId="020B481A" w14:textId="77777777" w:rsidTr="006220A9">
        <w:tc>
          <w:tcPr>
            <w:tcW w:w="2977" w:type="dxa"/>
          </w:tcPr>
          <w:p w14:paraId="78B22F2F" w14:textId="77777777" w:rsidR="00052EE3" w:rsidRPr="008063B3" w:rsidRDefault="00052EE3" w:rsidP="00293701">
            <w:pPr>
              <w:spacing w:after="0"/>
              <w:rPr>
                <w:rFonts w:ascii="Arial" w:hAnsi="Arial" w:cs="Arial"/>
              </w:rPr>
            </w:pPr>
            <w:r w:rsidRPr="008063B3">
              <w:rPr>
                <w:rFonts w:ascii="Arial" w:hAnsi="Arial" w:cs="Arial"/>
              </w:rPr>
              <w:t>Less capital losses b/</w:t>
            </w:r>
            <w:proofErr w:type="spellStart"/>
            <w:r w:rsidRPr="008063B3">
              <w:rPr>
                <w:rFonts w:ascii="Arial" w:hAnsi="Arial" w:cs="Arial"/>
              </w:rPr>
              <w:t>fwd</w:t>
            </w:r>
            <w:proofErr w:type="spellEnd"/>
          </w:p>
        </w:tc>
        <w:tc>
          <w:tcPr>
            <w:tcW w:w="1304" w:type="dxa"/>
            <w:tcBorders>
              <w:bottom w:val="single" w:sz="4" w:space="0" w:color="auto"/>
            </w:tcBorders>
          </w:tcPr>
          <w:p w14:paraId="4151E213" w14:textId="77777777" w:rsidR="00052EE3" w:rsidRPr="008063B3" w:rsidRDefault="00052EE3" w:rsidP="006220A9">
            <w:pPr>
              <w:tabs>
                <w:tab w:val="decimal" w:pos="1134"/>
              </w:tabs>
              <w:spacing w:after="0"/>
              <w:ind w:right="142"/>
              <w:jc w:val="right"/>
              <w:rPr>
                <w:rFonts w:ascii="Arial" w:hAnsi="Arial" w:cs="Arial"/>
              </w:rPr>
            </w:pPr>
          </w:p>
        </w:tc>
        <w:tc>
          <w:tcPr>
            <w:tcW w:w="1304" w:type="dxa"/>
            <w:tcBorders>
              <w:bottom w:val="single" w:sz="4" w:space="0" w:color="auto"/>
            </w:tcBorders>
          </w:tcPr>
          <w:p w14:paraId="66C9058C" w14:textId="60809E9D" w:rsidR="00052EE3" w:rsidRPr="008063B3" w:rsidRDefault="00052EE3" w:rsidP="006220A9">
            <w:pPr>
              <w:tabs>
                <w:tab w:val="decimal" w:pos="1134"/>
              </w:tabs>
              <w:spacing w:after="0"/>
              <w:ind w:right="142"/>
              <w:jc w:val="right"/>
              <w:rPr>
                <w:rFonts w:ascii="Arial" w:hAnsi="Arial" w:cs="Arial"/>
              </w:rPr>
            </w:pPr>
          </w:p>
        </w:tc>
        <w:tc>
          <w:tcPr>
            <w:tcW w:w="1304" w:type="dxa"/>
            <w:tcBorders>
              <w:bottom w:val="single" w:sz="4" w:space="0" w:color="auto"/>
            </w:tcBorders>
          </w:tcPr>
          <w:p w14:paraId="48E6C638" w14:textId="77777777" w:rsidR="00052EE3" w:rsidRPr="008063B3" w:rsidRDefault="00052EE3" w:rsidP="006220A9">
            <w:pPr>
              <w:tabs>
                <w:tab w:val="decimal" w:pos="1134"/>
              </w:tabs>
              <w:spacing w:after="0"/>
              <w:ind w:right="141"/>
              <w:jc w:val="right"/>
              <w:rPr>
                <w:rFonts w:ascii="Arial" w:hAnsi="Arial" w:cs="Arial"/>
              </w:rPr>
            </w:pPr>
          </w:p>
        </w:tc>
        <w:tc>
          <w:tcPr>
            <w:tcW w:w="1304" w:type="dxa"/>
            <w:tcBorders>
              <w:bottom w:val="single" w:sz="4" w:space="0" w:color="auto"/>
            </w:tcBorders>
          </w:tcPr>
          <w:p w14:paraId="584F1D92"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(30,000)</w:t>
            </w:r>
          </w:p>
        </w:tc>
        <w:tc>
          <w:tcPr>
            <w:tcW w:w="1305" w:type="dxa"/>
            <w:tcBorders>
              <w:bottom w:val="single" w:sz="4" w:space="0" w:color="auto"/>
            </w:tcBorders>
          </w:tcPr>
          <w:p w14:paraId="6E2E51F6" w14:textId="77777777" w:rsidR="00052EE3" w:rsidRPr="008063B3" w:rsidRDefault="00052EE3" w:rsidP="006220A9">
            <w:pPr>
              <w:tabs>
                <w:tab w:val="decimal" w:pos="1134"/>
              </w:tabs>
              <w:spacing w:after="0"/>
              <w:ind w:right="141"/>
              <w:jc w:val="right"/>
              <w:rPr>
                <w:rFonts w:ascii="Arial" w:hAnsi="Arial" w:cs="Arial"/>
              </w:rPr>
            </w:pPr>
          </w:p>
        </w:tc>
      </w:tr>
      <w:tr w:rsidR="00052EE3" w:rsidRPr="008063B3" w14:paraId="7898B16C" w14:textId="77777777" w:rsidTr="006220A9">
        <w:tc>
          <w:tcPr>
            <w:tcW w:w="2977" w:type="dxa"/>
          </w:tcPr>
          <w:p w14:paraId="05D9B922" w14:textId="77777777" w:rsidR="00052EE3" w:rsidRPr="008063B3" w:rsidRDefault="00052EE3" w:rsidP="00293701">
            <w:pPr>
              <w:spacing w:after="0"/>
              <w:rPr>
                <w:rFonts w:ascii="Arial" w:hAnsi="Arial" w:cs="Arial"/>
              </w:rPr>
            </w:pPr>
            <w:r w:rsidRPr="008063B3">
              <w:rPr>
                <w:rFonts w:ascii="Arial" w:hAnsi="Arial" w:cs="Arial"/>
              </w:rPr>
              <w:t>Total profits</w:t>
            </w:r>
          </w:p>
        </w:tc>
        <w:tc>
          <w:tcPr>
            <w:tcW w:w="1304" w:type="dxa"/>
            <w:tcBorders>
              <w:top w:val="single" w:sz="4" w:space="0" w:color="auto"/>
            </w:tcBorders>
          </w:tcPr>
          <w:p w14:paraId="1DD53910" w14:textId="760632E1" w:rsidR="00052EE3" w:rsidRPr="008063B3" w:rsidRDefault="009F0E16" w:rsidP="00335A7A">
            <w:pPr>
              <w:tabs>
                <w:tab w:val="decimal" w:pos="1134"/>
              </w:tabs>
              <w:spacing w:after="0"/>
              <w:ind w:right="142"/>
              <w:jc w:val="right"/>
              <w:rPr>
                <w:rFonts w:ascii="Arial" w:hAnsi="Arial" w:cs="Arial"/>
              </w:rPr>
            </w:pPr>
            <w:r>
              <w:rPr>
                <w:rFonts w:ascii="Arial" w:hAnsi="Arial" w:cs="Arial"/>
              </w:rPr>
              <w:t>97</w:t>
            </w:r>
            <w:r w:rsidR="00052EE3">
              <w:rPr>
                <w:rFonts w:ascii="Arial" w:hAnsi="Arial" w:cs="Arial"/>
              </w:rPr>
              <w:t>,000</w:t>
            </w:r>
          </w:p>
        </w:tc>
        <w:tc>
          <w:tcPr>
            <w:tcW w:w="1304" w:type="dxa"/>
            <w:tcBorders>
              <w:top w:val="single" w:sz="4" w:space="0" w:color="auto"/>
            </w:tcBorders>
            <w:tcMar>
              <w:left w:w="108" w:type="dxa"/>
              <w:right w:w="108" w:type="dxa"/>
            </w:tcMar>
          </w:tcPr>
          <w:p w14:paraId="0C9FFCDD" w14:textId="75B330F3" w:rsidR="00052EE3" w:rsidRPr="008063B3" w:rsidRDefault="009F0E16" w:rsidP="00335A7A">
            <w:pPr>
              <w:tabs>
                <w:tab w:val="decimal" w:pos="1134"/>
              </w:tabs>
              <w:spacing w:after="0"/>
              <w:ind w:right="142"/>
              <w:jc w:val="right"/>
              <w:rPr>
                <w:rFonts w:ascii="Arial" w:hAnsi="Arial" w:cs="Arial"/>
              </w:rPr>
            </w:pPr>
            <w:r>
              <w:rPr>
                <w:rFonts w:ascii="Arial" w:hAnsi="Arial" w:cs="Arial"/>
              </w:rPr>
              <w:t>49</w:t>
            </w:r>
            <w:r w:rsidR="00052EE3" w:rsidRPr="008063B3">
              <w:rPr>
                <w:rFonts w:ascii="Arial" w:hAnsi="Arial" w:cs="Arial"/>
              </w:rPr>
              <w:t>,000</w:t>
            </w:r>
          </w:p>
        </w:tc>
        <w:tc>
          <w:tcPr>
            <w:tcW w:w="1304" w:type="dxa"/>
            <w:tcBorders>
              <w:top w:val="single" w:sz="4" w:space="0" w:color="auto"/>
            </w:tcBorders>
            <w:tcMar>
              <w:left w:w="108" w:type="dxa"/>
              <w:right w:w="108" w:type="dxa"/>
            </w:tcMar>
          </w:tcPr>
          <w:p w14:paraId="70B45488" w14:textId="77777777" w:rsidR="00052EE3" w:rsidRPr="008063B3" w:rsidRDefault="00052EE3" w:rsidP="00335A7A">
            <w:pPr>
              <w:tabs>
                <w:tab w:val="decimal" w:pos="1134"/>
              </w:tabs>
              <w:spacing w:after="0"/>
              <w:ind w:right="141"/>
              <w:jc w:val="right"/>
              <w:rPr>
                <w:rFonts w:ascii="Arial" w:hAnsi="Arial" w:cs="Arial"/>
              </w:rPr>
            </w:pPr>
            <w:r w:rsidRPr="008063B3">
              <w:rPr>
                <w:rFonts w:ascii="Arial" w:hAnsi="Arial" w:cs="Arial"/>
              </w:rPr>
              <w:t>15,000</w:t>
            </w:r>
          </w:p>
        </w:tc>
        <w:tc>
          <w:tcPr>
            <w:tcW w:w="1304" w:type="dxa"/>
            <w:tcBorders>
              <w:top w:val="single" w:sz="4" w:space="0" w:color="auto"/>
            </w:tcBorders>
          </w:tcPr>
          <w:p w14:paraId="511BE76F" w14:textId="77777777" w:rsidR="00052EE3" w:rsidRPr="008063B3" w:rsidRDefault="00052EE3" w:rsidP="00335A7A">
            <w:pPr>
              <w:tabs>
                <w:tab w:val="decimal" w:pos="1134"/>
              </w:tabs>
              <w:spacing w:after="0"/>
              <w:ind w:right="141"/>
              <w:jc w:val="right"/>
              <w:rPr>
                <w:rFonts w:ascii="Arial" w:hAnsi="Arial" w:cs="Arial"/>
              </w:rPr>
            </w:pPr>
            <w:r w:rsidRPr="008063B3">
              <w:rPr>
                <w:rFonts w:ascii="Arial" w:hAnsi="Arial" w:cs="Arial"/>
              </w:rPr>
              <w:t>22,000</w:t>
            </w:r>
          </w:p>
        </w:tc>
        <w:tc>
          <w:tcPr>
            <w:tcW w:w="1305" w:type="dxa"/>
            <w:tcBorders>
              <w:top w:val="single" w:sz="4" w:space="0" w:color="auto"/>
            </w:tcBorders>
          </w:tcPr>
          <w:p w14:paraId="368A7434" w14:textId="06820973" w:rsidR="00052EE3" w:rsidRPr="008063B3" w:rsidRDefault="00052EE3" w:rsidP="00335A7A">
            <w:pPr>
              <w:tabs>
                <w:tab w:val="decimal" w:pos="1134"/>
              </w:tabs>
              <w:spacing w:after="0"/>
              <w:ind w:right="141"/>
              <w:jc w:val="right"/>
              <w:rPr>
                <w:rFonts w:ascii="Arial" w:hAnsi="Arial" w:cs="Arial"/>
              </w:rPr>
            </w:pPr>
            <w:r>
              <w:rPr>
                <w:rFonts w:ascii="Arial" w:hAnsi="Arial" w:cs="Arial"/>
              </w:rPr>
              <w:t>97,000</w:t>
            </w:r>
          </w:p>
        </w:tc>
      </w:tr>
      <w:tr w:rsidR="00052EE3" w:rsidRPr="008063B3" w14:paraId="6368F9D7" w14:textId="77777777" w:rsidTr="006220A9">
        <w:tc>
          <w:tcPr>
            <w:tcW w:w="2977" w:type="dxa"/>
          </w:tcPr>
          <w:p w14:paraId="14DB87D4" w14:textId="77777777" w:rsidR="00052EE3" w:rsidRPr="008063B3" w:rsidRDefault="00052EE3" w:rsidP="00293701">
            <w:pPr>
              <w:spacing w:after="0"/>
              <w:rPr>
                <w:rFonts w:ascii="Arial" w:hAnsi="Arial" w:cs="Arial"/>
              </w:rPr>
            </w:pPr>
            <w:r w:rsidRPr="008063B3">
              <w:rPr>
                <w:rFonts w:ascii="Arial" w:hAnsi="Arial" w:cs="Arial"/>
              </w:rPr>
              <w:t>Loss reliefs-</w:t>
            </w:r>
          </w:p>
        </w:tc>
        <w:tc>
          <w:tcPr>
            <w:tcW w:w="1304" w:type="dxa"/>
          </w:tcPr>
          <w:p w14:paraId="0D2D2E86" w14:textId="77777777" w:rsidR="00052EE3" w:rsidRPr="008063B3" w:rsidRDefault="00052EE3" w:rsidP="006220A9">
            <w:pPr>
              <w:tabs>
                <w:tab w:val="decimal" w:pos="1134"/>
              </w:tabs>
              <w:spacing w:after="0"/>
              <w:ind w:right="142"/>
              <w:jc w:val="right"/>
              <w:rPr>
                <w:rFonts w:ascii="Arial" w:hAnsi="Arial" w:cs="Arial"/>
              </w:rPr>
            </w:pPr>
          </w:p>
        </w:tc>
        <w:tc>
          <w:tcPr>
            <w:tcW w:w="1304" w:type="dxa"/>
          </w:tcPr>
          <w:p w14:paraId="44F692C7" w14:textId="17FAD795" w:rsidR="00052EE3" w:rsidRPr="008063B3" w:rsidRDefault="00052EE3" w:rsidP="006220A9">
            <w:pPr>
              <w:tabs>
                <w:tab w:val="decimal" w:pos="1134"/>
              </w:tabs>
              <w:spacing w:after="0"/>
              <w:ind w:right="142"/>
              <w:jc w:val="right"/>
              <w:rPr>
                <w:rFonts w:ascii="Arial" w:hAnsi="Arial" w:cs="Arial"/>
              </w:rPr>
            </w:pPr>
          </w:p>
        </w:tc>
        <w:tc>
          <w:tcPr>
            <w:tcW w:w="1304" w:type="dxa"/>
          </w:tcPr>
          <w:p w14:paraId="4269B010" w14:textId="77777777" w:rsidR="00052EE3" w:rsidRPr="008063B3" w:rsidRDefault="00052EE3" w:rsidP="006220A9">
            <w:pPr>
              <w:tabs>
                <w:tab w:val="decimal" w:pos="1134"/>
              </w:tabs>
              <w:spacing w:after="0"/>
              <w:ind w:right="141"/>
              <w:jc w:val="right"/>
              <w:rPr>
                <w:rFonts w:ascii="Arial" w:hAnsi="Arial" w:cs="Arial"/>
              </w:rPr>
            </w:pPr>
          </w:p>
        </w:tc>
        <w:tc>
          <w:tcPr>
            <w:tcW w:w="1304" w:type="dxa"/>
          </w:tcPr>
          <w:p w14:paraId="6B94327F" w14:textId="77777777" w:rsidR="00052EE3" w:rsidRPr="008063B3" w:rsidRDefault="00052EE3" w:rsidP="006220A9">
            <w:pPr>
              <w:tabs>
                <w:tab w:val="decimal" w:pos="1134"/>
              </w:tabs>
              <w:spacing w:after="0"/>
              <w:ind w:right="141"/>
              <w:jc w:val="right"/>
              <w:rPr>
                <w:rFonts w:ascii="Arial" w:hAnsi="Arial" w:cs="Arial"/>
              </w:rPr>
            </w:pPr>
          </w:p>
        </w:tc>
        <w:tc>
          <w:tcPr>
            <w:tcW w:w="1305" w:type="dxa"/>
          </w:tcPr>
          <w:p w14:paraId="2F62266D" w14:textId="77777777" w:rsidR="00052EE3" w:rsidRPr="008063B3" w:rsidRDefault="00052EE3" w:rsidP="006220A9">
            <w:pPr>
              <w:tabs>
                <w:tab w:val="decimal" w:pos="1134"/>
              </w:tabs>
              <w:spacing w:after="0"/>
              <w:ind w:right="141"/>
              <w:jc w:val="right"/>
              <w:rPr>
                <w:rFonts w:ascii="Arial" w:hAnsi="Arial" w:cs="Arial"/>
              </w:rPr>
            </w:pPr>
          </w:p>
        </w:tc>
      </w:tr>
      <w:tr w:rsidR="00637797" w:rsidRPr="008063B3" w14:paraId="5FA403D4" w14:textId="77777777" w:rsidTr="006220A9">
        <w:tc>
          <w:tcPr>
            <w:tcW w:w="2977" w:type="dxa"/>
          </w:tcPr>
          <w:p w14:paraId="38615168" w14:textId="77777777" w:rsidR="00637797" w:rsidRPr="005062E7" w:rsidRDefault="00637797" w:rsidP="00293701">
            <w:pPr>
              <w:spacing w:after="0"/>
              <w:rPr>
                <w:rFonts w:ascii="Arial" w:hAnsi="Arial" w:cs="Arial"/>
                <w:sz w:val="4"/>
                <w:szCs w:val="4"/>
              </w:rPr>
            </w:pPr>
          </w:p>
        </w:tc>
        <w:tc>
          <w:tcPr>
            <w:tcW w:w="1304" w:type="dxa"/>
          </w:tcPr>
          <w:p w14:paraId="087CDCEC" w14:textId="77777777" w:rsidR="00637797" w:rsidRPr="005062E7" w:rsidRDefault="00637797" w:rsidP="006220A9">
            <w:pPr>
              <w:tabs>
                <w:tab w:val="decimal" w:pos="1134"/>
              </w:tabs>
              <w:spacing w:after="0"/>
              <w:ind w:right="142"/>
              <w:jc w:val="right"/>
              <w:rPr>
                <w:rFonts w:ascii="Arial" w:hAnsi="Arial" w:cs="Arial"/>
                <w:sz w:val="4"/>
                <w:szCs w:val="4"/>
              </w:rPr>
            </w:pPr>
          </w:p>
        </w:tc>
        <w:tc>
          <w:tcPr>
            <w:tcW w:w="1304" w:type="dxa"/>
          </w:tcPr>
          <w:p w14:paraId="393410EB" w14:textId="77777777" w:rsidR="00637797" w:rsidRPr="005062E7" w:rsidRDefault="00637797" w:rsidP="006220A9">
            <w:pPr>
              <w:tabs>
                <w:tab w:val="decimal" w:pos="1134"/>
              </w:tabs>
              <w:spacing w:after="0"/>
              <w:ind w:right="142"/>
              <w:jc w:val="right"/>
              <w:rPr>
                <w:rFonts w:ascii="Arial" w:hAnsi="Arial" w:cs="Arial"/>
                <w:sz w:val="4"/>
                <w:szCs w:val="4"/>
              </w:rPr>
            </w:pPr>
          </w:p>
        </w:tc>
        <w:tc>
          <w:tcPr>
            <w:tcW w:w="1304" w:type="dxa"/>
          </w:tcPr>
          <w:p w14:paraId="1D79D047" w14:textId="77777777" w:rsidR="00637797" w:rsidRPr="005062E7" w:rsidRDefault="00637797" w:rsidP="006220A9">
            <w:pPr>
              <w:tabs>
                <w:tab w:val="decimal" w:pos="1134"/>
              </w:tabs>
              <w:spacing w:after="0"/>
              <w:ind w:right="141"/>
              <w:jc w:val="right"/>
              <w:rPr>
                <w:rFonts w:ascii="Arial" w:hAnsi="Arial" w:cs="Arial"/>
                <w:sz w:val="4"/>
                <w:szCs w:val="4"/>
              </w:rPr>
            </w:pPr>
          </w:p>
        </w:tc>
        <w:tc>
          <w:tcPr>
            <w:tcW w:w="1304" w:type="dxa"/>
          </w:tcPr>
          <w:p w14:paraId="65380384" w14:textId="77777777" w:rsidR="00637797" w:rsidRPr="005062E7" w:rsidRDefault="00637797" w:rsidP="006220A9">
            <w:pPr>
              <w:tabs>
                <w:tab w:val="decimal" w:pos="1134"/>
              </w:tabs>
              <w:spacing w:after="0"/>
              <w:ind w:right="141"/>
              <w:jc w:val="right"/>
              <w:rPr>
                <w:rFonts w:ascii="Arial" w:hAnsi="Arial" w:cs="Arial"/>
                <w:sz w:val="4"/>
                <w:szCs w:val="4"/>
              </w:rPr>
            </w:pPr>
          </w:p>
        </w:tc>
        <w:tc>
          <w:tcPr>
            <w:tcW w:w="1305" w:type="dxa"/>
          </w:tcPr>
          <w:p w14:paraId="30EBC2FC" w14:textId="77777777" w:rsidR="00637797" w:rsidRPr="005062E7" w:rsidRDefault="00637797" w:rsidP="006220A9">
            <w:pPr>
              <w:tabs>
                <w:tab w:val="decimal" w:pos="1134"/>
              </w:tabs>
              <w:spacing w:after="0"/>
              <w:ind w:right="141"/>
              <w:jc w:val="right"/>
              <w:rPr>
                <w:rFonts w:ascii="Arial" w:hAnsi="Arial" w:cs="Arial"/>
                <w:sz w:val="4"/>
                <w:szCs w:val="4"/>
              </w:rPr>
            </w:pPr>
          </w:p>
        </w:tc>
      </w:tr>
      <w:tr w:rsidR="00052EE3" w:rsidRPr="008063B3" w14:paraId="064AC0C6" w14:textId="77777777" w:rsidTr="006220A9">
        <w:tc>
          <w:tcPr>
            <w:tcW w:w="2977" w:type="dxa"/>
          </w:tcPr>
          <w:p w14:paraId="4D458991" w14:textId="76000F0D" w:rsidR="00052EE3" w:rsidRPr="008063B3" w:rsidRDefault="00052EE3" w:rsidP="00721AC3">
            <w:pPr>
              <w:spacing w:after="0"/>
              <w:rPr>
                <w:rFonts w:ascii="Arial" w:hAnsi="Arial" w:cs="Arial"/>
              </w:rPr>
            </w:pPr>
            <w:r w:rsidRPr="008063B3">
              <w:rPr>
                <w:rFonts w:ascii="Arial" w:hAnsi="Arial" w:cs="Arial"/>
              </w:rPr>
              <w:t>Loss of AP to 31</w:t>
            </w:r>
            <w:r>
              <w:rPr>
                <w:rFonts w:ascii="Arial" w:hAnsi="Arial" w:cs="Arial"/>
              </w:rPr>
              <w:t>-Mar-</w:t>
            </w:r>
            <w:r w:rsidR="00E62F0F">
              <w:rPr>
                <w:rFonts w:ascii="Arial" w:hAnsi="Arial" w:cs="Arial"/>
              </w:rPr>
              <w:t>202</w:t>
            </w:r>
            <w:r w:rsidR="007166A0">
              <w:rPr>
                <w:rFonts w:ascii="Arial" w:hAnsi="Arial" w:cs="Arial"/>
              </w:rPr>
              <w:t>5</w:t>
            </w:r>
            <w:r w:rsidR="00616A6B" w:rsidRPr="008063B3">
              <w:rPr>
                <w:rFonts w:ascii="Arial" w:hAnsi="Arial" w:cs="Arial"/>
              </w:rPr>
              <w:t xml:space="preserve"> </w:t>
            </w:r>
            <w:r w:rsidRPr="008063B3">
              <w:rPr>
                <w:rFonts w:ascii="Arial" w:hAnsi="Arial" w:cs="Arial"/>
              </w:rPr>
              <w:t>(</w:t>
            </w:r>
            <w:r>
              <w:rPr>
                <w:rFonts w:ascii="Arial" w:hAnsi="Arial" w:cs="Arial"/>
              </w:rPr>
              <w:t>current period and previous 12 months</w:t>
            </w:r>
            <w:r w:rsidR="00164D6A">
              <w:rPr>
                <w:rFonts w:ascii="Arial" w:hAnsi="Arial" w:cs="Arial"/>
              </w:rPr>
              <w:t xml:space="preserve"> against total profit</w:t>
            </w:r>
            <w:r w:rsidRPr="008063B3">
              <w:rPr>
                <w:rFonts w:ascii="Arial" w:hAnsi="Arial" w:cs="Arial"/>
              </w:rPr>
              <w:t>)</w:t>
            </w:r>
          </w:p>
        </w:tc>
        <w:tc>
          <w:tcPr>
            <w:tcW w:w="1304" w:type="dxa"/>
          </w:tcPr>
          <w:p w14:paraId="5731EC30" w14:textId="77777777" w:rsidR="00052EE3" w:rsidRPr="008063B3" w:rsidRDefault="00052EE3" w:rsidP="006220A9">
            <w:pPr>
              <w:tabs>
                <w:tab w:val="decimal" w:pos="1134"/>
              </w:tabs>
              <w:spacing w:after="0"/>
              <w:ind w:right="142"/>
              <w:jc w:val="right"/>
              <w:rPr>
                <w:rFonts w:ascii="Arial" w:hAnsi="Arial" w:cs="Arial"/>
              </w:rPr>
            </w:pPr>
          </w:p>
        </w:tc>
        <w:tc>
          <w:tcPr>
            <w:tcW w:w="1304" w:type="dxa"/>
          </w:tcPr>
          <w:p w14:paraId="7B047203" w14:textId="77777777" w:rsidR="00164D6A" w:rsidRDefault="00164D6A" w:rsidP="00052EE3">
            <w:pPr>
              <w:tabs>
                <w:tab w:val="decimal" w:pos="1134"/>
              </w:tabs>
              <w:spacing w:after="0"/>
              <w:ind w:right="142"/>
              <w:jc w:val="right"/>
              <w:rPr>
                <w:rFonts w:ascii="Arial" w:hAnsi="Arial" w:cs="Arial"/>
              </w:rPr>
            </w:pPr>
          </w:p>
          <w:p w14:paraId="7FBB5F0E" w14:textId="69E742D0" w:rsidR="00052EE3" w:rsidRPr="008063B3" w:rsidRDefault="00052EE3" w:rsidP="006220A9">
            <w:pPr>
              <w:tabs>
                <w:tab w:val="decimal" w:pos="1134"/>
              </w:tabs>
              <w:spacing w:after="0"/>
              <w:ind w:right="142"/>
              <w:jc w:val="right"/>
              <w:rPr>
                <w:rFonts w:ascii="Arial" w:hAnsi="Arial" w:cs="Arial"/>
              </w:rPr>
            </w:pPr>
            <w:r w:rsidRPr="008063B3">
              <w:rPr>
                <w:rFonts w:ascii="Arial" w:hAnsi="Arial" w:cs="Arial"/>
              </w:rPr>
              <w:t>(3</w:t>
            </w:r>
            <w:r w:rsidR="00A9550F">
              <w:rPr>
                <w:rFonts w:ascii="Arial" w:hAnsi="Arial" w:cs="Arial"/>
              </w:rPr>
              <w:t>6</w:t>
            </w:r>
            <w:r w:rsidRPr="008063B3">
              <w:rPr>
                <w:rFonts w:ascii="Arial" w:hAnsi="Arial" w:cs="Arial"/>
              </w:rPr>
              <w:t>,000)</w:t>
            </w:r>
          </w:p>
        </w:tc>
        <w:tc>
          <w:tcPr>
            <w:tcW w:w="1304" w:type="dxa"/>
          </w:tcPr>
          <w:p w14:paraId="523AA50E"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(15,000)</w:t>
            </w:r>
          </w:p>
        </w:tc>
        <w:tc>
          <w:tcPr>
            <w:tcW w:w="1304" w:type="dxa"/>
          </w:tcPr>
          <w:p w14:paraId="2EDAE56D"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c>
          <w:tcPr>
            <w:tcW w:w="1305" w:type="dxa"/>
          </w:tcPr>
          <w:p w14:paraId="1EA04A2F"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r>
      <w:tr w:rsidR="00637797" w:rsidRPr="008063B3" w14:paraId="24C4F94A" w14:textId="77777777" w:rsidTr="00772FC3">
        <w:tc>
          <w:tcPr>
            <w:tcW w:w="2977" w:type="dxa"/>
          </w:tcPr>
          <w:p w14:paraId="37AF2C61" w14:textId="77777777" w:rsidR="00637797" w:rsidRPr="005062E7" w:rsidRDefault="00637797" w:rsidP="00721AC3">
            <w:pPr>
              <w:spacing w:after="0"/>
              <w:rPr>
                <w:rFonts w:ascii="Arial" w:hAnsi="Arial" w:cs="Arial"/>
                <w:sz w:val="4"/>
                <w:szCs w:val="4"/>
              </w:rPr>
            </w:pPr>
          </w:p>
        </w:tc>
        <w:tc>
          <w:tcPr>
            <w:tcW w:w="1304" w:type="dxa"/>
          </w:tcPr>
          <w:p w14:paraId="564658DB" w14:textId="77777777" w:rsidR="00637797" w:rsidRPr="005062E7" w:rsidRDefault="00637797" w:rsidP="006220A9">
            <w:pPr>
              <w:tabs>
                <w:tab w:val="decimal" w:pos="1134"/>
              </w:tabs>
              <w:spacing w:after="0"/>
              <w:ind w:right="142"/>
              <w:jc w:val="right"/>
              <w:rPr>
                <w:rFonts w:ascii="Arial" w:hAnsi="Arial" w:cs="Arial"/>
                <w:sz w:val="4"/>
                <w:szCs w:val="4"/>
              </w:rPr>
            </w:pPr>
          </w:p>
        </w:tc>
        <w:tc>
          <w:tcPr>
            <w:tcW w:w="1304" w:type="dxa"/>
          </w:tcPr>
          <w:p w14:paraId="63CBBEAB" w14:textId="77777777" w:rsidR="00637797" w:rsidRPr="005062E7" w:rsidRDefault="00637797" w:rsidP="006220A9">
            <w:pPr>
              <w:tabs>
                <w:tab w:val="decimal" w:pos="1134"/>
              </w:tabs>
              <w:spacing w:after="0"/>
              <w:ind w:right="142"/>
              <w:jc w:val="right"/>
              <w:rPr>
                <w:rFonts w:ascii="Arial" w:hAnsi="Arial" w:cs="Arial"/>
                <w:sz w:val="4"/>
                <w:szCs w:val="4"/>
              </w:rPr>
            </w:pPr>
          </w:p>
        </w:tc>
        <w:tc>
          <w:tcPr>
            <w:tcW w:w="1304" w:type="dxa"/>
          </w:tcPr>
          <w:p w14:paraId="1A5EA2A8" w14:textId="77777777" w:rsidR="00637797" w:rsidRPr="005062E7" w:rsidRDefault="00637797" w:rsidP="00052EE3">
            <w:pPr>
              <w:tabs>
                <w:tab w:val="decimal" w:pos="1134"/>
              </w:tabs>
              <w:spacing w:after="0"/>
              <w:ind w:right="141"/>
              <w:jc w:val="right"/>
              <w:rPr>
                <w:rFonts w:ascii="Arial" w:hAnsi="Arial" w:cs="Arial"/>
                <w:sz w:val="4"/>
                <w:szCs w:val="4"/>
              </w:rPr>
            </w:pPr>
          </w:p>
        </w:tc>
        <w:tc>
          <w:tcPr>
            <w:tcW w:w="1304" w:type="dxa"/>
          </w:tcPr>
          <w:p w14:paraId="3B92B629" w14:textId="77777777" w:rsidR="00637797" w:rsidRPr="005062E7" w:rsidRDefault="00637797" w:rsidP="006220A9">
            <w:pPr>
              <w:tabs>
                <w:tab w:val="decimal" w:pos="1134"/>
              </w:tabs>
              <w:spacing w:after="0"/>
              <w:ind w:right="141"/>
              <w:jc w:val="right"/>
              <w:rPr>
                <w:rFonts w:ascii="Arial" w:hAnsi="Arial" w:cs="Arial"/>
                <w:sz w:val="4"/>
                <w:szCs w:val="4"/>
              </w:rPr>
            </w:pPr>
          </w:p>
        </w:tc>
        <w:tc>
          <w:tcPr>
            <w:tcW w:w="1305" w:type="dxa"/>
          </w:tcPr>
          <w:p w14:paraId="06632667" w14:textId="77777777" w:rsidR="00637797" w:rsidRPr="005062E7" w:rsidRDefault="00637797" w:rsidP="006220A9">
            <w:pPr>
              <w:tabs>
                <w:tab w:val="decimal" w:pos="1134"/>
              </w:tabs>
              <w:spacing w:after="0"/>
              <w:ind w:right="141"/>
              <w:jc w:val="right"/>
              <w:rPr>
                <w:rFonts w:ascii="Arial" w:hAnsi="Arial" w:cs="Arial"/>
                <w:sz w:val="4"/>
                <w:szCs w:val="4"/>
              </w:rPr>
            </w:pPr>
          </w:p>
        </w:tc>
      </w:tr>
      <w:tr w:rsidR="00052EE3" w:rsidRPr="008063B3" w14:paraId="70F758B5" w14:textId="77777777" w:rsidTr="00772FC3">
        <w:tc>
          <w:tcPr>
            <w:tcW w:w="2977" w:type="dxa"/>
          </w:tcPr>
          <w:p w14:paraId="7CD21B48" w14:textId="0D6AA7AC" w:rsidR="00052EE3" w:rsidRPr="008063B3" w:rsidRDefault="00052EE3" w:rsidP="00721AC3">
            <w:pPr>
              <w:spacing w:after="0"/>
              <w:rPr>
                <w:rFonts w:ascii="Arial" w:hAnsi="Arial" w:cs="Arial"/>
              </w:rPr>
            </w:pPr>
            <w:r w:rsidRPr="008063B3">
              <w:rPr>
                <w:rFonts w:ascii="Arial" w:hAnsi="Arial" w:cs="Arial"/>
              </w:rPr>
              <w:t>Loss of AP to 31</w:t>
            </w:r>
            <w:r>
              <w:rPr>
                <w:rFonts w:ascii="Arial" w:hAnsi="Arial" w:cs="Arial"/>
              </w:rPr>
              <w:t>-Mar-</w:t>
            </w:r>
            <w:r w:rsidR="00E62F0F">
              <w:rPr>
                <w:rFonts w:ascii="Arial" w:hAnsi="Arial" w:cs="Arial"/>
              </w:rPr>
              <w:t>202</w:t>
            </w:r>
            <w:r w:rsidR="007166A0">
              <w:rPr>
                <w:rFonts w:ascii="Arial" w:hAnsi="Arial" w:cs="Arial"/>
              </w:rPr>
              <w:t>6</w:t>
            </w:r>
            <w:r w:rsidR="00344A05" w:rsidRPr="008063B3">
              <w:rPr>
                <w:rFonts w:ascii="Arial" w:hAnsi="Arial" w:cs="Arial"/>
              </w:rPr>
              <w:t xml:space="preserve"> </w:t>
            </w:r>
            <w:r w:rsidRPr="008063B3">
              <w:rPr>
                <w:rFonts w:ascii="Arial" w:hAnsi="Arial" w:cs="Arial"/>
              </w:rPr>
              <w:t>(</w:t>
            </w:r>
            <w:r>
              <w:rPr>
                <w:rFonts w:ascii="Arial" w:hAnsi="Arial" w:cs="Arial"/>
              </w:rPr>
              <w:t>current period and previous 12 months</w:t>
            </w:r>
            <w:r w:rsidR="00164D6A">
              <w:rPr>
                <w:rFonts w:ascii="Arial" w:hAnsi="Arial" w:cs="Arial"/>
              </w:rPr>
              <w:t xml:space="preserve"> against total profit</w:t>
            </w:r>
            <w:r w:rsidRPr="008063B3">
              <w:rPr>
                <w:rFonts w:ascii="Arial" w:hAnsi="Arial" w:cs="Arial"/>
              </w:rPr>
              <w:t>)</w:t>
            </w:r>
          </w:p>
        </w:tc>
        <w:tc>
          <w:tcPr>
            <w:tcW w:w="1304" w:type="dxa"/>
          </w:tcPr>
          <w:p w14:paraId="51DFAFE9" w14:textId="77777777" w:rsidR="00052EE3" w:rsidRPr="008063B3" w:rsidRDefault="00052EE3" w:rsidP="006220A9">
            <w:pPr>
              <w:tabs>
                <w:tab w:val="decimal" w:pos="1134"/>
              </w:tabs>
              <w:spacing w:after="0"/>
              <w:ind w:right="142"/>
              <w:jc w:val="right"/>
              <w:rPr>
                <w:rFonts w:ascii="Arial" w:hAnsi="Arial" w:cs="Arial"/>
              </w:rPr>
            </w:pPr>
          </w:p>
        </w:tc>
        <w:tc>
          <w:tcPr>
            <w:tcW w:w="1304" w:type="dxa"/>
          </w:tcPr>
          <w:p w14:paraId="236D9191" w14:textId="67FB1979" w:rsidR="00052EE3" w:rsidRPr="008063B3" w:rsidRDefault="00052EE3" w:rsidP="006220A9">
            <w:pPr>
              <w:tabs>
                <w:tab w:val="decimal" w:pos="1134"/>
              </w:tabs>
              <w:spacing w:after="0"/>
              <w:ind w:right="142"/>
              <w:jc w:val="right"/>
              <w:rPr>
                <w:rFonts w:ascii="Arial" w:hAnsi="Arial" w:cs="Arial"/>
              </w:rPr>
            </w:pPr>
          </w:p>
        </w:tc>
        <w:tc>
          <w:tcPr>
            <w:tcW w:w="1304" w:type="dxa"/>
          </w:tcPr>
          <w:p w14:paraId="11A2A0AF" w14:textId="77777777" w:rsidR="00164D6A" w:rsidRDefault="00164D6A" w:rsidP="00052EE3">
            <w:pPr>
              <w:tabs>
                <w:tab w:val="decimal" w:pos="1134"/>
              </w:tabs>
              <w:spacing w:after="0"/>
              <w:ind w:right="141"/>
              <w:jc w:val="right"/>
              <w:rPr>
                <w:rFonts w:ascii="Arial" w:hAnsi="Arial" w:cs="Arial"/>
              </w:rPr>
            </w:pPr>
          </w:p>
          <w:p w14:paraId="3D763D9E" w14:textId="2831980B"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c>
          <w:tcPr>
            <w:tcW w:w="1304" w:type="dxa"/>
          </w:tcPr>
          <w:p w14:paraId="7C26BD59"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(22,000)</w:t>
            </w:r>
          </w:p>
        </w:tc>
        <w:tc>
          <w:tcPr>
            <w:tcW w:w="1305" w:type="dxa"/>
          </w:tcPr>
          <w:p w14:paraId="753AEF32" w14:textId="77777777" w:rsidR="00052EE3" w:rsidRPr="008063B3" w:rsidRDefault="00052EE3" w:rsidP="006220A9">
            <w:pPr>
              <w:tabs>
                <w:tab w:val="decimal" w:pos="1134"/>
              </w:tabs>
              <w:spacing w:after="0"/>
              <w:ind w:right="141"/>
              <w:jc w:val="right"/>
              <w:rPr>
                <w:rFonts w:ascii="Arial" w:hAnsi="Arial" w:cs="Arial"/>
              </w:rPr>
            </w:pPr>
            <w:r w:rsidRPr="008063B3">
              <w:rPr>
                <w:rFonts w:ascii="Arial" w:hAnsi="Arial" w:cs="Arial"/>
              </w:rPr>
              <w:t>–</w:t>
            </w:r>
          </w:p>
        </w:tc>
      </w:tr>
      <w:tr w:rsidR="009F0E16" w:rsidRPr="008063B3" w14:paraId="43E7F567" w14:textId="77777777" w:rsidTr="00B85955">
        <w:tc>
          <w:tcPr>
            <w:tcW w:w="2977" w:type="dxa"/>
          </w:tcPr>
          <w:p w14:paraId="3B402855" w14:textId="77777777" w:rsidR="009F0E16" w:rsidRPr="005062E7" w:rsidRDefault="009F0E16" w:rsidP="00721AC3">
            <w:pPr>
              <w:spacing w:after="0"/>
              <w:rPr>
                <w:rFonts w:ascii="Arial" w:hAnsi="Arial" w:cs="Arial"/>
                <w:sz w:val="4"/>
                <w:szCs w:val="4"/>
              </w:rPr>
            </w:pPr>
          </w:p>
        </w:tc>
        <w:tc>
          <w:tcPr>
            <w:tcW w:w="1304" w:type="dxa"/>
          </w:tcPr>
          <w:p w14:paraId="275814FB" w14:textId="77777777" w:rsidR="009F0E16" w:rsidRPr="005062E7" w:rsidRDefault="009F0E16" w:rsidP="006220A9">
            <w:pPr>
              <w:tabs>
                <w:tab w:val="decimal" w:pos="1134"/>
              </w:tabs>
              <w:spacing w:after="0"/>
              <w:ind w:right="142"/>
              <w:jc w:val="right"/>
              <w:rPr>
                <w:rFonts w:ascii="Arial" w:hAnsi="Arial" w:cs="Arial"/>
                <w:sz w:val="4"/>
                <w:szCs w:val="4"/>
              </w:rPr>
            </w:pPr>
          </w:p>
        </w:tc>
        <w:tc>
          <w:tcPr>
            <w:tcW w:w="1304" w:type="dxa"/>
          </w:tcPr>
          <w:p w14:paraId="79299B53" w14:textId="77777777" w:rsidR="009F0E16" w:rsidRPr="005062E7" w:rsidRDefault="009F0E16" w:rsidP="006220A9">
            <w:pPr>
              <w:tabs>
                <w:tab w:val="decimal" w:pos="1134"/>
              </w:tabs>
              <w:spacing w:after="0"/>
              <w:ind w:right="142"/>
              <w:jc w:val="right"/>
              <w:rPr>
                <w:rFonts w:ascii="Arial" w:hAnsi="Arial" w:cs="Arial"/>
                <w:sz w:val="4"/>
                <w:szCs w:val="4"/>
              </w:rPr>
            </w:pPr>
          </w:p>
        </w:tc>
        <w:tc>
          <w:tcPr>
            <w:tcW w:w="1304" w:type="dxa"/>
          </w:tcPr>
          <w:p w14:paraId="4C38BD8E" w14:textId="77777777" w:rsidR="009F0E16" w:rsidRPr="005062E7" w:rsidRDefault="009F0E16" w:rsidP="00052EE3">
            <w:pPr>
              <w:tabs>
                <w:tab w:val="decimal" w:pos="1134"/>
              </w:tabs>
              <w:spacing w:after="0"/>
              <w:ind w:right="141"/>
              <w:jc w:val="right"/>
              <w:rPr>
                <w:rFonts w:ascii="Arial" w:hAnsi="Arial" w:cs="Arial"/>
                <w:sz w:val="4"/>
                <w:szCs w:val="4"/>
              </w:rPr>
            </w:pPr>
          </w:p>
        </w:tc>
        <w:tc>
          <w:tcPr>
            <w:tcW w:w="1304" w:type="dxa"/>
          </w:tcPr>
          <w:p w14:paraId="37CCDAE9" w14:textId="77777777" w:rsidR="009F0E16" w:rsidRPr="005062E7" w:rsidRDefault="009F0E16" w:rsidP="006220A9">
            <w:pPr>
              <w:tabs>
                <w:tab w:val="decimal" w:pos="1134"/>
              </w:tabs>
              <w:spacing w:after="0"/>
              <w:ind w:right="141"/>
              <w:jc w:val="right"/>
              <w:rPr>
                <w:rFonts w:ascii="Arial" w:hAnsi="Arial" w:cs="Arial"/>
                <w:sz w:val="4"/>
                <w:szCs w:val="4"/>
              </w:rPr>
            </w:pPr>
          </w:p>
        </w:tc>
        <w:tc>
          <w:tcPr>
            <w:tcW w:w="1305" w:type="dxa"/>
          </w:tcPr>
          <w:p w14:paraId="48F6ECD1" w14:textId="77777777" w:rsidR="009F0E16" w:rsidRPr="005062E7" w:rsidRDefault="009F0E16" w:rsidP="006220A9">
            <w:pPr>
              <w:tabs>
                <w:tab w:val="decimal" w:pos="1134"/>
              </w:tabs>
              <w:spacing w:after="0"/>
              <w:ind w:right="141"/>
              <w:jc w:val="right"/>
              <w:rPr>
                <w:rFonts w:ascii="Arial" w:hAnsi="Arial" w:cs="Arial"/>
                <w:sz w:val="4"/>
                <w:szCs w:val="4"/>
              </w:rPr>
            </w:pPr>
          </w:p>
        </w:tc>
      </w:tr>
      <w:tr w:rsidR="009F0E16" w:rsidRPr="008063B3" w14:paraId="40E7E3B6" w14:textId="77777777" w:rsidTr="00415A14">
        <w:trPr>
          <w:trHeight w:val="87"/>
        </w:trPr>
        <w:tc>
          <w:tcPr>
            <w:tcW w:w="2977" w:type="dxa"/>
          </w:tcPr>
          <w:p w14:paraId="5C130838" w14:textId="1D349218" w:rsidR="009F0E16" w:rsidRPr="008063B3" w:rsidRDefault="009F0E16" w:rsidP="009F0E16">
            <w:pPr>
              <w:spacing w:after="0"/>
              <w:rPr>
                <w:rFonts w:ascii="Arial" w:hAnsi="Arial" w:cs="Arial"/>
              </w:rPr>
            </w:pPr>
            <w:r>
              <w:rPr>
                <w:rFonts w:ascii="Arial" w:hAnsi="Arial" w:cs="Arial"/>
              </w:rPr>
              <w:t>Loss of AP to 31-Mar-</w:t>
            </w:r>
            <w:r w:rsidR="00E62F0F">
              <w:rPr>
                <w:rFonts w:ascii="Arial" w:hAnsi="Arial" w:cs="Arial"/>
              </w:rPr>
              <w:t>202</w:t>
            </w:r>
            <w:r w:rsidR="007166A0">
              <w:rPr>
                <w:rFonts w:ascii="Arial" w:hAnsi="Arial" w:cs="Arial"/>
              </w:rPr>
              <w:t>6</w:t>
            </w:r>
          </w:p>
        </w:tc>
        <w:tc>
          <w:tcPr>
            <w:tcW w:w="1304" w:type="dxa"/>
          </w:tcPr>
          <w:p w14:paraId="11C3B1F2" w14:textId="77777777" w:rsidR="009F0E16" w:rsidRPr="008063B3" w:rsidRDefault="009F0E16" w:rsidP="009F0E16">
            <w:pPr>
              <w:tabs>
                <w:tab w:val="decimal" w:pos="1134"/>
              </w:tabs>
              <w:spacing w:after="0"/>
              <w:ind w:right="142"/>
              <w:jc w:val="right"/>
              <w:rPr>
                <w:rFonts w:ascii="Arial" w:hAnsi="Arial" w:cs="Arial"/>
              </w:rPr>
            </w:pPr>
          </w:p>
        </w:tc>
        <w:tc>
          <w:tcPr>
            <w:tcW w:w="1304" w:type="dxa"/>
          </w:tcPr>
          <w:p w14:paraId="612F3EE8" w14:textId="0D6C60A1" w:rsidR="009F0E16" w:rsidRPr="008063B3" w:rsidRDefault="009F0E16" w:rsidP="009F0E16">
            <w:pPr>
              <w:tabs>
                <w:tab w:val="decimal" w:pos="1134"/>
              </w:tabs>
              <w:spacing w:after="0"/>
              <w:ind w:right="142"/>
              <w:jc w:val="right"/>
              <w:rPr>
                <w:rFonts w:ascii="Arial" w:hAnsi="Arial" w:cs="Arial"/>
              </w:rPr>
            </w:pPr>
          </w:p>
        </w:tc>
        <w:tc>
          <w:tcPr>
            <w:tcW w:w="1304" w:type="dxa"/>
          </w:tcPr>
          <w:p w14:paraId="6C8D4011" w14:textId="77777777" w:rsidR="009F0E16" w:rsidRPr="008063B3" w:rsidRDefault="009F0E16" w:rsidP="009F0E16">
            <w:pPr>
              <w:tabs>
                <w:tab w:val="decimal" w:pos="1134"/>
              </w:tabs>
              <w:spacing w:after="0"/>
              <w:ind w:right="141"/>
              <w:jc w:val="right"/>
              <w:rPr>
                <w:rFonts w:ascii="Arial" w:hAnsi="Arial" w:cs="Arial"/>
              </w:rPr>
            </w:pPr>
          </w:p>
        </w:tc>
        <w:tc>
          <w:tcPr>
            <w:tcW w:w="1304" w:type="dxa"/>
          </w:tcPr>
          <w:p w14:paraId="01DFBAB3" w14:textId="77777777" w:rsidR="009F0E16" w:rsidRPr="008063B3" w:rsidRDefault="009F0E16" w:rsidP="009F0E16">
            <w:pPr>
              <w:tabs>
                <w:tab w:val="decimal" w:pos="1134"/>
              </w:tabs>
              <w:spacing w:after="0"/>
              <w:ind w:right="141"/>
              <w:jc w:val="right"/>
              <w:rPr>
                <w:rFonts w:ascii="Arial" w:hAnsi="Arial" w:cs="Arial"/>
              </w:rPr>
            </w:pPr>
          </w:p>
        </w:tc>
        <w:tc>
          <w:tcPr>
            <w:tcW w:w="1305" w:type="dxa"/>
          </w:tcPr>
          <w:p w14:paraId="7F0A1581" w14:textId="77777777" w:rsidR="009F0E16" w:rsidRPr="008063B3" w:rsidRDefault="009F0E16" w:rsidP="009F0E16">
            <w:pPr>
              <w:tabs>
                <w:tab w:val="decimal" w:pos="1134"/>
              </w:tabs>
              <w:spacing w:after="0"/>
              <w:ind w:right="141"/>
              <w:jc w:val="right"/>
              <w:rPr>
                <w:rFonts w:ascii="Arial" w:hAnsi="Arial" w:cs="Arial"/>
              </w:rPr>
            </w:pPr>
            <w:r>
              <w:rPr>
                <w:rFonts w:ascii="Arial" w:hAnsi="Arial" w:cs="Arial"/>
              </w:rPr>
              <w:t>(97,000)</w:t>
            </w:r>
          </w:p>
        </w:tc>
      </w:tr>
      <w:tr w:rsidR="009F0E16" w:rsidRPr="008063B3" w14:paraId="02338608" w14:textId="77777777" w:rsidTr="00460CA3">
        <w:tc>
          <w:tcPr>
            <w:tcW w:w="2977" w:type="dxa"/>
          </w:tcPr>
          <w:p w14:paraId="295B7530" w14:textId="5D1CFDEF" w:rsidR="009F0E16" w:rsidRPr="008063B3" w:rsidRDefault="009F0E16" w:rsidP="009F0E16">
            <w:pPr>
              <w:spacing w:after="0"/>
              <w:rPr>
                <w:rFonts w:ascii="Arial" w:hAnsi="Arial" w:cs="Arial"/>
              </w:rPr>
            </w:pPr>
            <w:r>
              <w:rPr>
                <w:rFonts w:ascii="Arial" w:hAnsi="Arial" w:cs="Arial"/>
              </w:rPr>
              <w:t>Carry forward against future profits</w:t>
            </w:r>
          </w:p>
        </w:tc>
        <w:tc>
          <w:tcPr>
            <w:tcW w:w="1304" w:type="dxa"/>
            <w:tcBorders>
              <w:bottom w:val="single" w:sz="4" w:space="0" w:color="auto"/>
            </w:tcBorders>
          </w:tcPr>
          <w:p w14:paraId="34AB7739" w14:textId="77777777" w:rsidR="009F0E16" w:rsidRPr="008063B3" w:rsidRDefault="009F0E16" w:rsidP="009F0E16">
            <w:pPr>
              <w:tabs>
                <w:tab w:val="decimal" w:pos="1134"/>
              </w:tabs>
              <w:spacing w:after="0"/>
              <w:ind w:right="142"/>
              <w:jc w:val="right"/>
              <w:rPr>
                <w:rFonts w:ascii="Arial" w:hAnsi="Arial" w:cs="Arial"/>
              </w:rPr>
            </w:pPr>
          </w:p>
        </w:tc>
        <w:tc>
          <w:tcPr>
            <w:tcW w:w="1304" w:type="dxa"/>
            <w:tcBorders>
              <w:bottom w:val="single" w:sz="4" w:space="0" w:color="auto"/>
            </w:tcBorders>
          </w:tcPr>
          <w:p w14:paraId="310995CE" w14:textId="77777777" w:rsidR="009F0E16" w:rsidRPr="008063B3" w:rsidRDefault="009F0E16" w:rsidP="009F0E16">
            <w:pPr>
              <w:tabs>
                <w:tab w:val="decimal" w:pos="1134"/>
              </w:tabs>
              <w:spacing w:after="0"/>
              <w:ind w:right="142"/>
              <w:jc w:val="right"/>
              <w:rPr>
                <w:rFonts w:ascii="Arial" w:hAnsi="Arial" w:cs="Arial"/>
              </w:rPr>
            </w:pPr>
          </w:p>
        </w:tc>
        <w:tc>
          <w:tcPr>
            <w:tcW w:w="1304" w:type="dxa"/>
            <w:tcBorders>
              <w:bottom w:val="single" w:sz="4" w:space="0" w:color="auto"/>
            </w:tcBorders>
          </w:tcPr>
          <w:p w14:paraId="57C4E058" w14:textId="77777777" w:rsidR="009F0E16" w:rsidRPr="008063B3" w:rsidRDefault="009F0E16" w:rsidP="009F0E16">
            <w:pPr>
              <w:tabs>
                <w:tab w:val="decimal" w:pos="1134"/>
              </w:tabs>
              <w:spacing w:after="0"/>
              <w:ind w:right="141"/>
              <w:jc w:val="right"/>
              <w:rPr>
                <w:rFonts w:ascii="Arial" w:hAnsi="Arial" w:cs="Arial"/>
              </w:rPr>
            </w:pPr>
          </w:p>
        </w:tc>
        <w:tc>
          <w:tcPr>
            <w:tcW w:w="1304" w:type="dxa"/>
            <w:tcBorders>
              <w:bottom w:val="single" w:sz="4" w:space="0" w:color="auto"/>
            </w:tcBorders>
          </w:tcPr>
          <w:p w14:paraId="36DF6803" w14:textId="77777777" w:rsidR="009F0E16" w:rsidRPr="008063B3" w:rsidRDefault="009F0E16" w:rsidP="009F0E16">
            <w:pPr>
              <w:tabs>
                <w:tab w:val="decimal" w:pos="1134"/>
              </w:tabs>
              <w:spacing w:after="0"/>
              <w:ind w:right="141"/>
              <w:jc w:val="right"/>
              <w:rPr>
                <w:rFonts w:ascii="Arial" w:hAnsi="Arial" w:cs="Arial"/>
              </w:rPr>
            </w:pPr>
          </w:p>
        </w:tc>
        <w:tc>
          <w:tcPr>
            <w:tcW w:w="1305" w:type="dxa"/>
            <w:tcBorders>
              <w:bottom w:val="single" w:sz="4" w:space="0" w:color="auto"/>
            </w:tcBorders>
          </w:tcPr>
          <w:p w14:paraId="33A5FEFA" w14:textId="77777777" w:rsidR="009F0E16" w:rsidRDefault="009F0E16" w:rsidP="009F0E16">
            <w:pPr>
              <w:tabs>
                <w:tab w:val="decimal" w:pos="1134"/>
              </w:tabs>
              <w:spacing w:after="0"/>
              <w:ind w:right="141"/>
              <w:jc w:val="right"/>
              <w:rPr>
                <w:rFonts w:ascii="Arial" w:hAnsi="Arial" w:cs="Arial"/>
              </w:rPr>
            </w:pPr>
          </w:p>
        </w:tc>
      </w:tr>
      <w:tr w:rsidR="009F0E16" w:rsidRPr="008063B3" w14:paraId="1BB2C316" w14:textId="77777777" w:rsidTr="006220A9">
        <w:tc>
          <w:tcPr>
            <w:tcW w:w="2977" w:type="dxa"/>
          </w:tcPr>
          <w:p w14:paraId="1B17929D" w14:textId="4E74C97A" w:rsidR="009F0E16" w:rsidRPr="008063B3" w:rsidRDefault="00ED3BCE" w:rsidP="009F0E16">
            <w:pPr>
              <w:spacing w:after="0"/>
              <w:rPr>
                <w:rFonts w:ascii="Arial" w:hAnsi="Arial" w:cs="Arial"/>
              </w:rPr>
            </w:pPr>
            <w:r>
              <w:rPr>
                <w:rFonts w:ascii="Arial" w:hAnsi="Arial" w:cs="Arial"/>
              </w:rPr>
              <w:t>Profits after loss relief</w:t>
            </w:r>
          </w:p>
        </w:tc>
        <w:tc>
          <w:tcPr>
            <w:tcW w:w="1304" w:type="dxa"/>
            <w:tcBorders>
              <w:top w:val="single" w:sz="4" w:space="0" w:color="auto"/>
            </w:tcBorders>
          </w:tcPr>
          <w:p w14:paraId="3B3609C3" w14:textId="580E9159" w:rsidR="009F0E16" w:rsidRPr="008063B3" w:rsidRDefault="00FC471C" w:rsidP="009F0E16">
            <w:pPr>
              <w:tabs>
                <w:tab w:val="decimal" w:pos="1134"/>
              </w:tabs>
              <w:spacing w:after="0"/>
              <w:ind w:right="142"/>
              <w:jc w:val="right"/>
              <w:rPr>
                <w:rFonts w:ascii="Arial" w:hAnsi="Arial" w:cs="Arial"/>
              </w:rPr>
            </w:pPr>
            <w:r>
              <w:rPr>
                <w:rFonts w:ascii="Arial" w:hAnsi="Arial" w:cs="Arial"/>
              </w:rPr>
              <w:t>97,000</w:t>
            </w:r>
          </w:p>
        </w:tc>
        <w:tc>
          <w:tcPr>
            <w:tcW w:w="1304" w:type="dxa"/>
            <w:tcBorders>
              <w:top w:val="single" w:sz="4" w:space="0" w:color="auto"/>
            </w:tcBorders>
            <w:tcMar>
              <w:left w:w="108" w:type="dxa"/>
              <w:right w:w="108" w:type="dxa"/>
            </w:tcMar>
          </w:tcPr>
          <w:p w14:paraId="72604E2D" w14:textId="75139DD6" w:rsidR="009F0E16" w:rsidRPr="008063B3" w:rsidRDefault="003176AB" w:rsidP="009F0E16">
            <w:pPr>
              <w:tabs>
                <w:tab w:val="decimal" w:pos="1134"/>
              </w:tabs>
              <w:spacing w:after="0"/>
              <w:ind w:right="142"/>
              <w:jc w:val="right"/>
              <w:rPr>
                <w:rFonts w:ascii="Arial" w:hAnsi="Arial" w:cs="Arial"/>
              </w:rPr>
            </w:pPr>
            <w:r>
              <w:rPr>
                <w:rFonts w:ascii="Arial" w:hAnsi="Arial" w:cs="Arial"/>
              </w:rPr>
              <w:t>13,000</w:t>
            </w:r>
          </w:p>
        </w:tc>
        <w:tc>
          <w:tcPr>
            <w:tcW w:w="1304" w:type="dxa"/>
            <w:tcBorders>
              <w:top w:val="single" w:sz="4" w:space="0" w:color="auto"/>
            </w:tcBorders>
            <w:tcMar>
              <w:left w:w="108" w:type="dxa"/>
              <w:right w:w="108" w:type="dxa"/>
            </w:tcMar>
          </w:tcPr>
          <w:p w14:paraId="73A3F693" w14:textId="77777777" w:rsidR="009F0E16" w:rsidRPr="008063B3" w:rsidRDefault="009F0E16" w:rsidP="009F0E16">
            <w:pPr>
              <w:tabs>
                <w:tab w:val="decimal" w:pos="1134"/>
              </w:tabs>
              <w:spacing w:after="0"/>
              <w:ind w:right="141"/>
              <w:jc w:val="right"/>
              <w:rPr>
                <w:rFonts w:ascii="Arial" w:hAnsi="Arial" w:cs="Arial"/>
              </w:rPr>
            </w:pPr>
            <w:r w:rsidRPr="008063B3">
              <w:rPr>
                <w:rFonts w:ascii="Arial" w:hAnsi="Arial" w:cs="Arial"/>
              </w:rPr>
              <w:t>–</w:t>
            </w:r>
          </w:p>
        </w:tc>
        <w:tc>
          <w:tcPr>
            <w:tcW w:w="1304" w:type="dxa"/>
            <w:tcBorders>
              <w:top w:val="single" w:sz="4" w:space="0" w:color="auto"/>
            </w:tcBorders>
          </w:tcPr>
          <w:p w14:paraId="74376AB2" w14:textId="77777777" w:rsidR="009F0E16" w:rsidRPr="008063B3" w:rsidRDefault="009F0E16" w:rsidP="009F0E16">
            <w:pPr>
              <w:tabs>
                <w:tab w:val="decimal" w:pos="1134"/>
              </w:tabs>
              <w:spacing w:after="0"/>
              <w:ind w:right="141"/>
              <w:jc w:val="right"/>
              <w:rPr>
                <w:rFonts w:ascii="Arial" w:hAnsi="Arial" w:cs="Arial"/>
              </w:rPr>
            </w:pPr>
            <w:r w:rsidRPr="008063B3">
              <w:rPr>
                <w:rFonts w:ascii="Arial" w:hAnsi="Arial" w:cs="Arial"/>
              </w:rPr>
              <w:t>–</w:t>
            </w:r>
          </w:p>
        </w:tc>
        <w:tc>
          <w:tcPr>
            <w:tcW w:w="1305" w:type="dxa"/>
            <w:tcBorders>
              <w:top w:val="single" w:sz="4" w:space="0" w:color="auto"/>
            </w:tcBorders>
          </w:tcPr>
          <w:p w14:paraId="0D053444" w14:textId="5E204555" w:rsidR="009F0E16" w:rsidRPr="008063B3" w:rsidRDefault="009F0E16" w:rsidP="009F0E16">
            <w:pPr>
              <w:tabs>
                <w:tab w:val="decimal" w:pos="1134"/>
              </w:tabs>
              <w:spacing w:after="0"/>
              <w:ind w:right="141"/>
              <w:jc w:val="right"/>
              <w:rPr>
                <w:rFonts w:ascii="Arial" w:hAnsi="Arial" w:cs="Arial"/>
              </w:rPr>
            </w:pPr>
            <w:r>
              <w:rPr>
                <w:rFonts w:ascii="Arial" w:hAnsi="Arial" w:cs="Arial"/>
              </w:rPr>
              <w:t>-</w:t>
            </w:r>
          </w:p>
        </w:tc>
      </w:tr>
      <w:tr w:rsidR="009F0E16" w:rsidRPr="008063B3" w14:paraId="1950EA3D" w14:textId="77777777" w:rsidTr="006220A9">
        <w:tc>
          <w:tcPr>
            <w:tcW w:w="2977" w:type="dxa"/>
          </w:tcPr>
          <w:p w14:paraId="33F2E72E" w14:textId="77777777" w:rsidR="009F0E16" w:rsidRPr="008063B3" w:rsidRDefault="009F0E16" w:rsidP="009F0E16">
            <w:pPr>
              <w:spacing w:after="0"/>
              <w:rPr>
                <w:rFonts w:ascii="Arial" w:hAnsi="Arial" w:cs="Arial"/>
              </w:rPr>
            </w:pPr>
          </w:p>
        </w:tc>
        <w:tc>
          <w:tcPr>
            <w:tcW w:w="1304" w:type="dxa"/>
          </w:tcPr>
          <w:p w14:paraId="4DEBE563" w14:textId="77777777" w:rsidR="009F0E16" w:rsidRPr="007E2FE8" w:rsidRDefault="009F0E16" w:rsidP="009F0E16">
            <w:pPr>
              <w:tabs>
                <w:tab w:val="decimal" w:pos="1134"/>
              </w:tabs>
              <w:spacing w:after="0"/>
              <w:ind w:right="142"/>
              <w:jc w:val="right"/>
              <w:rPr>
                <w:rFonts w:ascii="Arial" w:hAnsi="Arial" w:cs="Arial"/>
              </w:rPr>
            </w:pPr>
          </w:p>
        </w:tc>
        <w:tc>
          <w:tcPr>
            <w:tcW w:w="1304" w:type="dxa"/>
          </w:tcPr>
          <w:p w14:paraId="089B8E6E" w14:textId="232141F4" w:rsidR="009F0E16" w:rsidRPr="007E2FE8" w:rsidRDefault="009F0E16" w:rsidP="009F0E16">
            <w:pPr>
              <w:tabs>
                <w:tab w:val="decimal" w:pos="1134"/>
              </w:tabs>
              <w:spacing w:after="0"/>
              <w:ind w:right="142"/>
              <w:jc w:val="right"/>
              <w:rPr>
                <w:rFonts w:ascii="Arial" w:hAnsi="Arial" w:cs="Arial"/>
              </w:rPr>
            </w:pPr>
          </w:p>
        </w:tc>
        <w:tc>
          <w:tcPr>
            <w:tcW w:w="1304" w:type="dxa"/>
          </w:tcPr>
          <w:p w14:paraId="52B3C6B6" w14:textId="77777777" w:rsidR="009F0E16" w:rsidRPr="00246FB7" w:rsidRDefault="009F0E16" w:rsidP="009F0E16">
            <w:pPr>
              <w:tabs>
                <w:tab w:val="decimal" w:pos="1134"/>
              </w:tabs>
              <w:spacing w:after="0"/>
              <w:ind w:right="141"/>
              <w:jc w:val="right"/>
              <w:rPr>
                <w:rFonts w:ascii="Arial" w:hAnsi="Arial" w:cs="Arial"/>
              </w:rPr>
            </w:pPr>
          </w:p>
        </w:tc>
        <w:tc>
          <w:tcPr>
            <w:tcW w:w="1304" w:type="dxa"/>
          </w:tcPr>
          <w:p w14:paraId="55DB0929" w14:textId="77777777" w:rsidR="009F0E16" w:rsidRPr="00246FB7" w:rsidRDefault="009F0E16" w:rsidP="009F0E16">
            <w:pPr>
              <w:tabs>
                <w:tab w:val="decimal" w:pos="1134"/>
              </w:tabs>
              <w:spacing w:after="0"/>
              <w:ind w:right="141"/>
              <w:jc w:val="right"/>
              <w:rPr>
                <w:rFonts w:ascii="Arial" w:hAnsi="Arial" w:cs="Arial"/>
              </w:rPr>
            </w:pPr>
          </w:p>
        </w:tc>
        <w:tc>
          <w:tcPr>
            <w:tcW w:w="1305" w:type="dxa"/>
          </w:tcPr>
          <w:p w14:paraId="4EFB49F4" w14:textId="77777777" w:rsidR="009F0E16" w:rsidRPr="00246FB7" w:rsidRDefault="009F0E16" w:rsidP="009F0E16">
            <w:pPr>
              <w:tabs>
                <w:tab w:val="decimal" w:pos="1134"/>
              </w:tabs>
              <w:spacing w:after="0"/>
              <w:ind w:right="141"/>
              <w:jc w:val="right"/>
              <w:rPr>
                <w:rFonts w:ascii="Arial" w:hAnsi="Arial" w:cs="Arial"/>
              </w:rPr>
            </w:pPr>
          </w:p>
        </w:tc>
      </w:tr>
      <w:tr w:rsidR="009F0E16" w:rsidRPr="008063B3" w14:paraId="2E88D072" w14:textId="77777777" w:rsidTr="006220A9">
        <w:tc>
          <w:tcPr>
            <w:tcW w:w="2977" w:type="dxa"/>
          </w:tcPr>
          <w:p w14:paraId="5036DC68" w14:textId="77777777" w:rsidR="009F0E16" w:rsidRPr="008063B3" w:rsidRDefault="009F0E16" w:rsidP="009F0E16">
            <w:pPr>
              <w:spacing w:after="0"/>
              <w:rPr>
                <w:rFonts w:ascii="Arial" w:hAnsi="Arial" w:cs="Arial"/>
              </w:rPr>
            </w:pPr>
            <w:r w:rsidRPr="008063B3">
              <w:rPr>
                <w:rFonts w:ascii="Arial" w:hAnsi="Arial" w:cs="Arial"/>
              </w:rPr>
              <w:t>Less Qual. charitable donations</w:t>
            </w:r>
          </w:p>
        </w:tc>
        <w:tc>
          <w:tcPr>
            <w:tcW w:w="1304" w:type="dxa"/>
          </w:tcPr>
          <w:p w14:paraId="424B0732" w14:textId="5B42AFE2" w:rsidR="009F0E16" w:rsidRPr="008063B3" w:rsidRDefault="003176AB" w:rsidP="009F0E16">
            <w:pPr>
              <w:tabs>
                <w:tab w:val="decimal" w:pos="1134"/>
              </w:tabs>
              <w:spacing w:after="0"/>
              <w:ind w:right="142"/>
              <w:jc w:val="right"/>
              <w:rPr>
                <w:rFonts w:ascii="Arial" w:hAnsi="Arial" w:cs="Arial"/>
              </w:rPr>
            </w:pPr>
            <w:r>
              <w:rPr>
                <w:rFonts w:ascii="Arial" w:hAnsi="Arial" w:cs="Arial"/>
              </w:rPr>
              <w:t>(1,000)</w:t>
            </w:r>
          </w:p>
        </w:tc>
        <w:tc>
          <w:tcPr>
            <w:tcW w:w="1304" w:type="dxa"/>
          </w:tcPr>
          <w:p w14:paraId="63B26F1A" w14:textId="2C8E390E" w:rsidR="009F0E16" w:rsidRPr="008063B3" w:rsidRDefault="003176AB" w:rsidP="009F0E16">
            <w:pPr>
              <w:tabs>
                <w:tab w:val="decimal" w:pos="1134"/>
              </w:tabs>
              <w:spacing w:after="0"/>
              <w:ind w:right="142"/>
              <w:jc w:val="right"/>
              <w:rPr>
                <w:rFonts w:ascii="Arial" w:hAnsi="Arial" w:cs="Arial"/>
              </w:rPr>
            </w:pPr>
            <w:r>
              <w:rPr>
                <w:rFonts w:ascii="Arial" w:hAnsi="Arial" w:cs="Arial"/>
              </w:rPr>
              <w:t>(1,000)</w:t>
            </w:r>
          </w:p>
        </w:tc>
        <w:tc>
          <w:tcPr>
            <w:tcW w:w="1304" w:type="dxa"/>
          </w:tcPr>
          <w:p w14:paraId="4F5D12CF" w14:textId="77777777" w:rsidR="009F0E16" w:rsidRPr="008063B3" w:rsidRDefault="009F0E16" w:rsidP="00041F83">
            <w:pPr>
              <w:tabs>
                <w:tab w:val="decimal" w:pos="1134"/>
              </w:tabs>
              <w:spacing w:after="0"/>
              <w:ind w:right="141"/>
              <w:rPr>
                <w:rFonts w:ascii="Arial" w:hAnsi="Arial" w:cs="Arial"/>
              </w:rPr>
            </w:pPr>
            <w:r w:rsidRPr="008063B3">
              <w:rPr>
                <w:rFonts w:ascii="Arial" w:hAnsi="Arial" w:cs="Arial"/>
              </w:rPr>
              <w:t>–</w:t>
            </w:r>
          </w:p>
        </w:tc>
        <w:tc>
          <w:tcPr>
            <w:tcW w:w="1304" w:type="dxa"/>
          </w:tcPr>
          <w:p w14:paraId="40A76B49" w14:textId="77777777" w:rsidR="009F0E16" w:rsidRPr="008063B3" w:rsidRDefault="009F0E16" w:rsidP="009F0E16">
            <w:pPr>
              <w:tabs>
                <w:tab w:val="decimal" w:pos="1134"/>
              </w:tabs>
              <w:spacing w:after="0"/>
              <w:ind w:right="141"/>
              <w:jc w:val="right"/>
              <w:rPr>
                <w:rFonts w:ascii="Arial" w:hAnsi="Arial" w:cs="Arial"/>
              </w:rPr>
            </w:pPr>
            <w:r w:rsidRPr="008063B3">
              <w:rPr>
                <w:rFonts w:ascii="Arial" w:hAnsi="Arial" w:cs="Arial"/>
              </w:rPr>
              <w:t>–</w:t>
            </w:r>
          </w:p>
        </w:tc>
        <w:tc>
          <w:tcPr>
            <w:tcW w:w="1305" w:type="dxa"/>
          </w:tcPr>
          <w:p w14:paraId="71CBB26C" w14:textId="734828F2" w:rsidR="009F0E16" w:rsidRPr="008063B3" w:rsidRDefault="009F0E16" w:rsidP="009F0E16">
            <w:pPr>
              <w:tabs>
                <w:tab w:val="decimal" w:pos="1134"/>
              </w:tabs>
              <w:spacing w:after="0"/>
              <w:ind w:right="141"/>
              <w:jc w:val="right"/>
              <w:rPr>
                <w:rFonts w:ascii="Arial" w:hAnsi="Arial" w:cs="Arial"/>
              </w:rPr>
            </w:pPr>
            <w:r>
              <w:rPr>
                <w:rFonts w:ascii="Arial" w:hAnsi="Arial" w:cs="Arial"/>
              </w:rPr>
              <w:t>-</w:t>
            </w:r>
          </w:p>
        </w:tc>
      </w:tr>
      <w:tr w:rsidR="009F0E16" w:rsidRPr="008063B3" w14:paraId="35B78B8F" w14:textId="77777777" w:rsidTr="006220A9">
        <w:tc>
          <w:tcPr>
            <w:tcW w:w="2977" w:type="dxa"/>
          </w:tcPr>
          <w:p w14:paraId="51B17EF4" w14:textId="77777777" w:rsidR="009F0E16" w:rsidRPr="008063B3" w:rsidRDefault="009F0E16" w:rsidP="009F0E16">
            <w:pPr>
              <w:spacing w:after="0"/>
              <w:rPr>
                <w:rFonts w:ascii="Arial" w:hAnsi="Arial" w:cs="Arial"/>
              </w:rPr>
            </w:pPr>
          </w:p>
        </w:tc>
        <w:tc>
          <w:tcPr>
            <w:tcW w:w="1304" w:type="dxa"/>
            <w:tcBorders>
              <w:bottom w:val="single" w:sz="4" w:space="0" w:color="auto"/>
            </w:tcBorders>
          </w:tcPr>
          <w:p w14:paraId="220FDDF7" w14:textId="77777777" w:rsidR="009F0E16" w:rsidRPr="008063B3" w:rsidRDefault="009F0E16" w:rsidP="009F0E16">
            <w:pPr>
              <w:tabs>
                <w:tab w:val="decimal" w:pos="1134"/>
              </w:tabs>
              <w:spacing w:after="0"/>
              <w:ind w:right="142"/>
              <w:jc w:val="right"/>
              <w:rPr>
                <w:rFonts w:ascii="Arial" w:hAnsi="Arial" w:cs="Arial"/>
              </w:rPr>
            </w:pPr>
          </w:p>
        </w:tc>
        <w:tc>
          <w:tcPr>
            <w:tcW w:w="1304" w:type="dxa"/>
            <w:tcBorders>
              <w:bottom w:val="single" w:sz="4" w:space="0" w:color="auto"/>
            </w:tcBorders>
          </w:tcPr>
          <w:p w14:paraId="216032CE" w14:textId="535FECE5" w:rsidR="009F0E16" w:rsidRPr="008063B3" w:rsidRDefault="009F0E16" w:rsidP="009F0E16">
            <w:pPr>
              <w:tabs>
                <w:tab w:val="decimal" w:pos="1134"/>
              </w:tabs>
              <w:spacing w:after="0"/>
              <w:ind w:right="142"/>
              <w:jc w:val="right"/>
              <w:rPr>
                <w:rFonts w:ascii="Arial" w:hAnsi="Arial" w:cs="Arial"/>
              </w:rPr>
            </w:pPr>
          </w:p>
        </w:tc>
        <w:tc>
          <w:tcPr>
            <w:tcW w:w="1304" w:type="dxa"/>
            <w:tcBorders>
              <w:bottom w:val="single" w:sz="4" w:space="0" w:color="auto"/>
            </w:tcBorders>
          </w:tcPr>
          <w:p w14:paraId="0289CC5A" w14:textId="77777777" w:rsidR="009F0E16" w:rsidRPr="008063B3" w:rsidRDefault="009F0E16" w:rsidP="009F0E16">
            <w:pPr>
              <w:tabs>
                <w:tab w:val="decimal" w:pos="1134"/>
              </w:tabs>
              <w:spacing w:after="0"/>
              <w:ind w:right="141"/>
              <w:jc w:val="right"/>
              <w:rPr>
                <w:rFonts w:ascii="Arial" w:hAnsi="Arial" w:cs="Arial"/>
              </w:rPr>
            </w:pPr>
          </w:p>
        </w:tc>
        <w:tc>
          <w:tcPr>
            <w:tcW w:w="1304" w:type="dxa"/>
            <w:tcBorders>
              <w:bottom w:val="single" w:sz="4" w:space="0" w:color="auto"/>
            </w:tcBorders>
          </w:tcPr>
          <w:p w14:paraId="7B713F0E" w14:textId="77777777" w:rsidR="009F0E16" w:rsidRPr="008063B3" w:rsidRDefault="009F0E16" w:rsidP="009F0E16">
            <w:pPr>
              <w:tabs>
                <w:tab w:val="decimal" w:pos="1134"/>
              </w:tabs>
              <w:spacing w:after="0"/>
              <w:ind w:right="141"/>
              <w:jc w:val="right"/>
              <w:rPr>
                <w:rFonts w:ascii="Arial" w:hAnsi="Arial" w:cs="Arial"/>
              </w:rPr>
            </w:pPr>
          </w:p>
        </w:tc>
        <w:tc>
          <w:tcPr>
            <w:tcW w:w="1305" w:type="dxa"/>
            <w:tcBorders>
              <w:bottom w:val="single" w:sz="4" w:space="0" w:color="auto"/>
            </w:tcBorders>
          </w:tcPr>
          <w:p w14:paraId="428CFC4A" w14:textId="77777777" w:rsidR="009F0E16" w:rsidRPr="008063B3" w:rsidRDefault="009F0E16" w:rsidP="009F0E16">
            <w:pPr>
              <w:tabs>
                <w:tab w:val="decimal" w:pos="1134"/>
              </w:tabs>
              <w:spacing w:after="0"/>
              <w:ind w:right="141"/>
              <w:jc w:val="right"/>
              <w:rPr>
                <w:rFonts w:ascii="Arial" w:hAnsi="Arial" w:cs="Arial"/>
              </w:rPr>
            </w:pPr>
          </w:p>
        </w:tc>
      </w:tr>
      <w:tr w:rsidR="009F0E16" w:rsidRPr="008063B3" w14:paraId="46CAF8AD" w14:textId="77777777" w:rsidTr="006220A9">
        <w:tc>
          <w:tcPr>
            <w:tcW w:w="2977" w:type="dxa"/>
          </w:tcPr>
          <w:p w14:paraId="5D71BD45" w14:textId="77777777" w:rsidR="009F0E16" w:rsidRPr="007E2FE8" w:rsidRDefault="009F0E16" w:rsidP="009F0E16">
            <w:pPr>
              <w:spacing w:after="0"/>
              <w:rPr>
                <w:rFonts w:ascii="Arial" w:hAnsi="Arial" w:cs="Arial"/>
              </w:rPr>
            </w:pPr>
            <w:r w:rsidRPr="008063B3">
              <w:rPr>
                <w:rFonts w:ascii="Arial" w:hAnsi="Arial" w:cs="Arial"/>
              </w:rPr>
              <w:t>Taxable total profit</w:t>
            </w:r>
          </w:p>
        </w:tc>
        <w:tc>
          <w:tcPr>
            <w:tcW w:w="1304" w:type="dxa"/>
            <w:tcBorders>
              <w:top w:val="single" w:sz="4" w:space="0" w:color="auto"/>
              <w:bottom w:val="single" w:sz="4" w:space="0" w:color="auto"/>
            </w:tcBorders>
          </w:tcPr>
          <w:p w14:paraId="3991CD63" w14:textId="24CF1696" w:rsidR="009F0E16" w:rsidRPr="00246FB7" w:rsidRDefault="003176AB" w:rsidP="009F0E16">
            <w:pPr>
              <w:tabs>
                <w:tab w:val="decimal" w:pos="1134"/>
              </w:tabs>
              <w:spacing w:after="0"/>
              <w:ind w:right="142"/>
              <w:jc w:val="center"/>
              <w:rPr>
                <w:rFonts w:ascii="Arial" w:hAnsi="Arial" w:cs="Arial"/>
              </w:rPr>
            </w:pPr>
            <w:r>
              <w:rPr>
                <w:rFonts w:ascii="Arial" w:hAnsi="Arial" w:cs="Arial"/>
              </w:rPr>
              <w:t>96,000</w:t>
            </w:r>
          </w:p>
        </w:tc>
        <w:tc>
          <w:tcPr>
            <w:tcW w:w="1304" w:type="dxa"/>
            <w:tcBorders>
              <w:top w:val="single" w:sz="4" w:space="0" w:color="auto"/>
              <w:bottom w:val="single" w:sz="4" w:space="0" w:color="auto"/>
            </w:tcBorders>
            <w:tcMar>
              <w:left w:w="108" w:type="dxa"/>
              <w:right w:w="108" w:type="dxa"/>
            </w:tcMar>
          </w:tcPr>
          <w:p w14:paraId="6F76F57A" w14:textId="07B17866" w:rsidR="009F0E16" w:rsidRPr="00246FB7" w:rsidRDefault="003176AB" w:rsidP="009F0E16">
            <w:pPr>
              <w:tabs>
                <w:tab w:val="decimal" w:pos="1134"/>
              </w:tabs>
              <w:spacing w:after="0"/>
              <w:ind w:right="142"/>
              <w:jc w:val="right"/>
              <w:rPr>
                <w:rFonts w:ascii="Arial" w:hAnsi="Arial" w:cs="Arial"/>
              </w:rPr>
            </w:pPr>
            <w:r>
              <w:rPr>
                <w:rFonts w:ascii="Arial" w:hAnsi="Arial" w:cs="Arial"/>
              </w:rPr>
              <w:t>12,000</w:t>
            </w:r>
          </w:p>
        </w:tc>
        <w:tc>
          <w:tcPr>
            <w:tcW w:w="1304" w:type="dxa"/>
            <w:tcBorders>
              <w:top w:val="single" w:sz="4" w:space="0" w:color="auto"/>
              <w:bottom w:val="single" w:sz="4" w:space="0" w:color="auto"/>
            </w:tcBorders>
            <w:tcMar>
              <w:left w:w="108" w:type="dxa"/>
              <w:right w:w="108" w:type="dxa"/>
            </w:tcMar>
          </w:tcPr>
          <w:p w14:paraId="41B43B5D" w14:textId="77777777" w:rsidR="009F0E16" w:rsidRPr="00246FB7" w:rsidRDefault="009F0E16" w:rsidP="009F0E16">
            <w:pPr>
              <w:tabs>
                <w:tab w:val="decimal" w:pos="1134"/>
              </w:tabs>
              <w:spacing w:after="0"/>
              <w:ind w:right="141"/>
              <w:jc w:val="right"/>
              <w:rPr>
                <w:rFonts w:ascii="Arial" w:hAnsi="Arial" w:cs="Arial"/>
              </w:rPr>
            </w:pPr>
            <w:r w:rsidRPr="00246FB7">
              <w:rPr>
                <w:rFonts w:ascii="Arial" w:hAnsi="Arial" w:cs="Arial"/>
              </w:rPr>
              <w:t>–</w:t>
            </w:r>
          </w:p>
        </w:tc>
        <w:tc>
          <w:tcPr>
            <w:tcW w:w="1304" w:type="dxa"/>
            <w:tcBorders>
              <w:top w:val="single" w:sz="4" w:space="0" w:color="auto"/>
              <w:bottom w:val="single" w:sz="4" w:space="0" w:color="auto"/>
            </w:tcBorders>
          </w:tcPr>
          <w:p w14:paraId="3A5623F2" w14:textId="77777777" w:rsidR="009F0E16" w:rsidRPr="00246FB7" w:rsidRDefault="009F0E16" w:rsidP="009F0E16">
            <w:pPr>
              <w:tabs>
                <w:tab w:val="decimal" w:pos="1134"/>
              </w:tabs>
              <w:spacing w:after="0"/>
              <w:ind w:right="141"/>
              <w:jc w:val="right"/>
              <w:rPr>
                <w:rFonts w:ascii="Arial" w:hAnsi="Arial" w:cs="Arial"/>
              </w:rPr>
            </w:pPr>
            <w:r w:rsidRPr="00246FB7">
              <w:rPr>
                <w:rFonts w:ascii="Arial" w:hAnsi="Arial" w:cs="Arial"/>
              </w:rPr>
              <w:t>–</w:t>
            </w:r>
          </w:p>
        </w:tc>
        <w:tc>
          <w:tcPr>
            <w:tcW w:w="1305" w:type="dxa"/>
            <w:tcBorders>
              <w:top w:val="single" w:sz="4" w:space="0" w:color="auto"/>
              <w:bottom w:val="single" w:sz="4" w:space="0" w:color="auto"/>
            </w:tcBorders>
          </w:tcPr>
          <w:p w14:paraId="15ADC77E" w14:textId="6B8DB85D" w:rsidR="009F0E16" w:rsidRPr="00246FB7" w:rsidRDefault="009F0E16" w:rsidP="009F0E16">
            <w:pPr>
              <w:tabs>
                <w:tab w:val="decimal" w:pos="1134"/>
              </w:tabs>
              <w:spacing w:after="0"/>
              <w:ind w:right="141"/>
              <w:jc w:val="right"/>
              <w:rPr>
                <w:rFonts w:ascii="Arial" w:hAnsi="Arial" w:cs="Arial"/>
              </w:rPr>
            </w:pPr>
            <w:r>
              <w:rPr>
                <w:rFonts w:ascii="Arial" w:hAnsi="Arial" w:cs="Arial"/>
              </w:rPr>
              <w:t>-</w:t>
            </w:r>
          </w:p>
        </w:tc>
      </w:tr>
      <w:tr w:rsidR="009F0E16" w:rsidRPr="008063B3" w14:paraId="15290A04" w14:textId="77777777" w:rsidTr="006220A9">
        <w:tc>
          <w:tcPr>
            <w:tcW w:w="2977" w:type="dxa"/>
          </w:tcPr>
          <w:p w14:paraId="73B2DEC2" w14:textId="77777777" w:rsidR="009F0E16" w:rsidRPr="008063B3" w:rsidRDefault="009F0E16" w:rsidP="009F0E16">
            <w:pPr>
              <w:spacing w:after="0"/>
              <w:rPr>
                <w:rFonts w:ascii="Arial" w:hAnsi="Arial" w:cs="Arial"/>
              </w:rPr>
            </w:pPr>
            <w:r w:rsidRPr="008063B3">
              <w:rPr>
                <w:rFonts w:ascii="Arial" w:hAnsi="Arial" w:cs="Arial"/>
              </w:rPr>
              <w:t xml:space="preserve">Qualifying charitable donations </w:t>
            </w:r>
            <w:r w:rsidRPr="005062E7">
              <w:rPr>
                <w:rFonts w:ascii="Arial" w:hAnsi="Arial" w:cs="Arial"/>
                <w:bCs/>
              </w:rPr>
              <w:t>un</w:t>
            </w:r>
            <w:r w:rsidRPr="008063B3">
              <w:rPr>
                <w:rFonts w:ascii="Arial" w:hAnsi="Arial" w:cs="Arial"/>
              </w:rPr>
              <w:t>relieved in Accounting Period</w:t>
            </w:r>
          </w:p>
        </w:tc>
        <w:tc>
          <w:tcPr>
            <w:tcW w:w="1304" w:type="dxa"/>
            <w:tcBorders>
              <w:top w:val="single" w:sz="4" w:space="0" w:color="auto"/>
            </w:tcBorders>
          </w:tcPr>
          <w:p w14:paraId="52B97086" w14:textId="77777777" w:rsidR="009F0E16" w:rsidRPr="005062E7" w:rsidRDefault="009F0E16" w:rsidP="009F0E16">
            <w:pPr>
              <w:tabs>
                <w:tab w:val="decimal" w:pos="1134"/>
              </w:tabs>
              <w:spacing w:after="0"/>
              <w:ind w:right="142"/>
              <w:jc w:val="right"/>
              <w:rPr>
                <w:rFonts w:ascii="Arial" w:hAnsi="Arial" w:cs="Arial"/>
              </w:rPr>
            </w:pPr>
          </w:p>
          <w:p w14:paraId="583E5894" w14:textId="1B45E420" w:rsidR="009F0E16" w:rsidRPr="005062E7" w:rsidRDefault="00041F83" w:rsidP="009F0E16">
            <w:pPr>
              <w:tabs>
                <w:tab w:val="decimal" w:pos="1134"/>
              </w:tabs>
              <w:spacing w:after="0"/>
              <w:ind w:right="142"/>
              <w:jc w:val="right"/>
              <w:rPr>
                <w:rFonts w:ascii="Arial" w:hAnsi="Arial" w:cs="Arial"/>
              </w:rPr>
            </w:pPr>
            <w:r w:rsidRPr="005062E7">
              <w:rPr>
                <w:rFonts w:ascii="Arial" w:hAnsi="Arial" w:cs="Arial"/>
              </w:rPr>
              <w:t>-</w:t>
            </w:r>
            <w:r w:rsidRPr="005062E7">
              <w:rPr>
                <w:rFonts w:ascii="Arial" w:hAnsi="Arial" w:cs="Arial"/>
              </w:rPr>
              <w:tab/>
            </w:r>
          </w:p>
        </w:tc>
        <w:tc>
          <w:tcPr>
            <w:tcW w:w="1304" w:type="dxa"/>
            <w:tcBorders>
              <w:top w:val="single" w:sz="4" w:space="0" w:color="auto"/>
            </w:tcBorders>
          </w:tcPr>
          <w:p w14:paraId="3018B77B" w14:textId="29811639" w:rsidR="009F0E16" w:rsidRPr="005062E7" w:rsidRDefault="009F0E16" w:rsidP="009F0E16">
            <w:pPr>
              <w:tabs>
                <w:tab w:val="decimal" w:pos="1134"/>
              </w:tabs>
              <w:spacing w:after="0"/>
              <w:ind w:right="142"/>
              <w:jc w:val="right"/>
              <w:rPr>
                <w:rFonts w:ascii="Arial" w:hAnsi="Arial" w:cs="Arial"/>
              </w:rPr>
            </w:pPr>
          </w:p>
          <w:p w14:paraId="3F43BF07" w14:textId="29466601" w:rsidR="009F0E16" w:rsidRPr="005062E7" w:rsidRDefault="00041F83" w:rsidP="009F0E16">
            <w:pPr>
              <w:tabs>
                <w:tab w:val="decimal" w:pos="1134"/>
              </w:tabs>
              <w:spacing w:after="0"/>
              <w:ind w:right="142"/>
              <w:jc w:val="right"/>
              <w:rPr>
                <w:rFonts w:ascii="Arial" w:hAnsi="Arial" w:cs="Arial"/>
              </w:rPr>
            </w:pPr>
            <w:r w:rsidRPr="005062E7">
              <w:rPr>
                <w:rFonts w:ascii="Arial" w:hAnsi="Arial" w:cs="Arial"/>
              </w:rPr>
              <w:t>-</w:t>
            </w:r>
          </w:p>
        </w:tc>
        <w:tc>
          <w:tcPr>
            <w:tcW w:w="1304" w:type="dxa"/>
            <w:tcBorders>
              <w:top w:val="single" w:sz="4" w:space="0" w:color="auto"/>
            </w:tcBorders>
          </w:tcPr>
          <w:p w14:paraId="2504451D" w14:textId="77777777" w:rsidR="009F0E16" w:rsidRPr="005062E7" w:rsidRDefault="009F0E16" w:rsidP="009F0E16">
            <w:pPr>
              <w:tabs>
                <w:tab w:val="decimal" w:pos="1134"/>
              </w:tabs>
              <w:spacing w:after="0"/>
              <w:ind w:right="141"/>
              <w:jc w:val="right"/>
              <w:rPr>
                <w:rFonts w:ascii="Arial" w:hAnsi="Arial" w:cs="Arial"/>
              </w:rPr>
            </w:pPr>
          </w:p>
          <w:p w14:paraId="2FDC2DA5" w14:textId="77777777" w:rsidR="009F0E16" w:rsidRPr="005062E7" w:rsidRDefault="009F0E16" w:rsidP="009F0E16">
            <w:pPr>
              <w:tabs>
                <w:tab w:val="decimal" w:pos="1134"/>
              </w:tabs>
              <w:spacing w:after="0"/>
              <w:ind w:right="141"/>
              <w:jc w:val="right"/>
              <w:rPr>
                <w:rFonts w:ascii="Arial" w:hAnsi="Arial" w:cs="Arial"/>
              </w:rPr>
            </w:pPr>
            <w:r w:rsidRPr="005062E7">
              <w:rPr>
                <w:rFonts w:ascii="Arial" w:hAnsi="Arial" w:cs="Arial"/>
              </w:rPr>
              <w:t>1,000</w:t>
            </w:r>
          </w:p>
        </w:tc>
        <w:tc>
          <w:tcPr>
            <w:tcW w:w="1304" w:type="dxa"/>
            <w:tcBorders>
              <w:top w:val="single" w:sz="4" w:space="0" w:color="auto"/>
            </w:tcBorders>
          </w:tcPr>
          <w:p w14:paraId="2CCFF10E" w14:textId="77777777" w:rsidR="009F0E16" w:rsidRPr="005062E7" w:rsidRDefault="009F0E16" w:rsidP="009F0E16">
            <w:pPr>
              <w:tabs>
                <w:tab w:val="decimal" w:pos="1134"/>
              </w:tabs>
              <w:spacing w:after="0"/>
              <w:ind w:right="141"/>
              <w:jc w:val="right"/>
              <w:rPr>
                <w:rFonts w:ascii="Arial" w:hAnsi="Arial" w:cs="Arial"/>
              </w:rPr>
            </w:pPr>
          </w:p>
          <w:p w14:paraId="405F5EF5" w14:textId="77777777" w:rsidR="009F0E16" w:rsidRPr="005062E7" w:rsidRDefault="009F0E16" w:rsidP="009F0E16">
            <w:pPr>
              <w:tabs>
                <w:tab w:val="decimal" w:pos="1134"/>
              </w:tabs>
              <w:spacing w:after="0"/>
              <w:ind w:right="141"/>
              <w:jc w:val="right"/>
              <w:rPr>
                <w:rFonts w:ascii="Arial" w:hAnsi="Arial" w:cs="Arial"/>
              </w:rPr>
            </w:pPr>
            <w:r w:rsidRPr="005062E7">
              <w:rPr>
                <w:rFonts w:ascii="Arial" w:hAnsi="Arial" w:cs="Arial"/>
              </w:rPr>
              <w:t>1,000</w:t>
            </w:r>
          </w:p>
        </w:tc>
        <w:tc>
          <w:tcPr>
            <w:tcW w:w="1305" w:type="dxa"/>
            <w:tcBorders>
              <w:top w:val="single" w:sz="4" w:space="0" w:color="auto"/>
            </w:tcBorders>
          </w:tcPr>
          <w:p w14:paraId="25CAB1AD" w14:textId="77777777" w:rsidR="009F0E16" w:rsidRDefault="009F0E16" w:rsidP="009F0E16">
            <w:pPr>
              <w:tabs>
                <w:tab w:val="decimal" w:pos="1134"/>
              </w:tabs>
              <w:spacing w:after="0"/>
              <w:ind w:right="141"/>
              <w:jc w:val="right"/>
              <w:rPr>
                <w:rFonts w:ascii="Arial" w:hAnsi="Arial" w:cs="Arial"/>
              </w:rPr>
            </w:pPr>
          </w:p>
          <w:p w14:paraId="6C0EF710" w14:textId="77777777" w:rsidR="009F0E16" w:rsidRPr="008063B3" w:rsidRDefault="009F0E16" w:rsidP="009F0E16">
            <w:pPr>
              <w:tabs>
                <w:tab w:val="decimal" w:pos="1134"/>
              </w:tabs>
              <w:spacing w:after="0"/>
              <w:ind w:right="141"/>
              <w:jc w:val="right"/>
              <w:rPr>
                <w:rFonts w:ascii="Arial" w:hAnsi="Arial" w:cs="Arial"/>
              </w:rPr>
            </w:pPr>
            <w:r>
              <w:rPr>
                <w:rFonts w:ascii="Arial" w:hAnsi="Arial" w:cs="Arial"/>
              </w:rPr>
              <w:t>1,000</w:t>
            </w:r>
          </w:p>
        </w:tc>
      </w:tr>
    </w:tbl>
    <w:p w14:paraId="45C398A1" w14:textId="77777777" w:rsidR="00614F7D" w:rsidRDefault="00614F7D" w:rsidP="00293701">
      <w:pPr>
        <w:spacing w:after="0"/>
        <w:rPr>
          <w:rFonts w:ascii="Arial" w:hAnsi="Arial" w:cs="Arial"/>
        </w:rPr>
      </w:pPr>
    </w:p>
    <w:p w14:paraId="4AC4396E" w14:textId="3C1A9DC8" w:rsidR="00293701" w:rsidRPr="008063B3" w:rsidRDefault="00293701" w:rsidP="00293701">
      <w:pPr>
        <w:spacing w:after="0"/>
        <w:rPr>
          <w:rFonts w:ascii="Arial" w:hAnsi="Arial" w:cs="Arial"/>
          <w:i/>
        </w:rPr>
      </w:pPr>
      <w:r w:rsidRPr="008063B3">
        <w:rPr>
          <w:rFonts w:ascii="Arial" w:hAnsi="Arial" w:cs="Arial"/>
        </w:rPr>
        <w:t>(b)</w:t>
      </w:r>
      <w:r w:rsidRPr="008063B3">
        <w:rPr>
          <w:rFonts w:ascii="Arial" w:hAnsi="Arial" w:cs="Arial"/>
        </w:rPr>
        <w:tab/>
        <w:t>(</w:t>
      </w:r>
      <w:proofErr w:type="spellStart"/>
      <w:r w:rsidRPr="008063B3">
        <w:rPr>
          <w:rFonts w:ascii="Arial" w:hAnsi="Arial" w:cs="Arial"/>
        </w:rPr>
        <w:t>i</w:t>
      </w:r>
      <w:proofErr w:type="spellEnd"/>
      <w:r w:rsidRPr="008063B3">
        <w:rPr>
          <w:rFonts w:ascii="Arial" w:hAnsi="Arial" w:cs="Arial"/>
        </w:rPr>
        <w:t>)</w:t>
      </w:r>
      <w:r w:rsidRPr="008063B3">
        <w:rPr>
          <w:rFonts w:ascii="Arial" w:hAnsi="Arial" w:cs="Arial"/>
        </w:rPr>
        <w:tab/>
      </w:r>
      <w:r w:rsidR="00603F64" w:rsidRPr="008063B3">
        <w:rPr>
          <w:rFonts w:ascii="Arial" w:hAnsi="Arial" w:cs="Arial"/>
        </w:rPr>
        <w:t xml:space="preserve">Loss Memorandum: </w:t>
      </w:r>
      <w:r w:rsidRPr="008063B3">
        <w:rPr>
          <w:rFonts w:ascii="Arial" w:hAnsi="Arial" w:cs="Arial"/>
        </w:rPr>
        <w:t xml:space="preserve">Capital losses carried forward </w:t>
      </w:r>
      <w:proofErr w:type="gramStart"/>
      <w:r w:rsidRPr="008063B3">
        <w:rPr>
          <w:rFonts w:ascii="Arial" w:hAnsi="Arial" w:cs="Arial"/>
        </w:rPr>
        <w:t>at</w:t>
      </w:r>
      <w:proofErr w:type="gramEnd"/>
      <w:r w:rsidRPr="008063B3">
        <w:rPr>
          <w:rFonts w:ascii="Arial" w:hAnsi="Arial" w:cs="Arial"/>
        </w:rPr>
        <w:t xml:space="preserve"> 31</w:t>
      </w:r>
      <w:r w:rsidR="00932A20" w:rsidRPr="00B7571F">
        <w:rPr>
          <w:rFonts w:ascii="Arial" w:hAnsi="Arial" w:cs="Arial"/>
          <w:vertAlign w:val="superscript"/>
        </w:rPr>
        <w:t>st</w:t>
      </w:r>
      <w:r w:rsidR="00932A20">
        <w:rPr>
          <w:rFonts w:ascii="Arial" w:hAnsi="Arial" w:cs="Arial"/>
        </w:rPr>
        <w:t xml:space="preserve"> </w:t>
      </w:r>
      <w:r w:rsidR="00B153A1">
        <w:rPr>
          <w:rFonts w:ascii="Arial" w:hAnsi="Arial" w:cs="Arial"/>
        </w:rPr>
        <w:t xml:space="preserve">March </w:t>
      </w:r>
      <w:r w:rsidR="00E62F0F">
        <w:rPr>
          <w:rFonts w:ascii="Arial" w:hAnsi="Arial" w:cs="Arial"/>
        </w:rPr>
        <w:t>202</w:t>
      </w:r>
      <w:r w:rsidR="00DD2371">
        <w:rPr>
          <w:rFonts w:ascii="Arial" w:hAnsi="Arial" w:cs="Arial"/>
        </w:rPr>
        <w:t>7</w:t>
      </w:r>
      <w:r w:rsidR="00603F64" w:rsidRPr="008063B3">
        <w:rPr>
          <w:rFonts w:ascii="Arial" w:hAnsi="Arial" w:cs="Arial"/>
        </w:rPr>
        <w:t>:</w:t>
      </w:r>
    </w:p>
    <w:tbl>
      <w:tblPr>
        <w:tblW w:w="8644" w:type="dxa"/>
        <w:tblInd w:w="720" w:type="dxa"/>
        <w:tblLayout w:type="fixed"/>
        <w:tblCellMar>
          <w:left w:w="0" w:type="dxa"/>
          <w:right w:w="0" w:type="dxa"/>
        </w:tblCellMar>
        <w:tblLook w:val="0000" w:firstRow="0" w:lastRow="0" w:firstColumn="0" w:lastColumn="0" w:noHBand="0" w:noVBand="0"/>
      </w:tblPr>
      <w:tblGrid>
        <w:gridCol w:w="6382"/>
        <w:gridCol w:w="2262"/>
      </w:tblGrid>
      <w:tr w:rsidR="00293701" w:rsidRPr="008063B3" w14:paraId="3332CC4E" w14:textId="77777777" w:rsidTr="001947E0">
        <w:tc>
          <w:tcPr>
            <w:tcW w:w="6382" w:type="dxa"/>
          </w:tcPr>
          <w:p w14:paraId="64DC1238" w14:textId="77777777" w:rsidR="00293701" w:rsidRPr="008063B3" w:rsidRDefault="00293701" w:rsidP="00293701">
            <w:pPr>
              <w:spacing w:after="0"/>
              <w:rPr>
                <w:rFonts w:ascii="Arial" w:hAnsi="Arial" w:cs="Arial"/>
              </w:rPr>
            </w:pPr>
          </w:p>
        </w:tc>
        <w:tc>
          <w:tcPr>
            <w:tcW w:w="2262" w:type="dxa"/>
          </w:tcPr>
          <w:p w14:paraId="69B3D658" w14:textId="77777777" w:rsidR="00293701" w:rsidRPr="008063B3" w:rsidRDefault="00603F64" w:rsidP="00603F64">
            <w:pPr>
              <w:spacing w:after="0"/>
              <w:jc w:val="center"/>
              <w:rPr>
                <w:rFonts w:ascii="Arial" w:hAnsi="Arial" w:cs="Arial"/>
              </w:rPr>
            </w:pPr>
            <w:r w:rsidRPr="008063B3">
              <w:rPr>
                <w:rFonts w:ascii="Arial" w:hAnsi="Arial" w:cs="Arial"/>
              </w:rPr>
              <w:t>£</w:t>
            </w:r>
          </w:p>
        </w:tc>
      </w:tr>
      <w:tr w:rsidR="00293701" w:rsidRPr="008063B3" w14:paraId="2BC4A6D0" w14:textId="77777777" w:rsidTr="001947E0">
        <w:tc>
          <w:tcPr>
            <w:tcW w:w="6382" w:type="dxa"/>
          </w:tcPr>
          <w:p w14:paraId="3ED49A1D" w14:textId="4691E64B" w:rsidR="00293701" w:rsidRPr="008063B3" w:rsidRDefault="00F051ED" w:rsidP="00721AC3">
            <w:pPr>
              <w:spacing w:after="0"/>
              <w:rPr>
                <w:rFonts w:ascii="Arial" w:hAnsi="Arial" w:cs="Arial"/>
              </w:rPr>
            </w:pPr>
            <w:r w:rsidRPr="008063B3">
              <w:rPr>
                <w:rFonts w:ascii="Arial" w:hAnsi="Arial" w:cs="Arial"/>
              </w:rPr>
              <w:t xml:space="preserve">Capital </w:t>
            </w:r>
            <w:r w:rsidR="00293701" w:rsidRPr="008063B3">
              <w:rPr>
                <w:rFonts w:ascii="Arial" w:hAnsi="Arial" w:cs="Arial"/>
              </w:rPr>
              <w:t xml:space="preserve">Loss brought forward </w:t>
            </w:r>
            <w:proofErr w:type="gramStart"/>
            <w:r w:rsidR="00603F64" w:rsidRPr="008063B3">
              <w:rPr>
                <w:rFonts w:ascii="Arial" w:hAnsi="Arial" w:cs="Arial"/>
              </w:rPr>
              <w:t>at</w:t>
            </w:r>
            <w:proofErr w:type="gramEnd"/>
            <w:r w:rsidR="00603F64" w:rsidRPr="008063B3">
              <w:rPr>
                <w:rFonts w:ascii="Arial" w:hAnsi="Arial" w:cs="Arial"/>
              </w:rPr>
              <w:t xml:space="preserve"> </w:t>
            </w:r>
            <w:r w:rsidR="00293701" w:rsidRPr="008063B3">
              <w:rPr>
                <w:rFonts w:ascii="Arial" w:hAnsi="Arial" w:cs="Arial"/>
              </w:rPr>
              <w:t>1</w:t>
            </w:r>
            <w:r w:rsidR="00932A20" w:rsidRPr="00B7571F">
              <w:rPr>
                <w:rFonts w:ascii="Arial" w:hAnsi="Arial" w:cs="Arial"/>
                <w:vertAlign w:val="superscript"/>
              </w:rPr>
              <w:t>st</w:t>
            </w:r>
            <w:r w:rsidR="00932A20">
              <w:rPr>
                <w:rFonts w:ascii="Arial" w:hAnsi="Arial" w:cs="Arial"/>
              </w:rPr>
              <w:t xml:space="preserve"> </w:t>
            </w:r>
            <w:r w:rsidR="00B153A1">
              <w:rPr>
                <w:rFonts w:ascii="Arial" w:hAnsi="Arial" w:cs="Arial"/>
              </w:rPr>
              <w:t>October</w:t>
            </w:r>
            <w:r w:rsidR="00932A20">
              <w:rPr>
                <w:rFonts w:ascii="Arial" w:hAnsi="Arial" w:cs="Arial"/>
              </w:rPr>
              <w:t xml:space="preserve"> </w:t>
            </w:r>
            <w:r w:rsidR="00B76435">
              <w:rPr>
                <w:rFonts w:ascii="Arial" w:hAnsi="Arial" w:cs="Arial"/>
              </w:rPr>
              <w:t>2022</w:t>
            </w:r>
          </w:p>
        </w:tc>
        <w:tc>
          <w:tcPr>
            <w:tcW w:w="2262" w:type="dxa"/>
          </w:tcPr>
          <w:p w14:paraId="7D2912D6" w14:textId="77777777" w:rsidR="00293701" w:rsidRPr="008063B3" w:rsidRDefault="00293701" w:rsidP="00293701">
            <w:pPr>
              <w:spacing w:after="0"/>
              <w:jc w:val="center"/>
              <w:rPr>
                <w:rFonts w:ascii="Arial" w:hAnsi="Arial" w:cs="Arial"/>
              </w:rPr>
            </w:pPr>
            <w:r w:rsidRPr="008063B3">
              <w:rPr>
                <w:rFonts w:ascii="Arial" w:hAnsi="Arial" w:cs="Arial"/>
              </w:rPr>
              <w:t>40,000</w:t>
            </w:r>
          </w:p>
        </w:tc>
      </w:tr>
      <w:tr w:rsidR="00293701" w:rsidRPr="008063B3" w14:paraId="0988C4BB" w14:textId="77777777" w:rsidTr="001947E0">
        <w:tc>
          <w:tcPr>
            <w:tcW w:w="6382" w:type="dxa"/>
          </w:tcPr>
          <w:p w14:paraId="324031D6" w14:textId="1D0E28CA" w:rsidR="00293701" w:rsidRPr="008063B3" w:rsidRDefault="00293701" w:rsidP="00721AC3">
            <w:pPr>
              <w:spacing w:after="0"/>
              <w:rPr>
                <w:rFonts w:ascii="Arial" w:hAnsi="Arial" w:cs="Arial"/>
              </w:rPr>
            </w:pPr>
            <w:r w:rsidRPr="008063B3">
              <w:rPr>
                <w:rFonts w:ascii="Arial" w:hAnsi="Arial" w:cs="Arial"/>
              </w:rPr>
              <w:t xml:space="preserve">Utilised against </w:t>
            </w:r>
            <w:r w:rsidR="00603F64" w:rsidRPr="008063B3">
              <w:rPr>
                <w:rFonts w:ascii="Arial" w:hAnsi="Arial" w:cs="Arial"/>
              </w:rPr>
              <w:t xml:space="preserve">chargeable </w:t>
            </w:r>
            <w:r w:rsidRPr="008063B3">
              <w:rPr>
                <w:rFonts w:ascii="Arial" w:hAnsi="Arial" w:cs="Arial"/>
              </w:rPr>
              <w:t>gains in AP to 31</w:t>
            </w:r>
            <w:r w:rsidR="00932A20" w:rsidRPr="00B7571F">
              <w:rPr>
                <w:rFonts w:ascii="Arial" w:hAnsi="Arial" w:cs="Arial"/>
                <w:vertAlign w:val="superscript"/>
              </w:rPr>
              <w:t>st</w:t>
            </w:r>
            <w:r w:rsidR="00932A20">
              <w:rPr>
                <w:rFonts w:ascii="Arial" w:hAnsi="Arial" w:cs="Arial"/>
              </w:rPr>
              <w:t xml:space="preserve"> </w:t>
            </w:r>
            <w:r w:rsidR="00A11AAA">
              <w:rPr>
                <w:rFonts w:ascii="Arial" w:hAnsi="Arial" w:cs="Arial"/>
              </w:rPr>
              <w:t xml:space="preserve">March </w:t>
            </w:r>
            <w:r w:rsidR="00547B28">
              <w:rPr>
                <w:rFonts w:ascii="Arial" w:hAnsi="Arial" w:cs="Arial"/>
              </w:rPr>
              <w:t>2026</w:t>
            </w:r>
          </w:p>
        </w:tc>
        <w:tc>
          <w:tcPr>
            <w:tcW w:w="2262" w:type="dxa"/>
            <w:tcBorders>
              <w:bottom w:val="single" w:sz="4" w:space="0" w:color="auto"/>
            </w:tcBorders>
            <w:tcMar>
              <w:left w:w="108" w:type="dxa"/>
              <w:right w:w="108" w:type="dxa"/>
            </w:tcMar>
          </w:tcPr>
          <w:p w14:paraId="63C4A207" w14:textId="77777777" w:rsidR="00293701" w:rsidRPr="008063B3" w:rsidRDefault="00293701" w:rsidP="00293701">
            <w:pPr>
              <w:spacing w:after="0"/>
              <w:jc w:val="center"/>
              <w:rPr>
                <w:rFonts w:ascii="Arial" w:hAnsi="Arial" w:cs="Arial"/>
              </w:rPr>
            </w:pPr>
            <w:r w:rsidRPr="008063B3">
              <w:rPr>
                <w:rFonts w:ascii="Arial" w:hAnsi="Arial" w:cs="Arial"/>
              </w:rPr>
              <w:t>(30,000)</w:t>
            </w:r>
          </w:p>
        </w:tc>
      </w:tr>
      <w:tr w:rsidR="00293701" w:rsidRPr="008063B3" w14:paraId="4435B946" w14:textId="77777777" w:rsidTr="001947E0">
        <w:tc>
          <w:tcPr>
            <w:tcW w:w="6382" w:type="dxa"/>
          </w:tcPr>
          <w:p w14:paraId="5EEFF9C5" w14:textId="1EDD00AC" w:rsidR="00293701" w:rsidRPr="008063B3" w:rsidRDefault="00F051ED" w:rsidP="00721AC3">
            <w:pPr>
              <w:spacing w:after="0"/>
              <w:rPr>
                <w:rFonts w:ascii="Arial" w:hAnsi="Arial" w:cs="Arial"/>
              </w:rPr>
            </w:pPr>
            <w:r w:rsidRPr="008063B3">
              <w:rPr>
                <w:rFonts w:ascii="Arial" w:hAnsi="Arial" w:cs="Arial"/>
              </w:rPr>
              <w:t>Remaining capital losses c</w:t>
            </w:r>
            <w:r w:rsidR="00293701" w:rsidRPr="008063B3">
              <w:rPr>
                <w:rFonts w:ascii="Arial" w:hAnsi="Arial" w:cs="Arial"/>
              </w:rPr>
              <w:t xml:space="preserve">arried forward </w:t>
            </w:r>
            <w:proofErr w:type="gramStart"/>
            <w:r w:rsidR="00293701" w:rsidRPr="008063B3">
              <w:rPr>
                <w:rFonts w:ascii="Arial" w:hAnsi="Arial" w:cs="Arial"/>
              </w:rPr>
              <w:t>at</w:t>
            </w:r>
            <w:proofErr w:type="gramEnd"/>
            <w:r w:rsidR="00293701" w:rsidRPr="008063B3">
              <w:rPr>
                <w:rFonts w:ascii="Arial" w:hAnsi="Arial" w:cs="Arial"/>
              </w:rPr>
              <w:t xml:space="preserve"> 31</w:t>
            </w:r>
            <w:r w:rsidR="00932A20" w:rsidRPr="00B7571F">
              <w:rPr>
                <w:rFonts w:ascii="Arial" w:hAnsi="Arial" w:cs="Arial"/>
                <w:vertAlign w:val="superscript"/>
              </w:rPr>
              <w:t>st</w:t>
            </w:r>
            <w:r w:rsidR="00932A20">
              <w:rPr>
                <w:rFonts w:ascii="Arial" w:hAnsi="Arial" w:cs="Arial"/>
              </w:rPr>
              <w:t xml:space="preserve"> </w:t>
            </w:r>
            <w:r w:rsidR="00B153A1">
              <w:rPr>
                <w:rFonts w:ascii="Arial" w:hAnsi="Arial" w:cs="Arial"/>
              </w:rPr>
              <w:t xml:space="preserve">March </w:t>
            </w:r>
            <w:r w:rsidR="00E62F0F">
              <w:rPr>
                <w:rFonts w:ascii="Arial" w:hAnsi="Arial" w:cs="Arial"/>
              </w:rPr>
              <w:t>202</w:t>
            </w:r>
            <w:r w:rsidR="000433D8">
              <w:rPr>
                <w:rFonts w:ascii="Arial" w:hAnsi="Arial" w:cs="Arial"/>
              </w:rPr>
              <w:t>7</w:t>
            </w:r>
          </w:p>
        </w:tc>
        <w:tc>
          <w:tcPr>
            <w:tcW w:w="2262" w:type="dxa"/>
            <w:tcBorders>
              <w:top w:val="single" w:sz="4" w:space="0" w:color="auto"/>
              <w:bottom w:val="single" w:sz="4" w:space="0" w:color="auto"/>
            </w:tcBorders>
            <w:tcMar>
              <w:left w:w="108" w:type="dxa"/>
              <w:right w:w="108" w:type="dxa"/>
            </w:tcMar>
          </w:tcPr>
          <w:p w14:paraId="374DF17A" w14:textId="77777777" w:rsidR="00293701" w:rsidRPr="008063B3" w:rsidRDefault="00293701" w:rsidP="00293701">
            <w:pPr>
              <w:spacing w:after="0"/>
              <w:jc w:val="center"/>
              <w:rPr>
                <w:rFonts w:ascii="Arial" w:hAnsi="Arial" w:cs="Arial"/>
                <w:b/>
              </w:rPr>
            </w:pPr>
            <w:r w:rsidRPr="008063B3">
              <w:rPr>
                <w:rFonts w:ascii="Arial" w:hAnsi="Arial" w:cs="Arial"/>
                <w:b/>
              </w:rPr>
              <w:t>10,000</w:t>
            </w:r>
          </w:p>
        </w:tc>
      </w:tr>
      <w:tr w:rsidR="004D097C" w:rsidRPr="008063B3" w14:paraId="536FE384" w14:textId="77777777" w:rsidTr="00415A14">
        <w:tc>
          <w:tcPr>
            <w:tcW w:w="6382" w:type="dxa"/>
          </w:tcPr>
          <w:p w14:paraId="6F738FB0" w14:textId="77777777" w:rsidR="004D097C" w:rsidRPr="008063B3" w:rsidRDefault="004D097C" w:rsidP="00721AC3">
            <w:pPr>
              <w:spacing w:after="0"/>
              <w:rPr>
                <w:rFonts w:ascii="Arial" w:hAnsi="Arial" w:cs="Arial"/>
              </w:rPr>
            </w:pPr>
          </w:p>
        </w:tc>
        <w:tc>
          <w:tcPr>
            <w:tcW w:w="2262" w:type="dxa"/>
            <w:tcBorders>
              <w:top w:val="single" w:sz="4" w:space="0" w:color="auto"/>
            </w:tcBorders>
            <w:tcMar>
              <w:left w:w="108" w:type="dxa"/>
              <w:right w:w="108" w:type="dxa"/>
            </w:tcMar>
          </w:tcPr>
          <w:p w14:paraId="3F5C4FD8" w14:textId="77777777" w:rsidR="004D097C" w:rsidRPr="008063B3" w:rsidRDefault="004D097C" w:rsidP="00293701">
            <w:pPr>
              <w:spacing w:after="0"/>
              <w:jc w:val="center"/>
              <w:rPr>
                <w:rFonts w:ascii="Arial" w:hAnsi="Arial" w:cs="Arial"/>
                <w:b/>
              </w:rPr>
            </w:pPr>
          </w:p>
        </w:tc>
      </w:tr>
      <w:tr w:rsidR="004D097C" w:rsidRPr="008063B3" w14:paraId="14610713" w14:textId="77777777" w:rsidTr="00415A14">
        <w:tc>
          <w:tcPr>
            <w:tcW w:w="6382" w:type="dxa"/>
          </w:tcPr>
          <w:p w14:paraId="65BBC34E" w14:textId="6CE419E8" w:rsidR="004D097C" w:rsidRPr="008063B3" w:rsidRDefault="004D097C" w:rsidP="00721AC3">
            <w:pPr>
              <w:spacing w:after="0"/>
              <w:rPr>
                <w:rFonts w:ascii="Arial" w:hAnsi="Arial" w:cs="Arial"/>
              </w:rPr>
            </w:pPr>
            <w:r>
              <w:rPr>
                <w:rFonts w:ascii="Arial" w:hAnsi="Arial" w:cs="Arial"/>
              </w:rPr>
              <w:t xml:space="preserve">ii) Trading losses carried forward </w:t>
            </w:r>
            <w:proofErr w:type="gramStart"/>
            <w:r>
              <w:rPr>
                <w:rFonts w:ascii="Arial" w:hAnsi="Arial" w:cs="Arial"/>
              </w:rPr>
              <w:t>at</w:t>
            </w:r>
            <w:proofErr w:type="gramEnd"/>
            <w:r>
              <w:rPr>
                <w:rFonts w:ascii="Arial" w:hAnsi="Arial" w:cs="Arial"/>
              </w:rPr>
              <w:t xml:space="preserve"> 31</w:t>
            </w:r>
            <w:r w:rsidRPr="00415A14">
              <w:rPr>
                <w:rFonts w:ascii="Arial" w:hAnsi="Arial" w:cs="Arial"/>
                <w:vertAlign w:val="superscript"/>
              </w:rPr>
              <w:t>st</w:t>
            </w:r>
            <w:r>
              <w:rPr>
                <w:rFonts w:ascii="Arial" w:hAnsi="Arial" w:cs="Arial"/>
              </w:rPr>
              <w:t xml:space="preserve"> March 202</w:t>
            </w:r>
            <w:r w:rsidR="00890697">
              <w:rPr>
                <w:rFonts w:ascii="Arial" w:hAnsi="Arial" w:cs="Arial"/>
              </w:rPr>
              <w:t>7</w:t>
            </w:r>
            <w:r>
              <w:rPr>
                <w:rFonts w:ascii="Arial" w:hAnsi="Arial" w:cs="Arial"/>
              </w:rPr>
              <w:t xml:space="preserve"> = </w:t>
            </w:r>
            <w:r w:rsidRPr="00415A14">
              <w:rPr>
                <w:rFonts w:ascii="Arial" w:hAnsi="Arial" w:cs="Arial"/>
                <w:b/>
                <w:bCs/>
              </w:rPr>
              <w:t>£243,500</w:t>
            </w:r>
          </w:p>
        </w:tc>
        <w:tc>
          <w:tcPr>
            <w:tcW w:w="2262" w:type="dxa"/>
            <w:tcMar>
              <w:left w:w="108" w:type="dxa"/>
              <w:right w:w="108" w:type="dxa"/>
            </w:tcMar>
          </w:tcPr>
          <w:p w14:paraId="6F40649E" w14:textId="77777777" w:rsidR="004D097C" w:rsidRPr="008063B3" w:rsidRDefault="004D097C" w:rsidP="00293701">
            <w:pPr>
              <w:spacing w:after="0"/>
              <w:jc w:val="center"/>
              <w:rPr>
                <w:rFonts w:ascii="Arial" w:hAnsi="Arial" w:cs="Arial"/>
                <w:b/>
              </w:rPr>
            </w:pPr>
          </w:p>
        </w:tc>
      </w:tr>
      <w:tr w:rsidR="004D097C" w:rsidRPr="008063B3" w14:paraId="2050B722" w14:textId="77777777" w:rsidTr="00415A14">
        <w:tc>
          <w:tcPr>
            <w:tcW w:w="6382" w:type="dxa"/>
          </w:tcPr>
          <w:p w14:paraId="75CA56E9" w14:textId="0D1ACF8C" w:rsidR="004D097C" w:rsidRPr="008063B3" w:rsidRDefault="00415A14" w:rsidP="00721AC3">
            <w:pPr>
              <w:spacing w:after="0"/>
              <w:rPr>
                <w:rFonts w:ascii="Arial" w:hAnsi="Arial" w:cs="Arial"/>
              </w:rPr>
            </w:pPr>
            <w:r>
              <w:rPr>
                <w:rFonts w:ascii="Arial" w:hAnsi="Arial" w:cs="Arial"/>
              </w:rPr>
              <w:tab/>
              <w:t>(W1)</w:t>
            </w:r>
          </w:p>
        </w:tc>
        <w:tc>
          <w:tcPr>
            <w:tcW w:w="2262" w:type="dxa"/>
            <w:tcMar>
              <w:left w:w="108" w:type="dxa"/>
              <w:right w:w="108" w:type="dxa"/>
            </w:tcMar>
          </w:tcPr>
          <w:p w14:paraId="6E752D1E" w14:textId="77777777" w:rsidR="004D097C" w:rsidRPr="008063B3" w:rsidRDefault="004D097C" w:rsidP="00293701">
            <w:pPr>
              <w:spacing w:after="0"/>
              <w:jc w:val="center"/>
              <w:rPr>
                <w:rFonts w:ascii="Arial" w:hAnsi="Arial" w:cs="Arial"/>
                <w:b/>
              </w:rPr>
            </w:pPr>
          </w:p>
        </w:tc>
      </w:tr>
      <w:tr w:rsidR="004D097C" w:rsidRPr="008063B3" w14:paraId="2AD6C9C9" w14:textId="77777777" w:rsidTr="00415A14">
        <w:tc>
          <w:tcPr>
            <w:tcW w:w="6382" w:type="dxa"/>
          </w:tcPr>
          <w:p w14:paraId="78A7A4C6" w14:textId="77777777" w:rsidR="004D097C" w:rsidRPr="008063B3" w:rsidRDefault="004D097C" w:rsidP="00721AC3">
            <w:pPr>
              <w:spacing w:after="0"/>
              <w:rPr>
                <w:rFonts w:ascii="Arial" w:hAnsi="Arial" w:cs="Arial"/>
              </w:rPr>
            </w:pPr>
          </w:p>
        </w:tc>
        <w:tc>
          <w:tcPr>
            <w:tcW w:w="2262" w:type="dxa"/>
            <w:tcMar>
              <w:left w:w="108" w:type="dxa"/>
              <w:right w:w="108" w:type="dxa"/>
            </w:tcMar>
          </w:tcPr>
          <w:p w14:paraId="5269405B" w14:textId="77777777" w:rsidR="004D097C" w:rsidRPr="008063B3" w:rsidRDefault="004D097C" w:rsidP="00293701">
            <w:pPr>
              <w:spacing w:after="0"/>
              <w:jc w:val="center"/>
              <w:rPr>
                <w:rFonts w:ascii="Arial" w:hAnsi="Arial" w:cs="Arial"/>
                <w:b/>
              </w:rPr>
            </w:pPr>
          </w:p>
        </w:tc>
      </w:tr>
    </w:tbl>
    <w:p w14:paraId="6D24EDC4" w14:textId="77777777" w:rsidR="004D097C" w:rsidRDefault="004D097C" w:rsidP="00293701">
      <w:pPr>
        <w:spacing w:after="0"/>
        <w:rPr>
          <w:rFonts w:ascii="Arial" w:hAnsi="Arial" w:cs="Arial"/>
          <w:b/>
          <w:bCs/>
        </w:rPr>
      </w:pPr>
      <w:r>
        <w:rPr>
          <w:rFonts w:ascii="Arial" w:hAnsi="Arial" w:cs="Arial"/>
          <w:b/>
          <w:bCs/>
        </w:rPr>
        <w:br w:type="page"/>
      </w:r>
    </w:p>
    <w:p w14:paraId="3A1360FC" w14:textId="02A262BF" w:rsidR="00293701" w:rsidRDefault="004D097C" w:rsidP="00293701">
      <w:pPr>
        <w:spacing w:after="0"/>
        <w:rPr>
          <w:rFonts w:ascii="Arial" w:hAnsi="Arial" w:cs="Arial"/>
          <w:b/>
          <w:bCs/>
        </w:rPr>
      </w:pPr>
      <w:r w:rsidRPr="00415A14">
        <w:rPr>
          <w:rFonts w:ascii="Arial" w:hAnsi="Arial" w:cs="Arial"/>
          <w:b/>
          <w:bCs/>
        </w:rPr>
        <w:lastRenderedPageBreak/>
        <w:t>Workings</w:t>
      </w:r>
    </w:p>
    <w:p w14:paraId="3DCA899D" w14:textId="77777777" w:rsidR="00415A14" w:rsidRPr="004D097C" w:rsidRDefault="00415A14" w:rsidP="00293701">
      <w:pPr>
        <w:spacing w:after="0"/>
        <w:rPr>
          <w:rFonts w:ascii="Arial" w:hAnsi="Arial" w:cs="Arial"/>
          <w:b/>
          <w:bCs/>
        </w:rPr>
      </w:pPr>
    </w:p>
    <w:p w14:paraId="147C8256" w14:textId="77777777" w:rsidR="00293701" w:rsidRPr="00B7571F" w:rsidRDefault="00293701" w:rsidP="00293701">
      <w:pPr>
        <w:spacing w:after="0"/>
        <w:rPr>
          <w:rFonts w:ascii="Arial" w:hAnsi="Arial" w:cs="Arial"/>
          <w:b/>
        </w:rPr>
      </w:pPr>
      <w:r w:rsidRPr="00B7571F">
        <w:rPr>
          <w:rFonts w:ascii="Arial" w:hAnsi="Arial" w:cs="Arial"/>
          <w:b/>
        </w:rPr>
        <w:t>1</w:t>
      </w:r>
      <w:r w:rsidRPr="00B7571F">
        <w:rPr>
          <w:rFonts w:ascii="Arial" w:hAnsi="Arial" w:cs="Arial"/>
          <w:b/>
        </w:rPr>
        <w:tab/>
        <w:t>Loss memoranda</w:t>
      </w:r>
    </w:p>
    <w:p w14:paraId="07A0C81B" w14:textId="77777777" w:rsidR="00293701" w:rsidRPr="008063B3" w:rsidRDefault="00293701" w:rsidP="00293701">
      <w:pPr>
        <w:spacing w:after="0"/>
        <w:rPr>
          <w:rFonts w:ascii="Arial" w:hAnsi="Arial" w:cs="Arial"/>
        </w:rPr>
      </w:pPr>
    </w:p>
    <w:p w14:paraId="3E296363" w14:textId="002E44C8" w:rsidR="00293701" w:rsidRPr="008063B3" w:rsidRDefault="00293701" w:rsidP="00293701">
      <w:pPr>
        <w:spacing w:after="0"/>
        <w:rPr>
          <w:rFonts w:ascii="Arial" w:hAnsi="Arial" w:cs="Arial"/>
          <w:i/>
          <w:iCs/>
        </w:rPr>
      </w:pPr>
      <w:r w:rsidRPr="008063B3">
        <w:rPr>
          <w:rFonts w:ascii="Arial" w:hAnsi="Arial" w:cs="Arial"/>
        </w:rPr>
        <w:t>(</w:t>
      </w:r>
      <w:proofErr w:type="spellStart"/>
      <w:r w:rsidRPr="008063B3">
        <w:rPr>
          <w:rFonts w:ascii="Arial" w:hAnsi="Arial" w:cs="Arial"/>
        </w:rPr>
        <w:t>i</w:t>
      </w:r>
      <w:proofErr w:type="spellEnd"/>
      <w:r w:rsidRPr="008063B3">
        <w:rPr>
          <w:rFonts w:ascii="Arial" w:hAnsi="Arial" w:cs="Arial"/>
        </w:rPr>
        <w:t>)</w:t>
      </w:r>
      <w:r w:rsidRPr="008063B3">
        <w:rPr>
          <w:rFonts w:ascii="Arial" w:hAnsi="Arial" w:cs="Arial"/>
        </w:rPr>
        <w:tab/>
        <w:t xml:space="preserve">loss of </w:t>
      </w:r>
      <w:r w:rsidR="00EF6C8E">
        <w:rPr>
          <w:rFonts w:ascii="Arial" w:hAnsi="Arial" w:cs="Arial"/>
        </w:rPr>
        <w:t>year ended</w:t>
      </w:r>
      <w:r w:rsidRPr="008063B3">
        <w:rPr>
          <w:rFonts w:ascii="Arial" w:hAnsi="Arial" w:cs="Arial"/>
          <w:iCs/>
        </w:rPr>
        <w:t xml:space="preserve"> 31</w:t>
      </w:r>
      <w:r w:rsidR="00C84C00" w:rsidRPr="00B7571F">
        <w:rPr>
          <w:rFonts w:ascii="Arial" w:hAnsi="Arial" w:cs="Arial"/>
          <w:iCs/>
          <w:vertAlign w:val="superscript"/>
        </w:rPr>
        <w:t>st</w:t>
      </w:r>
      <w:r w:rsidR="00C84C00">
        <w:rPr>
          <w:rFonts w:ascii="Arial" w:hAnsi="Arial" w:cs="Arial"/>
          <w:iCs/>
        </w:rPr>
        <w:t xml:space="preserve"> </w:t>
      </w:r>
      <w:r w:rsidR="00780AF1">
        <w:rPr>
          <w:rFonts w:ascii="Arial" w:hAnsi="Arial" w:cs="Arial"/>
          <w:iCs/>
        </w:rPr>
        <w:t xml:space="preserve">March </w:t>
      </w:r>
      <w:r w:rsidR="00E62F0F">
        <w:rPr>
          <w:rFonts w:ascii="Arial" w:hAnsi="Arial" w:cs="Arial"/>
          <w:iCs/>
        </w:rPr>
        <w:t>202</w:t>
      </w:r>
      <w:r w:rsidR="00DD2371">
        <w:rPr>
          <w:rFonts w:ascii="Arial" w:hAnsi="Arial" w:cs="Arial"/>
          <w:iCs/>
        </w:rPr>
        <w:t>5</w:t>
      </w:r>
    </w:p>
    <w:tbl>
      <w:tblPr>
        <w:tblW w:w="8644" w:type="dxa"/>
        <w:tblInd w:w="720" w:type="dxa"/>
        <w:tblLayout w:type="fixed"/>
        <w:tblCellMar>
          <w:left w:w="0" w:type="dxa"/>
          <w:right w:w="0" w:type="dxa"/>
        </w:tblCellMar>
        <w:tblLook w:val="0000" w:firstRow="0" w:lastRow="0" w:firstColumn="0" w:lastColumn="0" w:noHBand="0" w:noVBand="0"/>
      </w:tblPr>
      <w:tblGrid>
        <w:gridCol w:w="7513"/>
        <w:gridCol w:w="1131"/>
      </w:tblGrid>
      <w:tr w:rsidR="00293701" w:rsidRPr="008063B3" w14:paraId="15A4411C" w14:textId="77777777" w:rsidTr="001947E0">
        <w:tc>
          <w:tcPr>
            <w:tcW w:w="7513" w:type="dxa"/>
          </w:tcPr>
          <w:p w14:paraId="4BC107E0" w14:textId="77777777" w:rsidR="00293701" w:rsidRPr="008063B3" w:rsidRDefault="00293701" w:rsidP="00293701">
            <w:pPr>
              <w:spacing w:after="0"/>
              <w:rPr>
                <w:rFonts w:ascii="Arial" w:hAnsi="Arial" w:cs="Arial"/>
              </w:rPr>
            </w:pPr>
          </w:p>
        </w:tc>
        <w:tc>
          <w:tcPr>
            <w:tcW w:w="1131" w:type="dxa"/>
          </w:tcPr>
          <w:p w14:paraId="4757FD7B" w14:textId="77777777" w:rsidR="00293701" w:rsidRPr="008063B3" w:rsidRDefault="00293701" w:rsidP="008063B3">
            <w:pPr>
              <w:tabs>
                <w:tab w:val="decimal" w:pos="992"/>
              </w:tabs>
              <w:spacing w:after="0"/>
              <w:rPr>
                <w:rFonts w:ascii="Arial" w:hAnsi="Arial" w:cs="Arial"/>
              </w:rPr>
            </w:pPr>
            <w:r w:rsidRPr="008063B3">
              <w:rPr>
                <w:rFonts w:ascii="Arial" w:hAnsi="Arial" w:cs="Arial"/>
              </w:rPr>
              <w:t>£</w:t>
            </w:r>
          </w:p>
        </w:tc>
      </w:tr>
      <w:tr w:rsidR="00293701" w:rsidRPr="008063B3" w14:paraId="50860D64" w14:textId="77777777" w:rsidTr="001947E0">
        <w:tc>
          <w:tcPr>
            <w:tcW w:w="7513" w:type="dxa"/>
          </w:tcPr>
          <w:p w14:paraId="59629873" w14:textId="77777777" w:rsidR="00293701" w:rsidRPr="008063B3" w:rsidRDefault="00293701" w:rsidP="00293701">
            <w:pPr>
              <w:spacing w:after="0"/>
              <w:rPr>
                <w:rFonts w:ascii="Arial" w:hAnsi="Arial" w:cs="Arial"/>
              </w:rPr>
            </w:pPr>
            <w:r w:rsidRPr="008063B3">
              <w:rPr>
                <w:rFonts w:ascii="Arial" w:hAnsi="Arial" w:cs="Arial"/>
              </w:rPr>
              <w:t>Loss</w:t>
            </w:r>
          </w:p>
        </w:tc>
        <w:tc>
          <w:tcPr>
            <w:tcW w:w="1131" w:type="dxa"/>
            <w:tcMar>
              <w:right w:w="57" w:type="dxa"/>
            </w:tcMar>
          </w:tcPr>
          <w:p w14:paraId="367F6658" w14:textId="77777777" w:rsidR="00293701" w:rsidRPr="008063B3" w:rsidRDefault="00293701" w:rsidP="008063B3">
            <w:pPr>
              <w:tabs>
                <w:tab w:val="decimal" w:pos="992"/>
              </w:tabs>
              <w:spacing w:after="0"/>
              <w:rPr>
                <w:rFonts w:ascii="Arial" w:hAnsi="Arial" w:cs="Arial"/>
              </w:rPr>
            </w:pPr>
            <w:r w:rsidRPr="008063B3">
              <w:rPr>
                <w:rFonts w:ascii="Arial" w:hAnsi="Arial" w:cs="Arial"/>
              </w:rPr>
              <w:t>51,000</w:t>
            </w:r>
          </w:p>
        </w:tc>
      </w:tr>
      <w:tr w:rsidR="00293701" w:rsidRPr="008063B3" w14:paraId="3492DE76" w14:textId="77777777" w:rsidTr="001947E0">
        <w:tc>
          <w:tcPr>
            <w:tcW w:w="7513" w:type="dxa"/>
          </w:tcPr>
          <w:p w14:paraId="41BCA3D9" w14:textId="793F4C1B" w:rsidR="00293701" w:rsidRPr="008063B3" w:rsidRDefault="00293701" w:rsidP="00721AC3">
            <w:pPr>
              <w:spacing w:after="0"/>
              <w:rPr>
                <w:rFonts w:ascii="Arial" w:hAnsi="Arial" w:cs="Arial"/>
              </w:rPr>
            </w:pPr>
            <w:r w:rsidRPr="008063B3">
              <w:rPr>
                <w:rFonts w:ascii="Arial" w:hAnsi="Arial" w:cs="Arial"/>
              </w:rPr>
              <w:t>Offset agai</w:t>
            </w:r>
            <w:r w:rsidR="00BC73C7" w:rsidRPr="008063B3">
              <w:rPr>
                <w:rFonts w:ascii="Arial" w:hAnsi="Arial" w:cs="Arial"/>
              </w:rPr>
              <w:t>n</w:t>
            </w:r>
            <w:r w:rsidRPr="008063B3">
              <w:rPr>
                <w:rFonts w:ascii="Arial" w:hAnsi="Arial" w:cs="Arial"/>
              </w:rPr>
              <w:t xml:space="preserve">st other (total) profits of same period </w:t>
            </w:r>
          </w:p>
        </w:tc>
        <w:tc>
          <w:tcPr>
            <w:tcW w:w="1131" w:type="dxa"/>
            <w:tcBorders>
              <w:bottom w:val="single" w:sz="4" w:space="0" w:color="auto"/>
            </w:tcBorders>
            <w:tcMar>
              <w:left w:w="57" w:type="dxa"/>
              <w:right w:w="57" w:type="dxa"/>
            </w:tcMar>
            <w:vAlign w:val="center"/>
          </w:tcPr>
          <w:p w14:paraId="7CE69298" w14:textId="77777777" w:rsidR="00293701" w:rsidRPr="008063B3" w:rsidRDefault="00293701" w:rsidP="008063B3">
            <w:pPr>
              <w:tabs>
                <w:tab w:val="decimal" w:pos="992"/>
              </w:tabs>
              <w:spacing w:after="0"/>
              <w:rPr>
                <w:rFonts w:ascii="Arial" w:hAnsi="Arial" w:cs="Arial"/>
              </w:rPr>
            </w:pPr>
            <w:r w:rsidRPr="008063B3">
              <w:rPr>
                <w:rFonts w:ascii="Arial" w:hAnsi="Arial" w:cs="Arial"/>
              </w:rPr>
              <w:t>(15,000)</w:t>
            </w:r>
          </w:p>
        </w:tc>
      </w:tr>
      <w:tr w:rsidR="00293701" w:rsidRPr="008063B3" w14:paraId="68D09FE1" w14:textId="77777777" w:rsidTr="001947E0">
        <w:tc>
          <w:tcPr>
            <w:tcW w:w="7513" w:type="dxa"/>
          </w:tcPr>
          <w:p w14:paraId="016D177C" w14:textId="77777777" w:rsidR="00293701" w:rsidRPr="008063B3" w:rsidRDefault="00293701" w:rsidP="00293701">
            <w:pPr>
              <w:spacing w:after="0"/>
              <w:rPr>
                <w:rFonts w:ascii="Arial" w:hAnsi="Arial" w:cs="Arial"/>
              </w:rPr>
            </w:pPr>
          </w:p>
        </w:tc>
        <w:tc>
          <w:tcPr>
            <w:tcW w:w="1131" w:type="dxa"/>
            <w:tcBorders>
              <w:top w:val="single" w:sz="4" w:space="0" w:color="auto"/>
            </w:tcBorders>
          </w:tcPr>
          <w:p w14:paraId="512A8F84" w14:textId="77777777" w:rsidR="00293701" w:rsidRPr="008063B3" w:rsidRDefault="00293701" w:rsidP="008063B3">
            <w:pPr>
              <w:tabs>
                <w:tab w:val="decimal" w:pos="992"/>
              </w:tabs>
              <w:spacing w:after="0"/>
              <w:rPr>
                <w:rFonts w:ascii="Arial" w:hAnsi="Arial" w:cs="Arial"/>
              </w:rPr>
            </w:pPr>
            <w:r w:rsidRPr="008063B3">
              <w:rPr>
                <w:rFonts w:ascii="Arial" w:hAnsi="Arial" w:cs="Arial"/>
              </w:rPr>
              <w:t>36,000</w:t>
            </w:r>
          </w:p>
        </w:tc>
      </w:tr>
      <w:tr w:rsidR="00293701" w:rsidRPr="008063B3" w14:paraId="4E0362D8" w14:textId="77777777" w:rsidTr="001947E0">
        <w:tc>
          <w:tcPr>
            <w:tcW w:w="7513" w:type="dxa"/>
          </w:tcPr>
          <w:p w14:paraId="269279BE" w14:textId="0C5792CF" w:rsidR="00293701" w:rsidRPr="008063B3" w:rsidRDefault="00293701" w:rsidP="00721AC3">
            <w:pPr>
              <w:spacing w:after="0"/>
              <w:rPr>
                <w:rFonts w:ascii="Arial" w:hAnsi="Arial" w:cs="Arial"/>
              </w:rPr>
            </w:pPr>
            <w:r w:rsidRPr="008063B3">
              <w:rPr>
                <w:rFonts w:ascii="Arial" w:hAnsi="Arial" w:cs="Arial"/>
              </w:rPr>
              <w:t xml:space="preserve">Offset against total profits of previous 12 months </w:t>
            </w:r>
          </w:p>
        </w:tc>
        <w:tc>
          <w:tcPr>
            <w:tcW w:w="1131" w:type="dxa"/>
            <w:tcBorders>
              <w:bottom w:val="single" w:sz="4" w:space="0" w:color="auto"/>
            </w:tcBorders>
          </w:tcPr>
          <w:p w14:paraId="5C55434A" w14:textId="77777777" w:rsidR="00293701" w:rsidRPr="008063B3" w:rsidRDefault="00293701" w:rsidP="008063B3">
            <w:pPr>
              <w:tabs>
                <w:tab w:val="decimal" w:pos="992"/>
              </w:tabs>
              <w:spacing w:after="0"/>
              <w:rPr>
                <w:rFonts w:ascii="Arial" w:hAnsi="Arial" w:cs="Arial"/>
              </w:rPr>
            </w:pPr>
            <w:r w:rsidRPr="008063B3">
              <w:rPr>
                <w:rFonts w:ascii="Arial" w:hAnsi="Arial" w:cs="Arial"/>
              </w:rPr>
              <w:t>(36,000)</w:t>
            </w:r>
          </w:p>
        </w:tc>
      </w:tr>
      <w:tr w:rsidR="00293701" w:rsidRPr="008063B3" w14:paraId="5FAA93B0" w14:textId="77777777" w:rsidTr="001947E0">
        <w:tc>
          <w:tcPr>
            <w:tcW w:w="7513" w:type="dxa"/>
          </w:tcPr>
          <w:p w14:paraId="72F3E70F" w14:textId="0701C89E" w:rsidR="00293701" w:rsidRPr="008063B3" w:rsidRDefault="00293701" w:rsidP="00721AC3">
            <w:pPr>
              <w:spacing w:after="0"/>
              <w:rPr>
                <w:rFonts w:ascii="Arial" w:hAnsi="Arial" w:cs="Arial"/>
              </w:rPr>
            </w:pPr>
            <w:r w:rsidRPr="008063B3">
              <w:rPr>
                <w:rFonts w:ascii="Arial" w:hAnsi="Arial" w:cs="Arial"/>
              </w:rPr>
              <w:t xml:space="preserve">Carried forward </w:t>
            </w:r>
            <w:proofErr w:type="gramStart"/>
            <w:r w:rsidRPr="008063B3">
              <w:rPr>
                <w:rFonts w:ascii="Arial" w:hAnsi="Arial" w:cs="Arial"/>
              </w:rPr>
              <w:t>at</w:t>
            </w:r>
            <w:proofErr w:type="gramEnd"/>
            <w:r w:rsidRPr="008063B3">
              <w:rPr>
                <w:rFonts w:ascii="Arial" w:hAnsi="Arial" w:cs="Arial"/>
              </w:rPr>
              <w:t xml:space="preserve"> 31</w:t>
            </w:r>
            <w:r w:rsidR="00C84C00" w:rsidRPr="00B7571F">
              <w:rPr>
                <w:rFonts w:ascii="Arial" w:hAnsi="Arial" w:cs="Arial"/>
                <w:vertAlign w:val="superscript"/>
              </w:rPr>
              <w:t>st</w:t>
            </w:r>
            <w:r w:rsidR="00C84C00">
              <w:rPr>
                <w:rFonts w:ascii="Arial" w:hAnsi="Arial" w:cs="Arial"/>
              </w:rPr>
              <w:t xml:space="preserve"> </w:t>
            </w:r>
            <w:r w:rsidR="00B30D94">
              <w:rPr>
                <w:rFonts w:ascii="Arial" w:hAnsi="Arial" w:cs="Arial"/>
              </w:rPr>
              <w:t xml:space="preserve">March </w:t>
            </w:r>
            <w:r w:rsidR="00E62F0F">
              <w:rPr>
                <w:rFonts w:ascii="Arial" w:hAnsi="Arial" w:cs="Arial"/>
              </w:rPr>
              <w:t>202</w:t>
            </w:r>
            <w:r w:rsidR="00DD2371">
              <w:rPr>
                <w:rFonts w:ascii="Arial" w:hAnsi="Arial" w:cs="Arial"/>
              </w:rPr>
              <w:t>5</w:t>
            </w:r>
            <w:r w:rsidR="00265BFF" w:rsidRPr="008063B3">
              <w:rPr>
                <w:rFonts w:ascii="Arial" w:hAnsi="Arial" w:cs="Arial"/>
              </w:rPr>
              <w:t xml:space="preserve"> </w:t>
            </w:r>
          </w:p>
        </w:tc>
        <w:tc>
          <w:tcPr>
            <w:tcW w:w="1131" w:type="dxa"/>
            <w:tcBorders>
              <w:top w:val="single" w:sz="4" w:space="0" w:color="auto"/>
            </w:tcBorders>
          </w:tcPr>
          <w:p w14:paraId="11F42E8D" w14:textId="77777777" w:rsidR="00293701" w:rsidRPr="008063B3" w:rsidRDefault="00293701" w:rsidP="008063B3">
            <w:pPr>
              <w:tabs>
                <w:tab w:val="decimal" w:pos="992"/>
              </w:tabs>
              <w:spacing w:after="0"/>
              <w:rPr>
                <w:rFonts w:ascii="Arial" w:hAnsi="Arial" w:cs="Arial"/>
              </w:rPr>
            </w:pPr>
            <w:r w:rsidRPr="008063B3">
              <w:rPr>
                <w:rFonts w:ascii="Arial" w:hAnsi="Arial" w:cs="Arial"/>
              </w:rPr>
              <w:t xml:space="preserve">        0</w:t>
            </w:r>
          </w:p>
        </w:tc>
      </w:tr>
    </w:tbl>
    <w:p w14:paraId="2DF0B72E" w14:textId="77777777" w:rsidR="00293701" w:rsidRPr="008063B3" w:rsidRDefault="00293701" w:rsidP="00293701">
      <w:pPr>
        <w:spacing w:after="0"/>
        <w:rPr>
          <w:rFonts w:ascii="Arial" w:hAnsi="Arial" w:cs="Arial"/>
        </w:rPr>
      </w:pPr>
    </w:p>
    <w:p w14:paraId="06B03D4D" w14:textId="761C0835" w:rsidR="00293701" w:rsidRPr="008063B3" w:rsidRDefault="00293701" w:rsidP="00293701">
      <w:pPr>
        <w:spacing w:after="0"/>
        <w:rPr>
          <w:rFonts w:ascii="Arial" w:hAnsi="Arial" w:cs="Arial"/>
          <w:i/>
        </w:rPr>
      </w:pPr>
      <w:r w:rsidRPr="008063B3">
        <w:rPr>
          <w:rFonts w:ascii="Arial" w:hAnsi="Arial" w:cs="Arial"/>
        </w:rPr>
        <w:t>(ii)</w:t>
      </w:r>
      <w:r w:rsidRPr="008063B3">
        <w:rPr>
          <w:rFonts w:ascii="Arial" w:hAnsi="Arial" w:cs="Arial"/>
        </w:rPr>
        <w:tab/>
        <w:t>loss of year ended 31</w:t>
      </w:r>
      <w:r w:rsidR="00C84C00" w:rsidRPr="00B7571F">
        <w:rPr>
          <w:rFonts w:ascii="Arial" w:hAnsi="Arial" w:cs="Arial"/>
          <w:vertAlign w:val="superscript"/>
        </w:rPr>
        <w:t>st</w:t>
      </w:r>
      <w:r w:rsidR="00C84C00">
        <w:rPr>
          <w:rFonts w:ascii="Arial" w:hAnsi="Arial" w:cs="Arial"/>
        </w:rPr>
        <w:t xml:space="preserve"> </w:t>
      </w:r>
      <w:r w:rsidR="00B30D94">
        <w:rPr>
          <w:rFonts w:ascii="Arial" w:hAnsi="Arial" w:cs="Arial"/>
        </w:rPr>
        <w:t xml:space="preserve">March </w:t>
      </w:r>
      <w:r w:rsidR="00E62F0F">
        <w:rPr>
          <w:rFonts w:ascii="Arial" w:hAnsi="Arial" w:cs="Arial"/>
        </w:rPr>
        <w:t>202</w:t>
      </w:r>
      <w:r w:rsidR="00DD2371">
        <w:rPr>
          <w:rFonts w:ascii="Arial" w:hAnsi="Arial" w:cs="Arial"/>
        </w:rPr>
        <w:t>6</w:t>
      </w:r>
    </w:p>
    <w:tbl>
      <w:tblPr>
        <w:tblW w:w="8644" w:type="dxa"/>
        <w:tblInd w:w="720" w:type="dxa"/>
        <w:tblLayout w:type="fixed"/>
        <w:tblCellMar>
          <w:left w:w="0" w:type="dxa"/>
          <w:right w:w="0" w:type="dxa"/>
        </w:tblCellMar>
        <w:tblLook w:val="0000" w:firstRow="0" w:lastRow="0" w:firstColumn="0" w:lastColumn="0" w:noHBand="0" w:noVBand="0"/>
      </w:tblPr>
      <w:tblGrid>
        <w:gridCol w:w="7414"/>
        <w:gridCol w:w="1230"/>
      </w:tblGrid>
      <w:tr w:rsidR="00293701" w:rsidRPr="008063B3" w14:paraId="78E51668" w14:textId="77777777" w:rsidTr="001947E0">
        <w:tc>
          <w:tcPr>
            <w:tcW w:w="7414" w:type="dxa"/>
          </w:tcPr>
          <w:p w14:paraId="6BA2841D" w14:textId="77777777" w:rsidR="00293701" w:rsidRPr="008063B3" w:rsidRDefault="00293701" w:rsidP="00126A3B">
            <w:pPr>
              <w:spacing w:beforeLines="40" w:before="96" w:after="0"/>
              <w:rPr>
                <w:rFonts w:ascii="Arial" w:hAnsi="Arial" w:cs="Arial"/>
                <w:b/>
              </w:rPr>
            </w:pPr>
          </w:p>
        </w:tc>
        <w:tc>
          <w:tcPr>
            <w:tcW w:w="1230" w:type="dxa"/>
          </w:tcPr>
          <w:p w14:paraId="54B32D7E" w14:textId="77777777" w:rsidR="00293701" w:rsidRPr="008063B3" w:rsidRDefault="00293701" w:rsidP="00126A3B">
            <w:pPr>
              <w:tabs>
                <w:tab w:val="decimal" w:pos="842"/>
              </w:tabs>
              <w:spacing w:beforeLines="40" w:before="96" w:after="0"/>
              <w:rPr>
                <w:rFonts w:ascii="Arial" w:hAnsi="Arial" w:cs="Arial"/>
              </w:rPr>
            </w:pPr>
            <w:r w:rsidRPr="008063B3">
              <w:rPr>
                <w:rFonts w:ascii="Arial" w:hAnsi="Arial" w:cs="Arial"/>
              </w:rPr>
              <w:t>£</w:t>
            </w:r>
          </w:p>
        </w:tc>
      </w:tr>
      <w:tr w:rsidR="00293701" w:rsidRPr="008063B3" w14:paraId="53558F46" w14:textId="77777777" w:rsidTr="001947E0">
        <w:tc>
          <w:tcPr>
            <w:tcW w:w="7414" w:type="dxa"/>
          </w:tcPr>
          <w:p w14:paraId="0799999B" w14:textId="77777777" w:rsidR="00293701" w:rsidRPr="008063B3" w:rsidRDefault="00293701" w:rsidP="00BA73C3">
            <w:pPr>
              <w:spacing w:beforeLines="40" w:before="96" w:after="0"/>
              <w:rPr>
                <w:rFonts w:ascii="Arial" w:hAnsi="Arial" w:cs="Arial"/>
              </w:rPr>
            </w:pPr>
            <w:r w:rsidRPr="008063B3">
              <w:rPr>
                <w:rFonts w:ascii="Arial" w:hAnsi="Arial" w:cs="Arial"/>
              </w:rPr>
              <w:t>Loss</w:t>
            </w:r>
          </w:p>
        </w:tc>
        <w:tc>
          <w:tcPr>
            <w:tcW w:w="1230" w:type="dxa"/>
          </w:tcPr>
          <w:p w14:paraId="2AA692AC" w14:textId="77777777" w:rsidR="00293701" w:rsidRPr="008063B3" w:rsidRDefault="00293701" w:rsidP="005062E7">
            <w:pPr>
              <w:tabs>
                <w:tab w:val="decimal" w:pos="992"/>
              </w:tabs>
              <w:spacing w:after="0"/>
              <w:rPr>
                <w:rFonts w:ascii="Arial" w:hAnsi="Arial" w:cs="Arial"/>
              </w:rPr>
            </w:pPr>
            <w:r w:rsidRPr="008063B3">
              <w:rPr>
                <w:rFonts w:ascii="Arial" w:hAnsi="Arial" w:cs="Arial"/>
              </w:rPr>
              <w:t>362,500</w:t>
            </w:r>
          </w:p>
        </w:tc>
      </w:tr>
      <w:tr w:rsidR="00293701" w:rsidRPr="008063B3" w14:paraId="03B64E07" w14:textId="77777777" w:rsidTr="001947E0">
        <w:tc>
          <w:tcPr>
            <w:tcW w:w="7414" w:type="dxa"/>
          </w:tcPr>
          <w:p w14:paraId="14665284" w14:textId="5B9DDF1F" w:rsidR="00293701" w:rsidRPr="008063B3" w:rsidRDefault="00293701" w:rsidP="00721AC3">
            <w:pPr>
              <w:spacing w:beforeLines="40" w:before="96" w:after="0"/>
              <w:rPr>
                <w:rFonts w:ascii="Arial" w:hAnsi="Arial" w:cs="Arial"/>
              </w:rPr>
            </w:pPr>
            <w:r w:rsidRPr="008063B3">
              <w:rPr>
                <w:rFonts w:ascii="Arial" w:hAnsi="Arial" w:cs="Arial"/>
              </w:rPr>
              <w:t xml:space="preserve">offset against total profits of same period </w:t>
            </w:r>
          </w:p>
        </w:tc>
        <w:tc>
          <w:tcPr>
            <w:tcW w:w="1230" w:type="dxa"/>
          </w:tcPr>
          <w:p w14:paraId="34783C83" w14:textId="77777777" w:rsidR="00293701" w:rsidRPr="008063B3" w:rsidRDefault="00293701" w:rsidP="005062E7">
            <w:pPr>
              <w:tabs>
                <w:tab w:val="decimal" w:pos="992"/>
              </w:tabs>
              <w:spacing w:after="0"/>
              <w:rPr>
                <w:rFonts w:ascii="Arial" w:hAnsi="Arial" w:cs="Arial"/>
              </w:rPr>
            </w:pPr>
            <w:r w:rsidRPr="008063B3">
              <w:rPr>
                <w:rFonts w:ascii="Arial" w:hAnsi="Arial" w:cs="Arial"/>
              </w:rPr>
              <w:t>(22,000)</w:t>
            </w:r>
          </w:p>
        </w:tc>
      </w:tr>
      <w:tr w:rsidR="00293701" w:rsidRPr="008063B3" w14:paraId="7A702297" w14:textId="77777777" w:rsidTr="001947E0">
        <w:tc>
          <w:tcPr>
            <w:tcW w:w="7414" w:type="dxa"/>
          </w:tcPr>
          <w:p w14:paraId="03DC0D42" w14:textId="77777777" w:rsidR="00293701" w:rsidRPr="008063B3" w:rsidRDefault="00293701" w:rsidP="008063B3">
            <w:pPr>
              <w:spacing w:beforeLines="40" w:before="96" w:after="0"/>
              <w:rPr>
                <w:rFonts w:ascii="Arial" w:hAnsi="Arial" w:cs="Arial"/>
              </w:rPr>
            </w:pPr>
          </w:p>
        </w:tc>
        <w:tc>
          <w:tcPr>
            <w:tcW w:w="1230" w:type="dxa"/>
            <w:tcBorders>
              <w:top w:val="single" w:sz="6" w:space="0" w:color="000000"/>
            </w:tcBorders>
            <w:tcMar>
              <w:left w:w="108" w:type="dxa"/>
              <w:right w:w="108" w:type="dxa"/>
            </w:tcMar>
          </w:tcPr>
          <w:p w14:paraId="2BF53E9F" w14:textId="77777777" w:rsidR="00293701" w:rsidRPr="008063B3" w:rsidRDefault="00293701" w:rsidP="005062E7">
            <w:pPr>
              <w:tabs>
                <w:tab w:val="decimal" w:pos="992"/>
              </w:tabs>
              <w:spacing w:after="0"/>
              <w:rPr>
                <w:rFonts w:ascii="Arial" w:hAnsi="Arial" w:cs="Arial"/>
              </w:rPr>
            </w:pPr>
            <w:r w:rsidRPr="008063B3">
              <w:rPr>
                <w:rFonts w:ascii="Arial" w:hAnsi="Arial" w:cs="Arial"/>
              </w:rPr>
              <w:t>340,500</w:t>
            </w:r>
          </w:p>
        </w:tc>
      </w:tr>
      <w:tr w:rsidR="00293701" w:rsidRPr="008063B3" w14:paraId="34F1A698" w14:textId="77777777" w:rsidTr="001947E0">
        <w:tc>
          <w:tcPr>
            <w:tcW w:w="7414" w:type="dxa"/>
          </w:tcPr>
          <w:p w14:paraId="3AEBE9FA" w14:textId="15E2BD43" w:rsidR="00293701" w:rsidRPr="008063B3" w:rsidRDefault="00293701" w:rsidP="00B7571F">
            <w:pPr>
              <w:tabs>
                <w:tab w:val="left" w:pos="567"/>
              </w:tabs>
              <w:spacing w:beforeLines="40" w:before="96" w:after="0"/>
              <w:ind w:left="567" w:hanging="567"/>
              <w:rPr>
                <w:rFonts w:ascii="Arial" w:hAnsi="Arial" w:cs="Arial"/>
              </w:rPr>
            </w:pPr>
            <w:r w:rsidRPr="008063B3">
              <w:rPr>
                <w:rFonts w:ascii="Arial" w:hAnsi="Arial" w:cs="Arial"/>
              </w:rPr>
              <w:t xml:space="preserve">Carry back twelve months: </w:t>
            </w:r>
          </w:p>
          <w:p w14:paraId="077BDDB0" w14:textId="27C5DD47" w:rsidR="00293701" w:rsidRPr="008063B3" w:rsidRDefault="00F12208" w:rsidP="00721AC3">
            <w:pPr>
              <w:tabs>
                <w:tab w:val="left" w:pos="567"/>
              </w:tabs>
              <w:spacing w:beforeLines="40" w:before="96" w:after="0"/>
              <w:ind w:left="567" w:hanging="567"/>
              <w:rPr>
                <w:rFonts w:ascii="Arial" w:hAnsi="Arial" w:cs="Arial"/>
              </w:rPr>
            </w:pPr>
            <w:r w:rsidRPr="008063B3">
              <w:rPr>
                <w:rFonts w:ascii="Arial" w:hAnsi="Arial" w:cs="Arial"/>
              </w:rPr>
              <w:t xml:space="preserve"> </w:t>
            </w:r>
            <w:r w:rsidR="00293701" w:rsidRPr="008063B3">
              <w:rPr>
                <w:rFonts w:ascii="Arial" w:hAnsi="Arial" w:cs="Arial"/>
              </w:rPr>
              <w:t>– no profits left (</w:t>
            </w:r>
            <w:r w:rsidR="00E62F0F">
              <w:rPr>
                <w:rFonts w:ascii="Arial" w:hAnsi="Arial" w:cs="Arial"/>
              </w:rPr>
              <w:t>202</w:t>
            </w:r>
            <w:r w:rsidR="00DD2371">
              <w:rPr>
                <w:rFonts w:ascii="Arial" w:hAnsi="Arial" w:cs="Arial"/>
              </w:rPr>
              <w:t>5</w:t>
            </w:r>
            <w:r w:rsidR="007C4105" w:rsidRPr="008063B3">
              <w:rPr>
                <w:rFonts w:ascii="Arial" w:hAnsi="Arial" w:cs="Arial"/>
              </w:rPr>
              <w:t xml:space="preserve"> </w:t>
            </w:r>
            <w:r w:rsidR="00293701" w:rsidRPr="008063B3">
              <w:rPr>
                <w:rFonts w:ascii="Arial" w:hAnsi="Arial" w:cs="Arial"/>
              </w:rPr>
              <w:t>loss takes priority)</w:t>
            </w:r>
          </w:p>
        </w:tc>
        <w:tc>
          <w:tcPr>
            <w:tcW w:w="1230" w:type="dxa"/>
          </w:tcPr>
          <w:p w14:paraId="35F44F74" w14:textId="77777777" w:rsidR="00293701" w:rsidRPr="008063B3" w:rsidRDefault="00293701" w:rsidP="005062E7">
            <w:pPr>
              <w:tabs>
                <w:tab w:val="decimal" w:pos="992"/>
              </w:tabs>
              <w:spacing w:after="0"/>
              <w:rPr>
                <w:rFonts w:ascii="Arial" w:hAnsi="Arial" w:cs="Arial"/>
              </w:rPr>
            </w:pPr>
          </w:p>
          <w:p w14:paraId="7898D68D" w14:textId="77777777" w:rsidR="00293701" w:rsidRPr="008063B3" w:rsidRDefault="00293701" w:rsidP="005062E7">
            <w:pPr>
              <w:tabs>
                <w:tab w:val="decimal" w:pos="992"/>
              </w:tabs>
              <w:spacing w:after="0"/>
              <w:rPr>
                <w:rFonts w:ascii="Arial" w:hAnsi="Arial" w:cs="Arial"/>
              </w:rPr>
            </w:pPr>
            <w:r w:rsidRPr="008063B3">
              <w:rPr>
                <w:rFonts w:ascii="Arial" w:hAnsi="Arial" w:cs="Arial"/>
              </w:rPr>
              <w:t>0</w:t>
            </w:r>
          </w:p>
          <w:p w14:paraId="1A6BCF05" w14:textId="77777777" w:rsidR="00293701" w:rsidRPr="008063B3" w:rsidRDefault="00293701" w:rsidP="005062E7">
            <w:pPr>
              <w:tabs>
                <w:tab w:val="decimal" w:pos="992"/>
              </w:tabs>
              <w:spacing w:after="0"/>
              <w:rPr>
                <w:rFonts w:ascii="Arial" w:hAnsi="Arial" w:cs="Arial"/>
              </w:rPr>
            </w:pPr>
          </w:p>
        </w:tc>
      </w:tr>
      <w:tr w:rsidR="00293701" w:rsidRPr="008063B3" w14:paraId="18D2AA41" w14:textId="77777777" w:rsidTr="001947E0">
        <w:tc>
          <w:tcPr>
            <w:tcW w:w="7414" w:type="dxa"/>
          </w:tcPr>
          <w:p w14:paraId="0AC50811" w14:textId="161D0CA8" w:rsidR="00293701" w:rsidRPr="008063B3" w:rsidRDefault="00EF6C8E" w:rsidP="00721AC3">
            <w:pPr>
              <w:spacing w:beforeLines="40" w:before="96" w:after="0"/>
              <w:rPr>
                <w:rFonts w:ascii="Arial" w:hAnsi="Arial" w:cs="Arial"/>
              </w:rPr>
            </w:pPr>
            <w:r>
              <w:rPr>
                <w:rFonts w:ascii="Arial" w:hAnsi="Arial" w:cs="Arial"/>
              </w:rPr>
              <w:t>L</w:t>
            </w:r>
            <w:r w:rsidR="00293701" w:rsidRPr="008063B3">
              <w:rPr>
                <w:rFonts w:ascii="Arial" w:hAnsi="Arial" w:cs="Arial"/>
              </w:rPr>
              <w:t xml:space="preserve">oss to carry forward </w:t>
            </w:r>
            <w:r w:rsidR="00721AC3">
              <w:rPr>
                <w:rFonts w:ascii="Arial" w:hAnsi="Arial" w:cs="Arial"/>
              </w:rPr>
              <w:t>against total profit</w:t>
            </w:r>
            <w:r w:rsidR="00293701" w:rsidRPr="008063B3">
              <w:rPr>
                <w:rFonts w:ascii="Arial" w:hAnsi="Arial" w:cs="Arial"/>
              </w:rPr>
              <w:t xml:space="preserve"> </w:t>
            </w:r>
          </w:p>
        </w:tc>
        <w:tc>
          <w:tcPr>
            <w:tcW w:w="1230" w:type="dxa"/>
            <w:tcBorders>
              <w:top w:val="single" w:sz="6" w:space="0" w:color="000000"/>
            </w:tcBorders>
            <w:tcMar>
              <w:left w:w="108" w:type="dxa"/>
              <w:right w:w="108" w:type="dxa"/>
            </w:tcMar>
          </w:tcPr>
          <w:p w14:paraId="43D33630" w14:textId="3CC5015B" w:rsidR="00293701" w:rsidRPr="008063B3" w:rsidRDefault="003B0CD6" w:rsidP="005062E7">
            <w:pPr>
              <w:tabs>
                <w:tab w:val="decimal" w:pos="992"/>
              </w:tabs>
              <w:spacing w:after="0"/>
              <w:rPr>
                <w:rFonts w:ascii="Arial" w:hAnsi="Arial" w:cs="Arial"/>
              </w:rPr>
            </w:pPr>
            <w:r>
              <w:rPr>
                <w:rFonts w:ascii="Arial" w:hAnsi="Arial" w:cs="Arial"/>
              </w:rPr>
              <w:t>340</w:t>
            </w:r>
            <w:r w:rsidR="00293701" w:rsidRPr="008063B3">
              <w:rPr>
                <w:rFonts w:ascii="Arial" w:hAnsi="Arial" w:cs="Arial"/>
              </w:rPr>
              <w:t>,500</w:t>
            </w:r>
          </w:p>
        </w:tc>
      </w:tr>
      <w:tr w:rsidR="00293701" w:rsidRPr="008063B3" w14:paraId="6AEF149F" w14:textId="77777777" w:rsidTr="001947E0">
        <w:tc>
          <w:tcPr>
            <w:tcW w:w="7414" w:type="dxa"/>
          </w:tcPr>
          <w:p w14:paraId="64DA38C8" w14:textId="648B8298" w:rsidR="00293701" w:rsidRPr="008063B3" w:rsidRDefault="00293701" w:rsidP="00721AC3">
            <w:pPr>
              <w:spacing w:beforeLines="40" w:before="96" w:after="0"/>
              <w:rPr>
                <w:rFonts w:ascii="Arial" w:hAnsi="Arial" w:cs="Arial"/>
              </w:rPr>
            </w:pPr>
            <w:r w:rsidRPr="008063B3">
              <w:rPr>
                <w:rFonts w:ascii="Arial" w:hAnsi="Arial" w:cs="Arial"/>
              </w:rPr>
              <w:t xml:space="preserve">Set against </w:t>
            </w:r>
            <w:r w:rsidR="005561F0">
              <w:rPr>
                <w:rFonts w:ascii="Arial" w:hAnsi="Arial" w:cs="Arial"/>
              </w:rPr>
              <w:t xml:space="preserve">total profits </w:t>
            </w:r>
            <w:r w:rsidRPr="008063B3">
              <w:rPr>
                <w:rFonts w:ascii="Arial" w:hAnsi="Arial" w:cs="Arial"/>
              </w:rPr>
              <w:t>of AP to 31</w:t>
            </w:r>
            <w:r w:rsidR="00DD2371">
              <w:rPr>
                <w:rFonts w:ascii="Arial" w:hAnsi="Arial" w:cs="Arial"/>
              </w:rPr>
              <w:t xml:space="preserve"> </w:t>
            </w:r>
            <w:r w:rsidR="005561F0">
              <w:rPr>
                <w:rFonts w:ascii="Arial" w:hAnsi="Arial" w:cs="Arial"/>
              </w:rPr>
              <w:t>Mar</w:t>
            </w:r>
            <w:r w:rsidR="00DD2371">
              <w:rPr>
                <w:rFonts w:ascii="Arial" w:hAnsi="Arial" w:cs="Arial"/>
              </w:rPr>
              <w:t xml:space="preserve">ch </w:t>
            </w:r>
            <w:r w:rsidR="00E62F0F">
              <w:rPr>
                <w:rFonts w:ascii="Arial" w:hAnsi="Arial" w:cs="Arial"/>
              </w:rPr>
              <w:t>202</w:t>
            </w:r>
            <w:r w:rsidR="00DD2371">
              <w:rPr>
                <w:rFonts w:ascii="Arial" w:hAnsi="Arial" w:cs="Arial"/>
              </w:rPr>
              <w:t>7</w:t>
            </w:r>
          </w:p>
        </w:tc>
        <w:tc>
          <w:tcPr>
            <w:tcW w:w="1230" w:type="dxa"/>
          </w:tcPr>
          <w:p w14:paraId="22C14133" w14:textId="4932C338" w:rsidR="00293701" w:rsidRPr="008063B3" w:rsidRDefault="00293701" w:rsidP="005062E7">
            <w:pPr>
              <w:tabs>
                <w:tab w:val="decimal" w:pos="992"/>
              </w:tabs>
              <w:spacing w:after="0"/>
              <w:rPr>
                <w:rFonts w:ascii="Arial" w:hAnsi="Arial" w:cs="Arial"/>
              </w:rPr>
            </w:pPr>
            <w:r w:rsidRPr="008063B3">
              <w:rPr>
                <w:rFonts w:ascii="Arial" w:hAnsi="Arial" w:cs="Arial"/>
              </w:rPr>
              <w:t>(</w:t>
            </w:r>
            <w:r w:rsidR="005561F0">
              <w:rPr>
                <w:rFonts w:ascii="Arial" w:hAnsi="Arial" w:cs="Arial"/>
              </w:rPr>
              <w:t>9</w:t>
            </w:r>
            <w:r w:rsidRPr="008063B3">
              <w:rPr>
                <w:rFonts w:ascii="Arial" w:hAnsi="Arial" w:cs="Arial"/>
              </w:rPr>
              <w:t>7,000)</w:t>
            </w:r>
            <w:r w:rsidR="00B73DFE">
              <w:rPr>
                <w:rFonts w:ascii="Arial" w:hAnsi="Arial" w:cs="Arial"/>
              </w:rPr>
              <w:t>*</w:t>
            </w:r>
          </w:p>
        </w:tc>
      </w:tr>
      <w:tr w:rsidR="00293701" w:rsidRPr="008063B3" w14:paraId="07E00244" w14:textId="77777777" w:rsidTr="001947E0">
        <w:tc>
          <w:tcPr>
            <w:tcW w:w="7414" w:type="dxa"/>
          </w:tcPr>
          <w:p w14:paraId="70F70275" w14:textId="216B9FBE" w:rsidR="00293701" w:rsidRPr="008063B3" w:rsidRDefault="00293701" w:rsidP="00721AC3">
            <w:pPr>
              <w:spacing w:beforeLines="40" w:before="96" w:after="0"/>
              <w:rPr>
                <w:rFonts w:ascii="Arial" w:hAnsi="Arial" w:cs="Arial"/>
              </w:rPr>
            </w:pPr>
            <w:r w:rsidRPr="008063B3">
              <w:rPr>
                <w:rFonts w:ascii="Arial" w:hAnsi="Arial" w:cs="Arial"/>
              </w:rPr>
              <w:t xml:space="preserve">Carried </w:t>
            </w:r>
            <w:r w:rsidR="001D4C94" w:rsidRPr="008063B3">
              <w:rPr>
                <w:rFonts w:ascii="Arial" w:hAnsi="Arial" w:cs="Arial"/>
              </w:rPr>
              <w:t xml:space="preserve">forward </w:t>
            </w:r>
            <w:proofErr w:type="gramStart"/>
            <w:r w:rsidR="001D4C94" w:rsidRPr="008063B3">
              <w:rPr>
                <w:rFonts w:ascii="Arial" w:hAnsi="Arial" w:cs="Arial"/>
              </w:rPr>
              <w:t>at</w:t>
            </w:r>
            <w:proofErr w:type="gramEnd"/>
            <w:r w:rsidRPr="008063B3">
              <w:rPr>
                <w:rFonts w:ascii="Arial" w:hAnsi="Arial" w:cs="Arial"/>
              </w:rPr>
              <w:t xml:space="preserve"> 31</w:t>
            </w:r>
            <w:r w:rsidR="00DD2371">
              <w:rPr>
                <w:rFonts w:ascii="Arial" w:hAnsi="Arial" w:cs="Arial"/>
              </w:rPr>
              <w:t xml:space="preserve"> </w:t>
            </w:r>
            <w:r w:rsidR="005561F0">
              <w:rPr>
                <w:rFonts w:ascii="Arial" w:hAnsi="Arial" w:cs="Arial"/>
              </w:rPr>
              <w:t>Mar</w:t>
            </w:r>
            <w:r w:rsidR="00DD2371">
              <w:rPr>
                <w:rFonts w:ascii="Arial" w:hAnsi="Arial" w:cs="Arial"/>
              </w:rPr>
              <w:t xml:space="preserve">ch </w:t>
            </w:r>
            <w:r w:rsidR="00E62F0F">
              <w:rPr>
                <w:rFonts w:ascii="Arial" w:hAnsi="Arial" w:cs="Arial"/>
              </w:rPr>
              <w:t>202</w:t>
            </w:r>
            <w:r w:rsidR="00DD2371">
              <w:rPr>
                <w:rFonts w:ascii="Arial" w:hAnsi="Arial" w:cs="Arial"/>
              </w:rPr>
              <w:t>7</w:t>
            </w:r>
          </w:p>
        </w:tc>
        <w:tc>
          <w:tcPr>
            <w:tcW w:w="1230" w:type="dxa"/>
            <w:tcBorders>
              <w:top w:val="single" w:sz="6" w:space="0" w:color="000000"/>
              <w:bottom w:val="single" w:sz="6" w:space="0" w:color="000000"/>
            </w:tcBorders>
            <w:tcMar>
              <w:left w:w="108" w:type="dxa"/>
              <w:right w:w="108" w:type="dxa"/>
            </w:tcMar>
          </w:tcPr>
          <w:p w14:paraId="4F263585" w14:textId="6455E50A" w:rsidR="00293701" w:rsidRPr="008063B3" w:rsidRDefault="0028067F" w:rsidP="005062E7">
            <w:pPr>
              <w:tabs>
                <w:tab w:val="decimal" w:pos="992"/>
              </w:tabs>
              <w:spacing w:after="0"/>
              <w:rPr>
                <w:rFonts w:ascii="Arial" w:hAnsi="Arial" w:cs="Arial"/>
              </w:rPr>
            </w:pPr>
            <w:r>
              <w:rPr>
                <w:rFonts w:ascii="Arial" w:hAnsi="Arial" w:cs="Arial"/>
              </w:rPr>
              <w:t>243</w:t>
            </w:r>
            <w:r w:rsidR="00293701" w:rsidRPr="008063B3">
              <w:rPr>
                <w:rFonts w:ascii="Arial" w:hAnsi="Arial" w:cs="Arial"/>
              </w:rPr>
              <w:t>,500</w:t>
            </w:r>
          </w:p>
        </w:tc>
      </w:tr>
    </w:tbl>
    <w:p w14:paraId="37C3A11A" w14:textId="77777777" w:rsidR="00293701" w:rsidRPr="008063B3" w:rsidRDefault="00293701" w:rsidP="00293701">
      <w:pPr>
        <w:spacing w:after="0"/>
        <w:rPr>
          <w:rFonts w:ascii="Arial" w:hAnsi="Arial" w:cs="Arial"/>
        </w:rPr>
      </w:pPr>
    </w:p>
    <w:p w14:paraId="67083756" w14:textId="7DDF531B" w:rsidR="00293701" w:rsidRPr="00C05E11" w:rsidRDefault="00B73DFE" w:rsidP="00C05E11">
      <w:pPr>
        <w:tabs>
          <w:tab w:val="left" w:pos="284"/>
        </w:tabs>
        <w:spacing w:after="0"/>
        <w:ind w:left="284" w:hanging="284"/>
        <w:rPr>
          <w:rFonts w:ascii="Arial" w:hAnsi="Arial" w:cs="Arial"/>
        </w:rPr>
      </w:pPr>
      <w:r>
        <w:rPr>
          <w:rFonts w:ascii="Arial" w:hAnsi="Arial" w:cs="Arial"/>
        </w:rPr>
        <w:t>*</w:t>
      </w:r>
      <w:r w:rsidR="00C05E11">
        <w:rPr>
          <w:rFonts w:ascii="Arial" w:hAnsi="Arial" w:cs="Arial"/>
        </w:rPr>
        <w:tab/>
      </w:r>
      <w:r w:rsidR="00721AC3" w:rsidRPr="00C05E11">
        <w:rPr>
          <w:rFonts w:ascii="Arial" w:hAnsi="Arial" w:cs="Arial"/>
        </w:rPr>
        <w:t>Using</w:t>
      </w:r>
      <w:r>
        <w:rPr>
          <w:rFonts w:ascii="Arial" w:hAnsi="Arial" w:cs="Arial"/>
        </w:rPr>
        <w:t xml:space="preserve"> £97,000 of carried forward losses in the year to 31 March </w:t>
      </w:r>
      <w:r w:rsidR="00E62F0F">
        <w:rPr>
          <w:rFonts w:ascii="Arial" w:hAnsi="Arial" w:cs="Arial"/>
        </w:rPr>
        <w:t>202</w:t>
      </w:r>
      <w:r w:rsidR="00DD2371">
        <w:rPr>
          <w:rFonts w:ascii="Arial" w:hAnsi="Arial" w:cs="Arial"/>
        </w:rPr>
        <w:t>7</w:t>
      </w:r>
      <w:r w:rsidR="007C4105">
        <w:rPr>
          <w:rFonts w:ascii="Arial" w:hAnsi="Arial" w:cs="Arial"/>
        </w:rPr>
        <w:t xml:space="preserve"> </w:t>
      </w:r>
      <w:r>
        <w:rPr>
          <w:rFonts w:ascii="Arial" w:hAnsi="Arial" w:cs="Arial"/>
        </w:rPr>
        <w:t xml:space="preserve">wastes the benefit of £1,000 of QCDs. However, this is shown as a literal </w:t>
      </w:r>
      <w:r w:rsidR="001930E4">
        <w:rPr>
          <w:rFonts w:ascii="Arial" w:hAnsi="Arial" w:cs="Arial"/>
        </w:rPr>
        <w:t>applica</w:t>
      </w:r>
      <w:r>
        <w:rPr>
          <w:rFonts w:ascii="Arial" w:hAnsi="Arial" w:cs="Arial"/>
        </w:rPr>
        <w:t>tion of the question requirement to claim relief for losses “as early as possible”.</w:t>
      </w:r>
      <w:r w:rsidR="00721AC3" w:rsidRPr="00C05E11">
        <w:rPr>
          <w:rFonts w:ascii="Arial" w:hAnsi="Arial" w:cs="Arial"/>
        </w:rPr>
        <w:t xml:space="preserve"> </w:t>
      </w:r>
      <w:r w:rsidR="00986254">
        <w:rPr>
          <w:rFonts w:ascii="Arial" w:hAnsi="Arial" w:cs="Arial"/>
        </w:rPr>
        <w:t xml:space="preserve"> In practic</w:t>
      </w:r>
      <w:r w:rsidR="006F1E57">
        <w:rPr>
          <w:rFonts w:ascii="Arial" w:hAnsi="Arial" w:cs="Arial"/>
        </w:rPr>
        <w:t xml:space="preserve">e the use of brought forward losses could have been restricted to £96,000 to make use of the qualifying </w:t>
      </w:r>
      <w:r w:rsidR="005B4B39">
        <w:rPr>
          <w:rFonts w:ascii="Arial" w:hAnsi="Arial" w:cs="Arial"/>
        </w:rPr>
        <w:t>charitable</w:t>
      </w:r>
      <w:r w:rsidR="006F1E57">
        <w:rPr>
          <w:rFonts w:ascii="Arial" w:hAnsi="Arial" w:cs="Arial"/>
        </w:rPr>
        <w:t xml:space="preserve"> </w:t>
      </w:r>
      <w:r w:rsidR="005B4B39">
        <w:rPr>
          <w:rFonts w:ascii="Arial" w:hAnsi="Arial" w:cs="Arial"/>
        </w:rPr>
        <w:t xml:space="preserve">donation relief in the year ended 31 March </w:t>
      </w:r>
      <w:r w:rsidR="00E62F0F">
        <w:rPr>
          <w:rFonts w:ascii="Arial" w:hAnsi="Arial" w:cs="Arial"/>
        </w:rPr>
        <w:t>202</w:t>
      </w:r>
      <w:r w:rsidR="00725DA8">
        <w:rPr>
          <w:rFonts w:ascii="Arial" w:hAnsi="Arial" w:cs="Arial"/>
        </w:rPr>
        <w:t>7</w:t>
      </w:r>
      <w:r w:rsidR="005B4B39">
        <w:rPr>
          <w:rFonts w:ascii="Arial" w:hAnsi="Arial" w:cs="Arial"/>
        </w:rPr>
        <w:t>.</w:t>
      </w:r>
      <w:r w:rsidR="00C624E3" w:rsidRPr="00C05E11">
        <w:rPr>
          <w:rFonts w:ascii="Arial" w:hAnsi="Arial" w:cs="Arial"/>
        </w:rPr>
        <w:br w:type="page"/>
      </w:r>
    </w:p>
    <w:p w14:paraId="413FD6BA" w14:textId="08B94844" w:rsidR="00293701" w:rsidRDefault="008C7E0C" w:rsidP="008063B3">
      <w:pPr>
        <w:shd w:val="clear" w:color="auto" w:fill="BFBFBF"/>
        <w:spacing w:after="0"/>
        <w:rPr>
          <w:rFonts w:ascii="Arial" w:hAnsi="Arial" w:cs="Arial"/>
          <w:b/>
        </w:rPr>
      </w:pPr>
      <w:r w:rsidRPr="008063B3">
        <w:rPr>
          <w:rFonts w:ascii="Arial" w:hAnsi="Arial" w:cs="Arial"/>
          <w:b/>
        </w:rPr>
        <w:lastRenderedPageBreak/>
        <w:t>5</w:t>
      </w:r>
      <w:r w:rsidR="00293701" w:rsidRPr="008063B3">
        <w:rPr>
          <w:rFonts w:ascii="Arial" w:hAnsi="Arial" w:cs="Arial"/>
          <w:b/>
        </w:rPr>
        <w:t xml:space="preserve">. </w:t>
      </w:r>
      <w:r w:rsidR="0050555A">
        <w:rPr>
          <w:rFonts w:ascii="Arial" w:hAnsi="Arial" w:cs="Arial"/>
          <w:b/>
        </w:rPr>
        <w:t>Crow</w:t>
      </w:r>
      <w:r w:rsidR="0050555A" w:rsidRPr="008063B3">
        <w:rPr>
          <w:rFonts w:ascii="Arial" w:hAnsi="Arial" w:cs="Arial"/>
          <w:b/>
        </w:rPr>
        <w:t xml:space="preserve"> </w:t>
      </w:r>
      <w:r w:rsidR="00293701" w:rsidRPr="008063B3">
        <w:rPr>
          <w:rFonts w:ascii="Arial" w:hAnsi="Arial" w:cs="Arial"/>
          <w:b/>
        </w:rPr>
        <w:t>Ltd</w:t>
      </w:r>
    </w:p>
    <w:p w14:paraId="491D7A68" w14:textId="4054F0AF" w:rsidR="007E2FE8" w:rsidRDefault="007E2FE8" w:rsidP="00293701">
      <w:pPr>
        <w:spacing w:after="0"/>
        <w:rPr>
          <w:rFonts w:ascii="Arial" w:hAnsi="Arial" w:cs="Arial"/>
          <w:b/>
        </w:rPr>
      </w:pPr>
    </w:p>
    <w:tbl>
      <w:tblPr>
        <w:tblW w:w="8931" w:type="dxa"/>
        <w:tblLook w:val="04A0" w:firstRow="1" w:lastRow="0" w:firstColumn="1" w:lastColumn="0" w:noHBand="0" w:noVBand="1"/>
      </w:tblPr>
      <w:tblGrid>
        <w:gridCol w:w="4247"/>
        <w:gridCol w:w="1158"/>
        <w:gridCol w:w="1116"/>
        <w:gridCol w:w="1134"/>
        <w:gridCol w:w="1276"/>
      </w:tblGrid>
      <w:tr w:rsidR="00FE54FF" w:rsidRPr="0050555A" w14:paraId="13B46A8E" w14:textId="77777777" w:rsidTr="009C25CB">
        <w:tc>
          <w:tcPr>
            <w:tcW w:w="4247" w:type="dxa"/>
          </w:tcPr>
          <w:p w14:paraId="73FF1D13" w14:textId="77777777" w:rsidR="00FE54FF" w:rsidRPr="0050555A" w:rsidRDefault="00FE54FF" w:rsidP="00FE54FF">
            <w:pPr>
              <w:spacing w:after="0" w:line="240" w:lineRule="auto"/>
              <w:rPr>
                <w:rFonts w:ascii="Arial" w:hAnsi="Arial" w:cs="Arial"/>
              </w:rPr>
            </w:pPr>
            <w:r w:rsidRPr="0050555A">
              <w:rPr>
                <w:rFonts w:ascii="Arial" w:hAnsi="Arial" w:cs="Arial"/>
              </w:rPr>
              <w:t>Year ending</w:t>
            </w:r>
          </w:p>
          <w:p w14:paraId="1D0B4B7B" w14:textId="77777777" w:rsidR="00FE54FF" w:rsidRPr="0050555A" w:rsidRDefault="00FE54FF" w:rsidP="00FE54FF">
            <w:pPr>
              <w:spacing w:after="0" w:line="240" w:lineRule="auto"/>
              <w:rPr>
                <w:rFonts w:ascii="Arial" w:hAnsi="Arial" w:cs="Arial"/>
              </w:rPr>
            </w:pPr>
            <w:r w:rsidRPr="0050555A">
              <w:rPr>
                <w:rFonts w:ascii="Arial" w:hAnsi="Arial" w:cs="Arial"/>
              </w:rPr>
              <w:t>31 March</w:t>
            </w:r>
          </w:p>
        </w:tc>
        <w:tc>
          <w:tcPr>
            <w:tcW w:w="1158" w:type="dxa"/>
            <w:tcBorders>
              <w:bottom w:val="single" w:sz="4" w:space="0" w:color="000000"/>
            </w:tcBorders>
          </w:tcPr>
          <w:p w14:paraId="55DB71F1" w14:textId="77777777" w:rsidR="00FE54FF" w:rsidRPr="0050555A" w:rsidRDefault="00FE54FF" w:rsidP="00FE54FF">
            <w:pPr>
              <w:spacing w:after="0"/>
              <w:jc w:val="center"/>
              <w:rPr>
                <w:rFonts w:ascii="Arial" w:hAnsi="Arial" w:cs="Arial"/>
              </w:rPr>
            </w:pPr>
          </w:p>
          <w:p w14:paraId="75868281" w14:textId="58CC4994" w:rsidR="00FE54FF" w:rsidRPr="0050555A" w:rsidRDefault="00E62F0F" w:rsidP="00FE54FF">
            <w:pPr>
              <w:spacing w:after="0"/>
              <w:jc w:val="center"/>
              <w:rPr>
                <w:rFonts w:ascii="Arial" w:hAnsi="Arial" w:cs="Arial"/>
              </w:rPr>
            </w:pPr>
            <w:r>
              <w:rPr>
                <w:rFonts w:ascii="Arial" w:hAnsi="Arial" w:cs="Arial"/>
              </w:rPr>
              <w:t>202</w:t>
            </w:r>
            <w:r w:rsidR="00DD2371">
              <w:rPr>
                <w:rFonts w:ascii="Arial" w:hAnsi="Arial" w:cs="Arial"/>
              </w:rPr>
              <w:t>4</w:t>
            </w:r>
          </w:p>
        </w:tc>
        <w:tc>
          <w:tcPr>
            <w:tcW w:w="1116" w:type="dxa"/>
            <w:tcBorders>
              <w:bottom w:val="single" w:sz="4" w:space="0" w:color="000000"/>
            </w:tcBorders>
          </w:tcPr>
          <w:p w14:paraId="2B13EFC3" w14:textId="77777777" w:rsidR="00FE54FF" w:rsidRPr="0050555A" w:rsidRDefault="00FE54FF" w:rsidP="00FE54FF">
            <w:pPr>
              <w:spacing w:after="0"/>
              <w:jc w:val="center"/>
              <w:rPr>
                <w:rFonts w:ascii="Arial" w:hAnsi="Arial" w:cs="Arial"/>
              </w:rPr>
            </w:pPr>
          </w:p>
          <w:p w14:paraId="539DE0F5" w14:textId="0D864DA5" w:rsidR="00FE54FF" w:rsidRPr="0050555A" w:rsidRDefault="00E62F0F" w:rsidP="00FE54FF">
            <w:pPr>
              <w:spacing w:after="0"/>
              <w:jc w:val="center"/>
              <w:rPr>
                <w:rFonts w:ascii="Arial" w:hAnsi="Arial" w:cs="Arial"/>
              </w:rPr>
            </w:pPr>
            <w:r>
              <w:rPr>
                <w:rFonts w:ascii="Arial" w:hAnsi="Arial" w:cs="Arial"/>
              </w:rPr>
              <w:t>202</w:t>
            </w:r>
            <w:r w:rsidR="00DD2371">
              <w:rPr>
                <w:rFonts w:ascii="Arial" w:hAnsi="Arial" w:cs="Arial"/>
              </w:rPr>
              <w:t>5</w:t>
            </w:r>
          </w:p>
        </w:tc>
        <w:tc>
          <w:tcPr>
            <w:tcW w:w="1134" w:type="dxa"/>
            <w:tcBorders>
              <w:bottom w:val="single" w:sz="4" w:space="0" w:color="000000"/>
            </w:tcBorders>
          </w:tcPr>
          <w:p w14:paraId="0DA1A9E4" w14:textId="77777777" w:rsidR="00FE54FF" w:rsidRPr="0050555A" w:rsidRDefault="00FE54FF" w:rsidP="00FE54FF">
            <w:pPr>
              <w:spacing w:after="0"/>
              <w:jc w:val="center"/>
              <w:rPr>
                <w:rFonts w:ascii="Arial" w:hAnsi="Arial" w:cs="Arial"/>
              </w:rPr>
            </w:pPr>
          </w:p>
          <w:p w14:paraId="2FB4DFAE" w14:textId="1088FB9F" w:rsidR="00FE54FF" w:rsidRPr="0050555A" w:rsidRDefault="00E62F0F" w:rsidP="00FE54FF">
            <w:pPr>
              <w:spacing w:after="0"/>
              <w:jc w:val="center"/>
              <w:rPr>
                <w:rFonts w:ascii="Arial" w:hAnsi="Arial" w:cs="Arial"/>
              </w:rPr>
            </w:pPr>
            <w:r>
              <w:rPr>
                <w:rFonts w:ascii="Arial" w:hAnsi="Arial" w:cs="Arial"/>
              </w:rPr>
              <w:t>202</w:t>
            </w:r>
            <w:r w:rsidR="00DD2371">
              <w:rPr>
                <w:rFonts w:ascii="Arial" w:hAnsi="Arial" w:cs="Arial"/>
              </w:rPr>
              <w:t>6</w:t>
            </w:r>
          </w:p>
        </w:tc>
        <w:tc>
          <w:tcPr>
            <w:tcW w:w="1276" w:type="dxa"/>
            <w:tcBorders>
              <w:bottom w:val="single" w:sz="4" w:space="0" w:color="000000"/>
            </w:tcBorders>
          </w:tcPr>
          <w:p w14:paraId="48F5F119" w14:textId="77777777" w:rsidR="00FE54FF" w:rsidRPr="0050555A" w:rsidRDefault="00FE54FF" w:rsidP="00FE54FF">
            <w:pPr>
              <w:spacing w:after="0"/>
              <w:jc w:val="center"/>
              <w:rPr>
                <w:rFonts w:ascii="Arial" w:hAnsi="Arial" w:cs="Arial"/>
              </w:rPr>
            </w:pPr>
          </w:p>
          <w:p w14:paraId="1E2F3296" w14:textId="2E3B28BA" w:rsidR="00FE54FF" w:rsidRPr="0050555A" w:rsidRDefault="00E62F0F" w:rsidP="00FE54FF">
            <w:pPr>
              <w:spacing w:after="0"/>
              <w:jc w:val="center"/>
              <w:rPr>
                <w:rFonts w:ascii="Arial" w:hAnsi="Arial" w:cs="Arial"/>
              </w:rPr>
            </w:pPr>
            <w:r>
              <w:rPr>
                <w:rFonts w:ascii="Arial" w:hAnsi="Arial" w:cs="Arial"/>
              </w:rPr>
              <w:t>202</w:t>
            </w:r>
            <w:r w:rsidR="00DD2371">
              <w:rPr>
                <w:rFonts w:ascii="Arial" w:hAnsi="Arial" w:cs="Arial"/>
              </w:rPr>
              <w:t>7</w:t>
            </w:r>
          </w:p>
        </w:tc>
      </w:tr>
      <w:tr w:rsidR="002F4A7F" w:rsidRPr="0050555A" w14:paraId="7859BB83" w14:textId="77777777" w:rsidTr="009C25CB">
        <w:tc>
          <w:tcPr>
            <w:tcW w:w="4247" w:type="dxa"/>
          </w:tcPr>
          <w:p w14:paraId="0B6876B2" w14:textId="77777777" w:rsidR="002F4A7F" w:rsidRPr="0050555A" w:rsidRDefault="002F4A7F" w:rsidP="0050555A">
            <w:pPr>
              <w:rPr>
                <w:rFonts w:ascii="Arial" w:hAnsi="Arial" w:cs="Arial"/>
              </w:rPr>
            </w:pPr>
          </w:p>
        </w:tc>
        <w:tc>
          <w:tcPr>
            <w:tcW w:w="1158" w:type="dxa"/>
            <w:tcBorders>
              <w:top w:val="single" w:sz="4" w:space="0" w:color="000000"/>
            </w:tcBorders>
            <w:vAlign w:val="center"/>
          </w:tcPr>
          <w:p w14:paraId="70C265BA" w14:textId="77777777" w:rsidR="002F4A7F" w:rsidRPr="0050555A" w:rsidRDefault="002F4A7F" w:rsidP="0050555A">
            <w:pPr>
              <w:jc w:val="right"/>
              <w:rPr>
                <w:rFonts w:ascii="Arial" w:hAnsi="Arial" w:cs="Arial"/>
              </w:rPr>
            </w:pPr>
            <w:r w:rsidRPr="0050555A">
              <w:rPr>
                <w:rFonts w:ascii="Arial" w:hAnsi="Arial" w:cs="Arial"/>
              </w:rPr>
              <w:t>£</w:t>
            </w:r>
          </w:p>
        </w:tc>
        <w:tc>
          <w:tcPr>
            <w:tcW w:w="1116" w:type="dxa"/>
            <w:tcBorders>
              <w:top w:val="single" w:sz="4" w:space="0" w:color="000000"/>
            </w:tcBorders>
            <w:vAlign w:val="center"/>
          </w:tcPr>
          <w:p w14:paraId="6CC58BAD" w14:textId="77777777" w:rsidR="002F4A7F" w:rsidRPr="0050555A" w:rsidRDefault="002F4A7F" w:rsidP="0050555A">
            <w:pPr>
              <w:jc w:val="right"/>
              <w:rPr>
                <w:rFonts w:ascii="Arial" w:hAnsi="Arial" w:cs="Arial"/>
              </w:rPr>
            </w:pPr>
            <w:r w:rsidRPr="0050555A">
              <w:rPr>
                <w:rFonts w:ascii="Arial" w:hAnsi="Arial" w:cs="Arial"/>
              </w:rPr>
              <w:t>£</w:t>
            </w:r>
          </w:p>
        </w:tc>
        <w:tc>
          <w:tcPr>
            <w:tcW w:w="1134" w:type="dxa"/>
            <w:tcBorders>
              <w:top w:val="single" w:sz="4" w:space="0" w:color="000000"/>
            </w:tcBorders>
            <w:vAlign w:val="center"/>
          </w:tcPr>
          <w:p w14:paraId="718C5678" w14:textId="77777777" w:rsidR="002F4A7F" w:rsidRPr="0050555A" w:rsidRDefault="002F4A7F" w:rsidP="0050555A">
            <w:pPr>
              <w:jc w:val="right"/>
              <w:rPr>
                <w:rFonts w:ascii="Arial" w:hAnsi="Arial" w:cs="Arial"/>
              </w:rPr>
            </w:pPr>
            <w:r w:rsidRPr="0050555A">
              <w:rPr>
                <w:rFonts w:ascii="Arial" w:hAnsi="Arial" w:cs="Arial"/>
              </w:rPr>
              <w:t>£</w:t>
            </w:r>
          </w:p>
        </w:tc>
        <w:tc>
          <w:tcPr>
            <w:tcW w:w="1276" w:type="dxa"/>
            <w:tcBorders>
              <w:top w:val="single" w:sz="4" w:space="0" w:color="000000"/>
            </w:tcBorders>
            <w:vAlign w:val="center"/>
          </w:tcPr>
          <w:p w14:paraId="2FDE25B7" w14:textId="77777777" w:rsidR="002F4A7F" w:rsidRPr="0050555A" w:rsidRDefault="002F4A7F" w:rsidP="0050555A">
            <w:pPr>
              <w:jc w:val="right"/>
              <w:rPr>
                <w:rFonts w:ascii="Arial" w:hAnsi="Arial" w:cs="Arial"/>
              </w:rPr>
            </w:pPr>
            <w:r w:rsidRPr="0050555A">
              <w:rPr>
                <w:rFonts w:ascii="Arial" w:hAnsi="Arial" w:cs="Arial"/>
              </w:rPr>
              <w:t>£</w:t>
            </w:r>
          </w:p>
        </w:tc>
      </w:tr>
      <w:tr w:rsidR="002F4A7F" w:rsidRPr="0050555A" w14:paraId="1E5F4888" w14:textId="77777777" w:rsidTr="009C25CB">
        <w:tc>
          <w:tcPr>
            <w:tcW w:w="4247" w:type="dxa"/>
          </w:tcPr>
          <w:p w14:paraId="257B8F38" w14:textId="77777777" w:rsidR="002F4A7F" w:rsidRPr="0050555A" w:rsidRDefault="002F4A7F" w:rsidP="0050555A">
            <w:pPr>
              <w:rPr>
                <w:rFonts w:ascii="Arial" w:hAnsi="Arial" w:cs="Arial"/>
              </w:rPr>
            </w:pPr>
            <w:r w:rsidRPr="0050555A">
              <w:rPr>
                <w:rFonts w:ascii="Arial" w:hAnsi="Arial" w:cs="Arial"/>
              </w:rPr>
              <w:t>Trading profit</w:t>
            </w:r>
          </w:p>
        </w:tc>
        <w:tc>
          <w:tcPr>
            <w:tcW w:w="1158" w:type="dxa"/>
            <w:vAlign w:val="center"/>
          </w:tcPr>
          <w:p w14:paraId="70732B4C" w14:textId="3C0AA066" w:rsidR="002F4A7F" w:rsidRPr="0050555A" w:rsidRDefault="002F4A7F" w:rsidP="0050555A">
            <w:pPr>
              <w:jc w:val="right"/>
              <w:rPr>
                <w:rFonts w:ascii="Arial" w:hAnsi="Arial" w:cs="Arial"/>
              </w:rPr>
            </w:pPr>
            <w:r>
              <w:rPr>
                <w:rFonts w:ascii="Arial" w:hAnsi="Arial" w:cs="Arial"/>
              </w:rPr>
              <w:t>1</w:t>
            </w:r>
            <w:r w:rsidRPr="0050555A">
              <w:rPr>
                <w:rFonts w:ascii="Arial" w:hAnsi="Arial" w:cs="Arial"/>
              </w:rPr>
              <w:t>34,000</w:t>
            </w:r>
          </w:p>
        </w:tc>
        <w:tc>
          <w:tcPr>
            <w:tcW w:w="1116" w:type="dxa"/>
            <w:vAlign w:val="center"/>
          </w:tcPr>
          <w:p w14:paraId="0D50E717" w14:textId="77777777" w:rsidR="002F4A7F" w:rsidRPr="0050555A" w:rsidRDefault="002F4A7F" w:rsidP="0050555A">
            <w:pPr>
              <w:jc w:val="right"/>
              <w:rPr>
                <w:rFonts w:ascii="Arial" w:hAnsi="Arial" w:cs="Arial"/>
              </w:rPr>
            </w:pPr>
            <w:r w:rsidRPr="0050555A">
              <w:rPr>
                <w:rFonts w:ascii="Arial" w:hAnsi="Arial" w:cs="Arial"/>
              </w:rPr>
              <w:t>6,000</w:t>
            </w:r>
          </w:p>
        </w:tc>
        <w:tc>
          <w:tcPr>
            <w:tcW w:w="1134" w:type="dxa"/>
            <w:vAlign w:val="center"/>
          </w:tcPr>
          <w:p w14:paraId="73BE2728" w14:textId="77777777" w:rsidR="002F4A7F" w:rsidRPr="0050555A" w:rsidRDefault="002F4A7F" w:rsidP="0050555A">
            <w:pPr>
              <w:jc w:val="right"/>
              <w:rPr>
                <w:rFonts w:ascii="Arial" w:hAnsi="Arial" w:cs="Arial"/>
              </w:rPr>
            </w:pPr>
            <w:r w:rsidRPr="0050555A">
              <w:rPr>
                <w:rFonts w:ascii="Arial" w:hAnsi="Arial" w:cs="Arial"/>
              </w:rPr>
              <w:t xml:space="preserve">0 </w:t>
            </w:r>
          </w:p>
        </w:tc>
        <w:tc>
          <w:tcPr>
            <w:tcW w:w="1276" w:type="dxa"/>
            <w:vAlign w:val="center"/>
          </w:tcPr>
          <w:p w14:paraId="60F12683" w14:textId="77777777" w:rsidR="002F4A7F" w:rsidRPr="0050555A" w:rsidRDefault="002F4A7F" w:rsidP="0050555A">
            <w:pPr>
              <w:jc w:val="right"/>
              <w:rPr>
                <w:rFonts w:ascii="Arial" w:hAnsi="Arial" w:cs="Arial"/>
              </w:rPr>
            </w:pPr>
            <w:r w:rsidRPr="0050555A">
              <w:rPr>
                <w:rFonts w:ascii="Arial" w:hAnsi="Arial" w:cs="Arial"/>
              </w:rPr>
              <w:t>70,000</w:t>
            </w:r>
          </w:p>
        </w:tc>
      </w:tr>
      <w:tr w:rsidR="002F4A7F" w:rsidRPr="0050555A" w14:paraId="267EBEDC" w14:textId="77777777" w:rsidTr="009C25CB">
        <w:tc>
          <w:tcPr>
            <w:tcW w:w="4247" w:type="dxa"/>
          </w:tcPr>
          <w:p w14:paraId="5D7D65BC" w14:textId="77777777" w:rsidR="002F4A7F" w:rsidRPr="0050555A" w:rsidRDefault="002F4A7F" w:rsidP="0050555A">
            <w:pPr>
              <w:spacing w:after="0" w:line="240" w:lineRule="auto"/>
              <w:rPr>
                <w:rFonts w:ascii="Arial" w:hAnsi="Arial" w:cs="Arial"/>
              </w:rPr>
            </w:pPr>
            <w:r w:rsidRPr="0050555A">
              <w:rPr>
                <w:rFonts w:ascii="Arial" w:hAnsi="Arial" w:cs="Arial"/>
              </w:rPr>
              <w:t>Property Income /(Loss)</w:t>
            </w:r>
          </w:p>
          <w:p w14:paraId="2EB4D0A6" w14:textId="77777777" w:rsidR="002F4A7F" w:rsidRPr="0050555A" w:rsidRDefault="002F4A7F" w:rsidP="0050555A">
            <w:pPr>
              <w:spacing w:after="0" w:line="240" w:lineRule="auto"/>
              <w:rPr>
                <w:rFonts w:ascii="Arial" w:hAnsi="Arial" w:cs="Arial"/>
              </w:rPr>
            </w:pPr>
            <w:r w:rsidRPr="0050555A">
              <w:rPr>
                <w:rFonts w:ascii="Arial" w:hAnsi="Arial" w:cs="Arial"/>
                <w:i/>
              </w:rPr>
              <w:t>Deduct  in Total Profit</w:t>
            </w:r>
          </w:p>
          <w:p w14:paraId="69B54F50" w14:textId="77777777" w:rsidR="002F4A7F" w:rsidRPr="0050555A" w:rsidRDefault="002F4A7F" w:rsidP="0050555A">
            <w:pPr>
              <w:spacing w:after="0"/>
              <w:rPr>
                <w:rFonts w:ascii="Arial" w:hAnsi="Arial" w:cs="Arial"/>
              </w:rPr>
            </w:pPr>
          </w:p>
        </w:tc>
        <w:tc>
          <w:tcPr>
            <w:tcW w:w="1158" w:type="dxa"/>
          </w:tcPr>
          <w:p w14:paraId="707E9F61" w14:textId="77777777" w:rsidR="002F4A7F" w:rsidRPr="0050555A" w:rsidRDefault="002F4A7F" w:rsidP="0050555A">
            <w:pPr>
              <w:spacing w:after="0" w:line="240" w:lineRule="auto"/>
              <w:jc w:val="right"/>
              <w:rPr>
                <w:rFonts w:ascii="Arial" w:hAnsi="Arial" w:cs="Arial"/>
              </w:rPr>
            </w:pPr>
            <w:r w:rsidRPr="0050555A">
              <w:rPr>
                <w:rFonts w:ascii="Arial" w:hAnsi="Arial" w:cs="Arial"/>
              </w:rPr>
              <w:t>(26,000)</w:t>
            </w:r>
          </w:p>
          <w:p w14:paraId="44B53477" w14:textId="77777777" w:rsidR="002F4A7F" w:rsidRPr="0050555A" w:rsidRDefault="002F4A7F" w:rsidP="0050555A">
            <w:pPr>
              <w:spacing w:after="0" w:line="240" w:lineRule="auto"/>
              <w:jc w:val="right"/>
              <w:rPr>
                <w:rFonts w:ascii="Arial" w:hAnsi="Arial" w:cs="Arial"/>
                <w:i/>
              </w:rPr>
            </w:pPr>
          </w:p>
          <w:p w14:paraId="76AA862E" w14:textId="77777777" w:rsidR="002F4A7F" w:rsidRPr="0050555A" w:rsidRDefault="002F4A7F" w:rsidP="0050555A">
            <w:pPr>
              <w:spacing w:after="0" w:line="240" w:lineRule="auto"/>
              <w:jc w:val="right"/>
              <w:rPr>
                <w:rFonts w:ascii="Arial" w:hAnsi="Arial" w:cs="Arial"/>
              </w:rPr>
            </w:pPr>
          </w:p>
        </w:tc>
        <w:tc>
          <w:tcPr>
            <w:tcW w:w="1116" w:type="dxa"/>
            <w:tcBorders>
              <w:bottom w:val="single" w:sz="4" w:space="0" w:color="000000"/>
            </w:tcBorders>
          </w:tcPr>
          <w:p w14:paraId="06EA8175" w14:textId="77777777" w:rsidR="002F4A7F" w:rsidRPr="0050555A" w:rsidRDefault="002F4A7F" w:rsidP="0050555A">
            <w:pPr>
              <w:spacing w:line="240" w:lineRule="auto"/>
              <w:jc w:val="right"/>
              <w:rPr>
                <w:rFonts w:ascii="Arial" w:hAnsi="Arial" w:cs="Arial"/>
              </w:rPr>
            </w:pPr>
            <w:r w:rsidRPr="0050555A">
              <w:rPr>
                <w:rFonts w:ascii="Arial" w:hAnsi="Arial" w:cs="Arial"/>
              </w:rPr>
              <w:t>3,000</w:t>
            </w:r>
          </w:p>
        </w:tc>
        <w:tc>
          <w:tcPr>
            <w:tcW w:w="1134" w:type="dxa"/>
          </w:tcPr>
          <w:p w14:paraId="6D752AF6" w14:textId="77777777" w:rsidR="002F4A7F" w:rsidRPr="0050555A" w:rsidRDefault="002F4A7F" w:rsidP="0050555A">
            <w:pPr>
              <w:spacing w:line="240" w:lineRule="auto"/>
              <w:jc w:val="right"/>
              <w:rPr>
                <w:rFonts w:ascii="Arial" w:hAnsi="Arial" w:cs="Arial"/>
              </w:rPr>
            </w:pPr>
            <w:r w:rsidRPr="0050555A">
              <w:rPr>
                <w:rFonts w:ascii="Arial" w:hAnsi="Arial" w:cs="Arial"/>
              </w:rPr>
              <w:t>17,000</w:t>
            </w:r>
          </w:p>
        </w:tc>
        <w:tc>
          <w:tcPr>
            <w:tcW w:w="1276" w:type="dxa"/>
            <w:vAlign w:val="center"/>
          </w:tcPr>
          <w:p w14:paraId="42FE07D1" w14:textId="77777777" w:rsidR="002F4A7F" w:rsidRPr="0050555A" w:rsidRDefault="002F4A7F" w:rsidP="0050555A">
            <w:pPr>
              <w:jc w:val="right"/>
              <w:rPr>
                <w:rFonts w:ascii="Arial" w:hAnsi="Arial" w:cs="Arial"/>
              </w:rPr>
            </w:pPr>
            <w:r w:rsidRPr="0050555A">
              <w:rPr>
                <w:rFonts w:ascii="Arial" w:hAnsi="Arial" w:cs="Arial"/>
              </w:rPr>
              <w:t>-</w:t>
            </w:r>
          </w:p>
        </w:tc>
      </w:tr>
      <w:tr w:rsidR="002F4A7F" w:rsidRPr="0050555A" w14:paraId="01F05C90" w14:textId="77777777" w:rsidTr="009C25CB">
        <w:tc>
          <w:tcPr>
            <w:tcW w:w="4247" w:type="dxa"/>
          </w:tcPr>
          <w:p w14:paraId="676CC0E8" w14:textId="77777777" w:rsidR="002F4A7F" w:rsidRPr="0050555A" w:rsidRDefault="002F4A7F" w:rsidP="0050555A">
            <w:pPr>
              <w:spacing w:after="0" w:line="240" w:lineRule="auto"/>
              <w:rPr>
                <w:rFonts w:ascii="Arial" w:hAnsi="Arial" w:cs="Arial"/>
                <w:i/>
              </w:rPr>
            </w:pPr>
            <w:r w:rsidRPr="0050555A">
              <w:rPr>
                <w:rFonts w:ascii="Arial" w:hAnsi="Arial" w:cs="Arial"/>
              </w:rPr>
              <w:t>Chargeable gains /(Losses)</w:t>
            </w:r>
            <w:r w:rsidRPr="0050555A">
              <w:rPr>
                <w:rFonts w:ascii="Arial" w:hAnsi="Arial" w:cs="Arial"/>
                <w:i/>
              </w:rPr>
              <w:t xml:space="preserve"> </w:t>
            </w:r>
          </w:p>
          <w:p w14:paraId="52316CF5" w14:textId="77777777" w:rsidR="002F4A7F" w:rsidRPr="0050555A" w:rsidRDefault="002F4A7F" w:rsidP="0050555A">
            <w:pPr>
              <w:spacing w:after="0" w:line="240" w:lineRule="auto"/>
              <w:rPr>
                <w:rFonts w:ascii="Arial" w:hAnsi="Arial" w:cs="Arial"/>
              </w:rPr>
            </w:pPr>
            <w:r w:rsidRPr="0050555A">
              <w:rPr>
                <w:rFonts w:ascii="Arial" w:hAnsi="Arial" w:cs="Arial"/>
                <w:i/>
              </w:rPr>
              <w:t>Loss c/f  - (no choice)</w:t>
            </w:r>
          </w:p>
        </w:tc>
        <w:tc>
          <w:tcPr>
            <w:tcW w:w="1158" w:type="dxa"/>
            <w:tcBorders>
              <w:right w:val="single" w:sz="4" w:space="0" w:color="000000"/>
            </w:tcBorders>
            <w:vAlign w:val="center"/>
          </w:tcPr>
          <w:p w14:paraId="6FAB3C90" w14:textId="77777777" w:rsidR="002F4A7F" w:rsidRPr="0050555A" w:rsidRDefault="002F4A7F" w:rsidP="0050555A">
            <w:pPr>
              <w:jc w:val="right"/>
              <w:rPr>
                <w:rFonts w:ascii="Arial" w:hAnsi="Arial" w:cs="Arial"/>
              </w:rPr>
            </w:pPr>
            <w:r w:rsidRPr="0050555A">
              <w:rPr>
                <w:rFonts w:ascii="Arial" w:hAnsi="Arial" w:cs="Arial"/>
              </w:rPr>
              <w:t>0</w:t>
            </w:r>
          </w:p>
          <w:p w14:paraId="173F525B" w14:textId="77777777" w:rsidR="002F4A7F" w:rsidRPr="0050555A" w:rsidRDefault="002F4A7F" w:rsidP="0050555A">
            <w:pPr>
              <w:spacing w:after="0" w:line="240" w:lineRule="auto"/>
              <w:jc w:val="right"/>
              <w:rPr>
                <w:rFonts w:ascii="Arial" w:hAnsi="Arial" w:cs="Arial"/>
                <w:i/>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73473237" w14:textId="77777777" w:rsidR="002F4A7F" w:rsidRPr="0050555A" w:rsidRDefault="002F4A7F" w:rsidP="0050555A">
            <w:pPr>
              <w:jc w:val="right"/>
              <w:rPr>
                <w:rFonts w:ascii="Arial" w:hAnsi="Arial" w:cs="Arial"/>
              </w:rPr>
            </w:pPr>
            <w:r w:rsidRPr="0050555A">
              <w:rPr>
                <w:rFonts w:ascii="Arial" w:hAnsi="Arial" w:cs="Arial"/>
              </w:rPr>
              <w:t>12,000</w:t>
            </w:r>
          </w:p>
          <w:p w14:paraId="0D5E5AED" w14:textId="77777777" w:rsidR="002F4A7F" w:rsidRPr="0050555A" w:rsidRDefault="002F4A7F" w:rsidP="0050555A">
            <w:pPr>
              <w:jc w:val="right"/>
              <w:rPr>
                <w:rFonts w:ascii="Arial" w:hAnsi="Arial" w:cs="Arial"/>
              </w:rPr>
            </w:pPr>
            <w:r w:rsidRPr="0050555A">
              <w:rPr>
                <w:rFonts w:ascii="Arial" w:hAnsi="Arial" w:cs="Arial"/>
              </w:rPr>
              <w:t>(10,000)</w:t>
            </w:r>
          </w:p>
        </w:tc>
        <w:tc>
          <w:tcPr>
            <w:tcW w:w="1134" w:type="dxa"/>
            <w:tcBorders>
              <w:left w:val="single" w:sz="4" w:space="0" w:color="000000"/>
            </w:tcBorders>
            <w:vAlign w:val="center"/>
          </w:tcPr>
          <w:p w14:paraId="77D2DBC9" w14:textId="77777777" w:rsidR="002F4A7F" w:rsidRPr="0050555A" w:rsidRDefault="002F4A7F" w:rsidP="0050555A">
            <w:pPr>
              <w:jc w:val="right"/>
              <w:rPr>
                <w:rFonts w:ascii="Arial" w:hAnsi="Arial" w:cs="Arial"/>
              </w:rPr>
            </w:pPr>
            <w:r w:rsidRPr="0050555A">
              <w:rPr>
                <w:rFonts w:ascii="Arial" w:hAnsi="Arial" w:cs="Arial"/>
              </w:rPr>
              <w:t>9,000</w:t>
            </w:r>
          </w:p>
        </w:tc>
        <w:tc>
          <w:tcPr>
            <w:tcW w:w="1276" w:type="dxa"/>
            <w:vAlign w:val="center"/>
          </w:tcPr>
          <w:p w14:paraId="6F4695DE" w14:textId="77777777" w:rsidR="002F4A7F" w:rsidRPr="0050555A" w:rsidRDefault="002F4A7F" w:rsidP="0050555A">
            <w:pPr>
              <w:jc w:val="right"/>
              <w:rPr>
                <w:rFonts w:ascii="Arial" w:hAnsi="Arial" w:cs="Arial"/>
              </w:rPr>
            </w:pPr>
            <w:r w:rsidRPr="0050555A">
              <w:rPr>
                <w:rFonts w:ascii="Arial" w:hAnsi="Arial" w:cs="Arial"/>
              </w:rPr>
              <w:t>57,000</w:t>
            </w:r>
          </w:p>
        </w:tc>
      </w:tr>
      <w:tr w:rsidR="002F4A7F" w:rsidRPr="0050555A" w14:paraId="2216E9A2" w14:textId="77777777" w:rsidTr="009C25CB">
        <w:tc>
          <w:tcPr>
            <w:tcW w:w="4247" w:type="dxa"/>
          </w:tcPr>
          <w:p w14:paraId="7D1BBDFA" w14:textId="77777777" w:rsidR="002F4A7F" w:rsidRPr="0050555A" w:rsidRDefault="002F4A7F" w:rsidP="0050555A">
            <w:pPr>
              <w:rPr>
                <w:rFonts w:ascii="Arial" w:hAnsi="Arial" w:cs="Arial"/>
              </w:rPr>
            </w:pPr>
          </w:p>
        </w:tc>
        <w:tc>
          <w:tcPr>
            <w:tcW w:w="1158" w:type="dxa"/>
            <w:tcBorders>
              <w:bottom w:val="single" w:sz="4" w:space="0" w:color="000000"/>
            </w:tcBorders>
            <w:vAlign w:val="center"/>
          </w:tcPr>
          <w:p w14:paraId="2F6F30AF" w14:textId="77777777" w:rsidR="002F4A7F" w:rsidRPr="0050555A" w:rsidRDefault="002F4A7F" w:rsidP="0050555A">
            <w:pPr>
              <w:jc w:val="right"/>
              <w:rPr>
                <w:rFonts w:ascii="Arial" w:hAnsi="Arial" w:cs="Arial"/>
              </w:rPr>
            </w:pPr>
          </w:p>
        </w:tc>
        <w:tc>
          <w:tcPr>
            <w:tcW w:w="1116" w:type="dxa"/>
            <w:tcBorders>
              <w:top w:val="single" w:sz="4" w:space="0" w:color="000000"/>
              <w:bottom w:val="single" w:sz="4" w:space="0" w:color="000000"/>
            </w:tcBorders>
            <w:vAlign w:val="center"/>
          </w:tcPr>
          <w:p w14:paraId="57AB824A" w14:textId="77777777" w:rsidR="002F4A7F" w:rsidRPr="0050555A" w:rsidRDefault="002F4A7F" w:rsidP="0050555A">
            <w:pPr>
              <w:jc w:val="right"/>
              <w:rPr>
                <w:rFonts w:ascii="Arial" w:hAnsi="Arial" w:cs="Arial"/>
              </w:rPr>
            </w:pPr>
            <w:r w:rsidRPr="0050555A">
              <w:rPr>
                <w:rFonts w:ascii="Arial" w:hAnsi="Arial" w:cs="Arial"/>
              </w:rPr>
              <w:t>2,000</w:t>
            </w:r>
          </w:p>
        </w:tc>
        <w:tc>
          <w:tcPr>
            <w:tcW w:w="1134" w:type="dxa"/>
            <w:tcBorders>
              <w:bottom w:val="single" w:sz="4" w:space="0" w:color="000000"/>
            </w:tcBorders>
            <w:vAlign w:val="center"/>
          </w:tcPr>
          <w:p w14:paraId="69B22D1E" w14:textId="77777777" w:rsidR="002F4A7F" w:rsidRPr="0050555A" w:rsidRDefault="002F4A7F" w:rsidP="0050555A">
            <w:pPr>
              <w:jc w:val="right"/>
              <w:rPr>
                <w:rFonts w:ascii="Arial" w:hAnsi="Arial" w:cs="Arial"/>
              </w:rPr>
            </w:pPr>
          </w:p>
        </w:tc>
        <w:tc>
          <w:tcPr>
            <w:tcW w:w="1276" w:type="dxa"/>
            <w:tcBorders>
              <w:bottom w:val="single" w:sz="4" w:space="0" w:color="000000"/>
            </w:tcBorders>
            <w:vAlign w:val="center"/>
          </w:tcPr>
          <w:p w14:paraId="7379C8BD" w14:textId="77777777" w:rsidR="002F4A7F" w:rsidRPr="0050555A" w:rsidRDefault="002F4A7F" w:rsidP="0050555A">
            <w:pPr>
              <w:jc w:val="right"/>
              <w:rPr>
                <w:rFonts w:ascii="Arial" w:hAnsi="Arial" w:cs="Arial"/>
              </w:rPr>
            </w:pPr>
          </w:p>
        </w:tc>
      </w:tr>
      <w:tr w:rsidR="002F4A7F" w:rsidRPr="0050555A" w14:paraId="1F08A895" w14:textId="77777777" w:rsidTr="009C25CB">
        <w:tc>
          <w:tcPr>
            <w:tcW w:w="4247" w:type="dxa"/>
          </w:tcPr>
          <w:p w14:paraId="640D9FC6" w14:textId="77777777" w:rsidR="002F4A7F" w:rsidRPr="0050555A" w:rsidRDefault="002F4A7F" w:rsidP="0050555A">
            <w:pPr>
              <w:rPr>
                <w:rFonts w:ascii="Arial" w:hAnsi="Arial" w:cs="Arial"/>
              </w:rPr>
            </w:pPr>
            <w:r w:rsidRPr="0050555A">
              <w:rPr>
                <w:rFonts w:ascii="Arial" w:hAnsi="Arial" w:cs="Arial"/>
              </w:rPr>
              <w:t>Total profits</w:t>
            </w:r>
          </w:p>
        </w:tc>
        <w:tc>
          <w:tcPr>
            <w:tcW w:w="1158" w:type="dxa"/>
            <w:tcBorders>
              <w:top w:val="single" w:sz="4" w:space="0" w:color="000000"/>
            </w:tcBorders>
            <w:vAlign w:val="center"/>
          </w:tcPr>
          <w:p w14:paraId="0C7A252D" w14:textId="7532FF1E" w:rsidR="002F4A7F" w:rsidRPr="0050555A" w:rsidRDefault="002F4A7F" w:rsidP="0050555A">
            <w:pPr>
              <w:jc w:val="right"/>
              <w:rPr>
                <w:rFonts w:ascii="Arial" w:hAnsi="Arial" w:cs="Arial"/>
              </w:rPr>
            </w:pPr>
            <w:r>
              <w:rPr>
                <w:rFonts w:ascii="Arial" w:hAnsi="Arial" w:cs="Arial"/>
              </w:rPr>
              <w:t>108,000</w:t>
            </w:r>
          </w:p>
        </w:tc>
        <w:tc>
          <w:tcPr>
            <w:tcW w:w="1116" w:type="dxa"/>
            <w:tcBorders>
              <w:top w:val="single" w:sz="4" w:space="0" w:color="000000"/>
            </w:tcBorders>
            <w:vAlign w:val="center"/>
          </w:tcPr>
          <w:p w14:paraId="44F0D988" w14:textId="77777777" w:rsidR="002F4A7F" w:rsidRPr="0050555A" w:rsidRDefault="002F4A7F" w:rsidP="0050555A">
            <w:pPr>
              <w:jc w:val="right"/>
              <w:rPr>
                <w:rFonts w:ascii="Arial" w:hAnsi="Arial" w:cs="Arial"/>
              </w:rPr>
            </w:pPr>
            <w:r w:rsidRPr="0050555A">
              <w:rPr>
                <w:rFonts w:ascii="Arial" w:hAnsi="Arial" w:cs="Arial"/>
              </w:rPr>
              <w:t>11,000</w:t>
            </w:r>
          </w:p>
        </w:tc>
        <w:tc>
          <w:tcPr>
            <w:tcW w:w="1134" w:type="dxa"/>
            <w:tcBorders>
              <w:top w:val="single" w:sz="4" w:space="0" w:color="000000"/>
            </w:tcBorders>
            <w:vAlign w:val="center"/>
          </w:tcPr>
          <w:p w14:paraId="66D61A5C" w14:textId="77777777" w:rsidR="002F4A7F" w:rsidRPr="0050555A" w:rsidRDefault="002F4A7F" w:rsidP="0050555A">
            <w:pPr>
              <w:jc w:val="right"/>
              <w:rPr>
                <w:rFonts w:ascii="Arial" w:hAnsi="Arial" w:cs="Arial"/>
              </w:rPr>
            </w:pPr>
            <w:r w:rsidRPr="0050555A">
              <w:rPr>
                <w:rFonts w:ascii="Arial" w:hAnsi="Arial" w:cs="Arial"/>
              </w:rPr>
              <w:t>26,000</w:t>
            </w:r>
          </w:p>
        </w:tc>
        <w:tc>
          <w:tcPr>
            <w:tcW w:w="1276" w:type="dxa"/>
            <w:tcBorders>
              <w:top w:val="single" w:sz="4" w:space="0" w:color="000000"/>
            </w:tcBorders>
            <w:vAlign w:val="center"/>
          </w:tcPr>
          <w:p w14:paraId="3EBE211A" w14:textId="77777777" w:rsidR="002F4A7F" w:rsidRPr="0050555A" w:rsidRDefault="002F4A7F" w:rsidP="0050555A">
            <w:pPr>
              <w:jc w:val="right"/>
              <w:rPr>
                <w:rFonts w:ascii="Arial" w:hAnsi="Arial" w:cs="Arial"/>
              </w:rPr>
            </w:pPr>
            <w:r w:rsidRPr="0050555A">
              <w:rPr>
                <w:rFonts w:ascii="Arial" w:hAnsi="Arial" w:cs="Arial"/>
              </w:rPr>
              <w:t>127,000</w:t>
            </w:r>
          </w:p>
        </w:tc>
      </w:tr>
      <w:tr w:rsidR="002F4A7F" w:rsidRPr="0050555A" w14:paraId="2F149A76" w14:textId="77777777" w:rsidTr="009C25CB">
        <w:tc>
          <w:tcPr>
            <w:tcW w:w="4247" w:type="dxa"/>
          </w:tcPr>
          <w:p w14:paraId="2A381035" w14:textId="77777777" w:rsidR="002F4A7F" w:rsidRPr="0050555A" w:rsidRDefault="002F4A7F" w:rsidP="0050555A">
            <w:pPr>
              <w:spacing w:after="0"/>
              <w:rPr>
                <w:rFonts w:ascii="Arial" w:hAnsi="Arial" w:cs="Arial"/>
              </w:rPr>
            </w:pPr>
            <w:r w:rsidRPr="0050555A">
              <w:rPr>
                <w:rFonts w:ascii="Arial" w:hAnsi="Arial" w:cs="Arial"/>
              </w:rPr>
              <w:t>Against total profits</w:t>
            </w:r>
          </w:p>
          <w:p w14:paraId="43D27DF2" w14:textId="77777777" w:rsidR="002F4A7F" w:rsidRPr="0050555A" w:rsidRDefault="002F4A7F" w:rsidP="0050555A">
            <w:pPr>
              <w:spacing w:after="0"/>
              <w:rPr>
                <w:rFonts w:ascii="Arial" w:hAnsi="Arial" w:cs="Arial"/>
              </w:rPr>
            </w:pPr>
            <w:r w:rsidRPr="0050555A">
              <w:rPr>
                <w:rFonts w:ascii="Arial" w:hAnsi="Arial" w:cs="Arial"/>
              </w:rPr>
              <w:t>- current year</w:t>
            </w:r>
          </w:p>
          <w:p w14:paraId="7D368BB2" w14:textId="797EF4CF" w:rsidR="002F4A7F" w:rsidRPr="0050555A" w:rsidRDefault="002F4A7F" w:rsidP="0050555A">
            <w:pPr>
              <w:spacing w:after="0"/>
              <w:rPr>
                <w:rFonts w:ascii="Arial" w:hAnsi="Arial" w:cs="Arial"/>
              </w:rPr>
            </w:pPr>
            <w:r w:rsidRPr="0050555A">
              <w:rPr>
                <w:rFonts w:ascii="Arial" w:hAnsi="Arial" w:cs="Arial"/>
              </w:rPr>
              <w:t>- carry back</w:t>
            </w:r>
          </w:p>
        </w:tc>
        <w:tc>
          <w:tcPr>
            <w:tcW w:w="1158" w:type="dxa"/>
            <w:vAlign w:val="center"/>
          </w:tcPr>
          <w:p w14:paraId="24472432" w14:textId="77777777" w:rsidR="002F4A7F" w:rsidRPr="0050555A" w:rsidRDefault="002F4A7F" w:rsidP="0050555A">
            <w:pPr>
              <w:spacing w:after="0"/>
              <w:jc w:val="right"/>
              <w:rPr>
                <w:rFonts w:ascii="Arial" w:hAnsi="Arial" w:cs="Arial"/>
              </w:rPr>
            </w:pPr>
          </w:p>
        </w:tc>
        <w:tc>
          <w:tcPr>
            <w:tcW w:w="1116" w:type="dxa"/>
            <w:vAlign w:val="center"/>
          </w:tcPr>
          <w:p w14:paraId="584452C0" w14:textId="77777777" w:rsidR="002F4A7F" w:rsidRPr="0050555A" w:rsidRDefault="002F4A7F" w:rsidP="0050555A">
            <w:pPr>
              <w:spacing w:after="0"/>
              <w:jc w:val="right"/>
              <w:rPr>
                <w:rFonts w:ascii="Arial" w:hAnsi="Arial" w:cs="Arial"/>
              </w:rPr>
            </w:pPr>
          </w:p>
          <w:p w14:paraId="50277F9E" w14:textId="77777777" w:rsidR="002F4A7F" w:rsidRPr="0050555A" w:rsidRDefault="002F4A7F" w:rsidP="0050555A">
            <w:pPr>
              <w:spacing w:after="0"/>
              <w:jc w:val="right"/>
              <w:rPr>
                <w:rFonts w:ascii="Arial" w:hAnsi="Arial" w:cs="Arial"/>
              </w:rPr>
            </w:pPr>
          </w:p>
          <w:p w14:paraId="1657B182" w14:textId="77777777" w:rsidR="002F4A7F" w:rsidRPr="0050555A" w:rsidRDefault="002F4A7F" w:rsidP="0050555A">
            <w:pPr>
              <w:spacing w:after="0"/>
              <w:jc w:val="right"/>
              <w:rPr>
                <w:rFonts w:ascii="Arial" w:hAnsi="Arial" w:cs="Arial"/>
              </w:rPr>
            </w:pPr>
            <w:r w:rsidRPr="0050555A">
              <w:rPr>
                <w:rFonts w:ascii="Arial" w:hAnsi="Arial" w:cs="Arial"/>
              </w:rPr>
              <w:t>(11,000)</w:t>
            </w:r>
          </w:p>
        </w:tc>
        <w:tc>
          <w:tcPr>
            <w:tcW w:w="1134" w:type="dxa"/>
            <w:vAlign w:val="center"/>
          </w:tcPr>
          <w:p w14:paraId="3D418B4A" w14:textId="77777777" w:rsidR="002F4A7F" w:rsidRPr="0050555A" w:rsidRDefault="002F4A7F" w:rsidP="0050555A">
            <w:pPr>
              <w:spacing w:after="0"/>
              <w:jc w:val="right"/>
              <w:rPr>
                <w:rFonts w:ascii="Arial" w:hAnsi="Arial" w:cs="Arial"/>
              </w:rPr>
            </w:pPr>
            <w:r w:rsidRPr="0050555A">
              <w:rPr>
                <w:rFonts w:ascii="Arial" w:hAnsi="Arial" w:cs="Arial"/>
              </w:rPr>
              <w:t>(26,000)</w:t>
            </w:r>
          </w:p>
        </w:tc>
        <w:tc>
          <w:tcPr>
            <w:tcW w:w="1276" w:type="dxa"/>
            <w:vAlign w:val="center"/>
          </w:tcPr>
          <w:p w14:paraId="16895F2A" w14:textId="77777777" w:rsidR="002F4A7F" w:rsidRPr="0050555A" w:rsidRDefault="002F4A7F" w:rsidP="0050555A">
            <w:pPr>
              <w:jc w:val="right"/>
              <w:rPr>
                <w:rFonts w:ascii="Arial" w:hAnsi="Arial" w:cs="Arial"/>
              </w:rPr>
            </w:pPr>
          </w:p>
        </w:tc>
      </w:tr>
      <w:tr w:rsidR="002F4A7F" w:rsidRPr="0050555A" w14:paraId="33F2FECB" w14:textId="77777777" w:rsidTr="009C25CB">
        <w:tc>
          <w:tcPr>
            <w:tcW w:w="4247" w:type="dxa"/>
          </w:tcPr>
          <w:p w14:paraId="16DD57DD" w14:textId="5F8BFC64" w:rsidR="002F4A7F" w:rsidRPr="0050555A" w:rsidRDefault="003C554E" w:rsidP="0050555A">
            <w:pPr>
              <w:spacing w:after="0"/>
              <w:rPr>
                <w:rFonts w:ascii="Arial" w:hAnsi="Arial" w:cs="Arial"/>
              </w:rPr>
            </w:pPr>
            <w:r w:rsidRPr="0050555A">
              <w:rPr>
                <w:rFonts w:ascii="Arial" w:hAnsi="Arial" w:cs="Arial"/>
              </w:rPr>
              <w:t xml:space="preserve">- carry </w:t>
            </w:r>
            <w:r>
              <w:rPr>
                <w:rFonts w:ascii="Arial" w:hAnsi="Arial" w:cs="Arial"/>
              </w:rPr>
              <w:t>forward</w:t>
            </w:r>
          </w:p>
        </w:tc>
        <w:tc>
          <w:tcPr>
            <w:tcW w:w="1158" w:type="dxa"/>
            <w:vAlign w:val="center"/>
          </w:tcPr>
          <w:p w14:paraId="1037CB3A" w14:textId="77777777" w:rsidR="002F4A7F" w:rsidRPr="0050555A" w:rsidRDefault="002F4A7F" w:rsidP="0050555A">
            <w:pPr>
              <w:spacing w:after="0"/>
              <w:jc w:val="right"/>
              <w:rPr>
                <w:rFonts w:ascii="Arial" w:hAnsi="Arial" w:cs="Arial"/>
              </w:rPr>
            </w:pPr>
          </w:p>
        </w:tc>
        <w:tc>
          <w:tcPr>
            <w:tcW w:w="1116" w:type="dxa"/>
            <w:vAlign w:val="center"/>
          </w:tcPr>
          <w:p w14:paraId="477C2FE9" w14:textId="77777777" w:rsidR="002F4A7F" w:rsidRPr="0050555A" w:rsidRDefault="002F4A7F" w:rsidP="0050555A">
            <w:pPr>
              <w:spacing w:after="0"/>
              <w:jc w:val="right"/>
              <w:rPr>
                <w:rFonts w:ascii="Arial" w:hAnsi="Arial" w:cs="Arial"/>
              </w:rPr>
            </w:pPr>
          </w:p>
        </w:tc>
        <w:tc>
          <w:tcPr>
            <w:tcW w:w="1134" w:type="dxa"/>
            <w:vAlign w:val="center"/>
          </w:tcPr>
          <w:p w14:paraId="0246CE32" w14:textId="77777777" w:rsidR="002F4A7F" w:rsidRPr="0050555A" w:rsidRDefault="002F4A7F" w:rsidP="0050555A">
            <w:pPr>
              <w:spacing w:after="0"/>
              <w:jc w:val="right"/>
              <w:rPr>
                <w:rFonts w:ascii="Arial" w:hAnsi="Arial" w:cs="Arial"/>
              </w:rPr>
            </w:pPr>
          </w:p>
        </w:tc>
        <w:tc>
          <w:tcPr>
            <w:tcW w:w="1276" w:type="dxa"/>
            <w:vAlign w:val="center"/>
          </w:tcPr>
          <w:p w14:paraId="716111C1" w14:textId="6661262A" w:rsidR="002F4A7F" w:rsidRPr="0050555A" w:rsidRDefault="00C810A4" w:rsidP="0050555A">
            <w:pPr>
              <w:jc w:val="right"/>
              <w:rPr>
                <w:rFonts w:ascii="Arial" w:hAnsi="Arial" w:cs="Arial"/>
              </w:rPr>
            </w:pPr>
            <w:r>
              <w:rPr>
                <w:rFonts w:ascii="Arial" w:hAnsi="Arial" w:cs="Arial"/>
              </w:rPr>
              <w:t>(1</w:t>
            </w:r>
            <w:r w:rsidR="00800DB3">
              <w:rPr>
                <w:rFonts w:ascii="Arial" w:hAnsi="Arial" w:cs="Arial"/>
              </w:rPr>
              <w:t>13</w:t>
            </w:r>
            <w:r>
              <w:rPr>
                <w:rFonts w:ascii="Arial" w:hAnsi="Arial" w:cs="Arial"/>
              </w:rPr>
              <w:t>,000)</w:t>
            </w:r>
          </w:p>
        </w:tc>
      </w:tr>
      <w:tr w:rsidR="002F4A7F" w:rsidRPr="0050555A" w14:paraId="568CCEE1" w14:textId="77777777" w:rsidTr="009C25CB">
        <w:tc>
          <w:tcPr>
            <w:tcW w:w="4247" w:type="dxa"/>
          </w:tcPr>
          <w:p w14:paraId="1D8334F2" w14:textId="21A238DD" w:rsidR="002F4A7F" w:rsidRPr="0050555A" w:rsidRDefault="00352F5F" w:rsidP="0050555A">
            <w:pPr>
              <w:spacing w:after="0"/>
              <w:rPr>
                <w:rFonts w:ascii="Arial" w:hAnsi="Arial" w:cs="Arial"/>
              </w:rPr>
            </w:pPr>
            <w:r>
              <w:rPr>
                <w:rFonts w:ascii="Arial" w:hAnsi="Arial" w:cs="Arial"/>
              </w:rPr>
              <w:t>Remaining profits before QCDs</w:t>
            </w:r>
          </w:p>
        </w:tc>
        <w:tc>
          <w:tcPr>
            <w:tcW w:w="1158" w:type="dxa"/>
            <w:tcBorders>
              <w:top w:val="single" w:sz="8" w:space="0" w:color="auto"/>
            </w:tcBorders>
            <w:vAlign w:val="center"/>
          </w:tcPr>
          <w:p w14:paraId="1702B0FA" w14:textId="0F2B97CD" w:rsidR="002F4A7F" w:rsidRPr="0050555A" w:rsidRDefault="002F4A7F" w:rsidP="0050555A">
            <w:pPr>
              <w:spacing w:after="0"/>
              <w:jc w:val="right"/>
              <w:rPr>
                <w:rFonts w:ascii="Arial" w:hAnsi="Arial" w:cs="Arial"/>
              </w:rPr>
            </w:pPr>
            <w:r>
              <w:rPr>
                <w:rFonts w:ascii="Arial" w:hAnsi="Arial" w:cs="Arial"/>
              </w:rPr>
              <w:t>108,000</w:t>
            </w:r>
          </w:p>
        </w:tc>
        <w:tc>
          <w:tcPr>
            <w:tcW w:w="1116" w:type="dxa"/>
            <w:tcBorders>
              <w:top w:val="single" w:sz="8" w:space="0" w:color="auto"/>
            </w:tcBorders>
            <w:vAlign w:val="center"/>
          </w:tcPr>
          <w:p w14:paraId="5D4C1A38" w14:textId="77777777" w:rsidR="002F4A7F" w:rsidRPr="0050555A" w:rsidRDefault="002F4A7F" w:rsidP="0050555A">
            <w:pPr>
              <w:spacing w:after="0"/>
              <w:jc w:val="right"/>
              <w:rPr>
                <w:rFonts w:ascii="Arial" w:hAnsi="Arial" w:cs="Arial"/>
              </w:rPr>
            </w:pPr>
            <w:r w:rsidRPr="0050555A">
              <w:rPr>
                <w:rFonts w:ascii="Arial" w:hAnsi="Arial" w:cs="Arial"/>
              </w:rPr>
              <w:t>0</w:t>
            </w:r>
          </w:p>
        </w:tc>
        <w:tc>
          <w:tcPr>
            <w:tcW w:w="1134" w:type="dxa"/>
            <w:tcBorders>
              <w:top w:val="single" w:sz="8" w:space="0" w:color="auto"/>
            </w:tcBorders>
            <w:vAlign w:val="center"/>
          </w:tcPr>
          <w:p w14:paraId="4B96C769" w14:textId="77777777" w:rsidR="002F4A7F" w:rsidRPr="0050555A" w:rsidRDefault="002F4A7F" w:rsidP="0050555A">
            <w:pPr>
              <w:spacing w:after="0"/>
              <w:jc w:val="right"/>
              <w:rPr>
                <w:rFonts w:ascii="Arial" w:hAnsi="Arial" w:cs="Arial"/>
              </w:rPr>
            </w:pPr>
            <w:r w:rsidRPr="0050555A">
              <w:rPr>
                <w:rFonts w:ascii="Arial" w:hAnsi="Arial" w:cs="Arial"/>
              </w:rPr>
              <w:t>0</w:t>
            </w:r>
          </w:p>
        </w:tc>
        <w:tc>
          <w:tcPr>
            <w:tcW w:w="1276" w:type="dxa"/>
            <w:tcBorders>
              <w:top w:val="single" w:sz="8" w:space="0" w:color="auto"/>
            </w:tcBorders>
            <w:vAlign w:val="center"/>
          </w:tcPr>
          <w:p w14:paraId="726CE4A7" w14:textId="5E79E454" w:rsidR="002F4A7F" w:rsidRPr="0050555A" w:rsidRDefault="00800DB3" w:rsidP="0050555A">
            <w:pPr>
              <w:jc w:val="right"/>
              <w:rPr>
                <w:rFonts w:ascii="Arial" w:hAnsi="Arial" w:cs="Arial"/>
              </w:rPr>
            </w:pPr>
            <w:r>
              <w:rPr>
                <w:rFonts w:ascii="Arial" w:hAnsi="Arial" w:cs="Arial"/>
              </w:rPr>
              <w:t>14</w:t>
            </w:r>
            <w:r w:rsidR="002F4A7F" w:rsidRPr="0050555A">
              <w:rPr>
                <w:rFonts w:ascii="Arial" w:hAnsi="Arial" w:cs="Arial"/>
              </w:rPr>
              <w:t>,000</w:t>
            </w:r>
          </w:p>
        </w:tc>
      </w:tr>
      <w:tr w:rsidR="002F4A7F" w:rsidRPr="0050555A" w14:paraId="7EEA445D" w14:textId="77777777" w:rsidTr="009C25CB">
        <w:tc>
          <w:tcPr>
            <w:tcW w:w="4247" w:type="dxa"/>
          </w:tcPr>
          <w:p w14:paraId="0364BA55" w14:textId="3A8FFA51" w:rsidR="002F4A7F" w:rsidRPr="0050555A" w:rsidRDefault="00415A14" w:rsidP="0050555A">
            <w:pPr>
              <w:rPr>
                <w:rFonts w:ascii="Arial" w:hAnsi="Arial" w:cs="Arial"/>
              </w:rPr>
            </w:pPr>
            <w:r>
              <w:rPr>
                <w:rFonts w:ascii="Arial" w:hAnsi="Arial" w:cs="Arial"/>
              </w:rPr>
              <w:t>Qualifying Charitable Donations</w:t>
            </w:r>
          </w:p>
        </w:tc>
        <w:tc>
          <w:tcPr>
            <w:tcW w:w="1158" w:type="dxa"/>
            <w:tcBorders>
              <w:bottom w:val="single" w:sz="4" w:space="0" w:color="000000"/>
            </w:tcBorders>
            <w:vAlign w:val="center"/>
          </w:tcPr>
          <w:p w14:paraId="30134DE5" w14:textId="022F5409" w:rsidR="002F4A7F" w:rsidRPr="0050555A" w:rsidRDefault="002F4A7F" w:rsidP="0050555A">
            <w:pPr>
              <w:jc w:val="right"/>
              <w:rPr>
                <w:rFonts w:ascii="Arial" w:hAnsi="Arial" w:cs="Arial"/>
              </w:rPr>
            </w:pPr>
            <w:r>
              <w:rPr>
                <w:rFonts w:ascii="Arial" w:hAnsi="Arial" w:cs="Arial"/>
              </w:rPr>
              <w:t>(7,000)</w:t>
            </w:r>
          </w:p>
        </w:tc>
        <w:tc>
          <w:tcPr>
            <w:tcW w:w="1116" w:type="dxa"/>
            <w:tcBorders>
              <w:bottom w:val="single" w:sz="4" w:space="0" w:color="000000"/>
            </w:tcBorders>
            <w:vAlign w:val="center"/>
          </w:tcPr>
          <w:p w14:paraId="6FA025C0" w14:textId="77777777" w:rsidR="002F4A7F" w:rsidRPr="0050555A" w:rsidRDefault="002F4A7F" w:rsidP="0050555A">
            <w:pPr>
              <w:jc w:val="right"/>
              <w:rPr>
                <w:rFonts w:ascii="Arial" w:hAnsi="Arial" w:cs="Arial"/>
              </w:rPr>
            </w:pPr>
          </w:p>
        </w:tc>
        <w:tc>
          <w:tcPr>
            <w:tcW w:w="1134" w:type="dxa"/>
            <w:tcBorders>
              <w:bottom w:val="single" w:sz="4" w:space="0" w:color="000000"/>
            </w:tcBorders>
            <w:vAlign w:val="center"/>
          </w:tcPr>
          <w:p w14:paraId="6DD5359A" w14:textId="77777777" w:rsidR="002F4A7F" w:rsidRPr="0050555A" w:rsidRDefault="002F4A7F" w:rsidP="0050555A">
            <w:pPr>
              <w:jc w:val="right"/>
              <w:rPr>
                <w:rFonts w:ascii="Arial" w:hAnsi="Arial" w:cs="Arial"/>
              </w:rPr>
            </w:pPr>
          </w:p>
        </w:tc>
        <w:tc>
          <w:tcPr>
            <w:tcW w:w="1276" w:type="dxa"/>
            <w:tcBorders>
              <w:bottom w:val="single" w:sz="4" w:space="0" w:color="000000"/>
            </w:tcBorders>
            <w:vAlign w:val="center"/>
          </w:tcPr>
          <w:p w14:paraId="277642B8" w14:textId="77777777" w:rsidR="002F4A7F" w:rsidRPr="0050555A" w:rsidRDefault="002F4A7F" w:rsidP="0050555A">
            <w:pPr>
              <w:jc w:val="right"/>
              <w:rPr>
                <w:rFonts w:ascii="Arial" w:hAnsi="Arial" w:cs="Arial"/>
              </w:rPr>
            </w:pPr>
            <w:r w:rsidRPr="0050555A">
              <w:rPr>
                <w:rFonts w:ascii="Arial" w:hAnsi="Arial" w:cs="Arial"/>
              </w:rPr>
              <w:t>(14,000)</w:t>
            </w:r>
          </w:p>
        </w:tc>
      </w:tr>
      <w:tr w:rsidR="002F4A7F" w:rsidRPr="0050555A" w14:paraId="33F0135A" w14:textId="77777777" w:rsidTr="009C25CB">
        <w:tc>
          <w:tcPr>
            <w:tcW w:w="4247" w:type="dxa"/>
          </w:tcPr>
          <w:p w14:paraId="7C4D9479" w14:textId="77777777" w:rsidR="002F4A7F" w:rsidRPr="0050555A" w:rsidRDefault="002F4A7F" w:rsidP="0050555A">
            <w:pPr>
              <w:rPr>
                <w:rFonts w:ascii="Arial" w:hAnsi="Arial" w:cs="Arial"/>
              </w:rPr>
            </w:pPr>
            <w:r w:rsidRPr="0050555A">
              <w:rPr>
                <w:rFonts w:ascii="Arial" w:hAnsi="Arial" w:cs="Arial"/>
              </w:rPr>
              <w:t>TTP</w:t>
            </w:r>
          </w:p>
        </w:tc>
        <w:tc>
          <w:tcPr>
            <w:tcW w:w="1158" w:type="dxa"/>
            <w:tcBorders>
              <w:top w:val="single" w:sz="4" w:space="0" w:color="000000"/>
              <w:bottom w:val="single" w:sz="4" w:space="0" w:color="000000"/>
            </w:tcBorders>
            <w:vAlign w:val="center"/>
          </w:tcPr>
          <w:p w14:paraId="60AF7839" w14:textId="4D376D67" w:rsidR="002F4A7F" w:rsidRPr="0050555A" w:rsidRDefault="002F4A7F" w:rsidP="0050555A">
            <w:pPr>
              <w:jc w:val="right"/>
              <w:rPr>
                <w:rFonts w:ascii="Arial" w:hAnsi="Arial" w:cs="Arial"/>
              </w:rPr>
            </w:pPr>
            <w:r>
              <w:rPr>
                <w:rFonts w:ascii="Arial" w:hAnsi="Arial" w:cs="Arial"/>
              </w:rPr>
              <w:t>101,000</w:t>
            </w:r>
          </w:p>
        </w:tc>
        <w:tc>
          <w:tcPr>
            <w:tcW w:w="1116" w:type="dxa"/>
            <w:tcBorders>
              <w:top w:val="single" w:sz="4" w:space="0" w:color="000000"/>
              <w:bottom w:val="single" w:sz="4" w:space="0" w:color="000000"/>
            </w:tcBorders>
            <w:vAlign w:val="center"/>
          </w:tcPr>
          <w:p w14:paraId="46A41D71" w14:textId="77777777" w:rsidR="002F4A7F" w:rsidRPr="0050555A" w:rsidRDefault="002F4A7F" w:rsidP="0050555A">
            <w:pPr>
              <w:jc w:val="right"/>
              <w:rPr>
                <w:rFonts w:ascii="Arial" w:hAnsi="Arial" w:cs="Arial"/>
              </w:rPr>
            </w:pPr>
            <w:r w:rsidRPr="0050555A">
              <w:rPr>
                <w:rFonts w:ascii="Arial" w:hAnsi="Arial" w:cs="Arial"/>
              </w:rPr>
              <w:t>-</w:t>
            </w:r>
          </w:p>
        </w:tc>
        <w:tc>
          <w:tcPr>
            <w:tcW w:w="1134" w:type="dxa"/>
            <w:tcBorders>
              <w:top w:val="single" w:sz="4" w:space="0" w:color="000000"/>
              <w:bottom w:val="single" w:sz="4" w:space="0" w:color="000000"/>
            </w:tcBorders>
            <w:vAlign w:val="center"/>
          </w:tcPr>
          <w:p w14:paraId="210A3FC2" w14:textId="77777777" w:rsidR="002F4A7F" w:rsidRPr="0050555A" w:rsidRDefault="002F4A7F" w:rsidP="0050555A">
            <w:pPr>
              <w:jc w:val="right"/>
              <w:rPr>
                <w:rFonts w:ascii="Arial" w:hAnsi="Arial" w:cs="Arial"/>
              </w:rPr>
            </w:pPr>
            <w:r w:rsidRPr="0050555A">
              <w:rPr>
                <w:rFonts w:ascii="Arial" w:hAnsi="Arial" w:cs="Arial"/>
              </w:rPr>
              <w:t>-</w:t>
            </w:r>
          </w:p>
        </w:tc>
        <w:tc>
          <w:tcPr>
            <w:tcW w:w="1276" w:type="dxa"/>
            <w:tcBorders>
              <w:top w:val="single" w:sz="4" w:space="0" w:color="000000"/>
              <w:bottom w:val="single" w:sz="4" w:space="0" w:color="000000"/>
            </w:tcBorders>
            <w:vAlign w:val="center"/>
          </w:tcPr>
          <w:p w14:paraId="213CC8CD" w14:textId="4DD08DFC" w:rsidR="002F4A7F" w:rsidRPr="0050555A" w:rsidRDefault="00800DB3" w:rsidP="0050555A">
            <w:pPr>
              <w:jc w:val="right"/>
              <w:rPr>
                <w:rFonts w:ascii="Arial" w:hAnsi="Arial" w:cs="Arial"/>
              </w:rPr>
            </w:pPr>
            <w:r w:rsidRPr="0050555A">
              <w:rPr>
                <w:rFonts w:ascii="Arial" w:hAnsi="Arial" w:cs="Arial"/>
              </w:rPr>
              <w:t>-</w:t>
            </w:r>
          </w:p>
        </w:tc>
      </w:tr>
      <w:tr w:rsidR="002F4A7F" w:rsidRPr="0050555A" w14:paraId="3ECC65F4" w14:textId="77777777" w:rsidTr="009C25CB">
        <w:tc>
          <w:tcPr>
            <w:tcW w:w="4247" w:type="dxa"/>
          </w:tcPr>
          <w:p w14:paraId="1C2323FC" w14:textId="77777777" w:rsidR="002F4A7F" w:rsidRPr="0050555A" w:rsidRDefault="002F4A7F" w:rsidP="0050555A">
            <w:pPr>
              <w:rPr>
                <w:rFonts w:ascii="Arial" w:hAnsi="Arial" w:cs="Arial"/>
              </w:rPr>
            </w:pPr>
            <w:r w:rsidRPr="0050555A">
              <w:rPr>
                <w:rFonts w:ascii="Arial" w:hAnsi="Arial" w:cs="Arial"/>
              </w:rPr>
              <w:t>QCDs Unrelieved</w:t>
            </w:r>
          </w:p>
        </w:tc>
        <w:tc>
          <w:tcPr>
            <w:tcW w:w="1158" w:type="dxa"/>
            <w:tcBorders>
              <w:top w:val="single" w:sz="4" w:space="0" w:color="000000"/>
            </w:tcBorders>
            <w:vAlign w:val="center"/>
          </w:tcPr>
          <w:p w14:paraId="2459F5BA" w14:textId="3AA75983" w:rsidR="002F4A7F" w:rsidRPr="0050555A" w:rsidRDefault="009C25CB" w:rsidP="0050555A">
            <w:pPr>
              <w:jc w:val="right"/>
              <w:rPr>
                <w:rFonts w:ascii="Arial" w:hAnsi="Arial" w:cs="Arial"/>
              </w:rPr>
            </w:pPr>
            <w:r>
              <w:rPr>
                <w:rFonts w:ascii="Arial" w:hAnsi="Arial" w:cs="Arial"/>
              </w:rPr>
              <w:t>-</w:t>
            </w:r>
          </w:p>
        </w:tc>
        <w:tc>
          <w:tcPr>
            <w:tcW w:w="1116" w:type="dxa"/>
            <w:tcBorders>
              <w:top w:val="single" w:sz="4" w:space="0" w:color="000000"/>
            </w:tcBorders>
            <w:vAlign w:val="center"/>
          </w:tcPr>
          <w:p w14:paraId="2A34A222" w14:textId="77777777" w:rsidR="002F4A7F" w:rsidRPr="0050555A" w:rsidRDefault="002F4A7F" w:rsidP="0050555A">
            <w:pPr>
              <w:jc w:val="right"/>
              <w:rPr>
                <w:rFonts w:ascii="Arial" w:hAnsi="Arial" w:cs="Arial"/>
              </w:rPr>
            </w:pPr>
            <w:r w:rsidRPr="0050555A">
              <w:rPr>
                <w:rFonts w:ascii="Arial" w:hAnsi="Arial" w:cs="Arial"/>
              </w:rPr>
              <w:t>(9,000)</w:t>
            </w:r>
          </w:p>
        </w:tc>
        <w:tc>
          <w:tcPr>
            <w:tcW w:w="1134" w:type="dxa"/>
            <w:tcBorders>
              <w:top w:val="single" w:sz="4" w:space="0" w:color="000000"/>
            </w:tcBorders>
            <w:vAlign w:val="center"/>
          </w:tcPr>
          <w:p w14:paraId="403CC9B8" w14:textId="286CFB86" w:rsidR="002F4A7F" w:rsidRPr="0050555A" w:rsidRDefault="002F4A7F" w:rsidP="0050555A">
            <w:pPr>
              <w:jc w:val="right"/>
              <w:rPr>
                <w:rFonts w:ascii="Arial" w:hAnsi="Arial" w:cs="Arial"/>
              </w:rPr>
            </w:pPr>
            <w:r w:rsidRPr="0050555A">
              <w:rPr>
                <w:rFonts w:ascii="Arial" w:hAnsi="Arial" w:cs="Arial"/>
              </w:rPr>
              <w:t>(</w:t>
            </w:r>
            <w:r>
              <w:rPr>
                <w:rFonts w:ascii="Arial" w:hAnsi="Arial" w:cs="Arial"/>
              </w:rPr>
              <w:t>4</w:t>
            </w:r>
            <w:r w:rsidRPr="0050555A">
              <w:rPr>
                <w:rFonts w:ascii="Arial" w:hAnsi="Arial" w:cs="Arial"/>
              </w:rPr>
              <w:t>,000)</w:t>
            </w:r>
          </w:p>
        </w:tc>
        <w:tc>
          <w:tcPr>
            <w:tcW w:w="1276" w:type="dxa"/>
            <w:tcBorders>
              <w:top w:val="single" w:sz="4" w:space="0" w:color="000000"/>
            </w:tcBorders>
            <w:vAlign w:val="center"/>
          </w:tcPr>
          <w:p w14:paraId="771369BD" w14:textId="0EDC491D" w:rsidR="002F4A7F" w:rsidRPr="0050555A" w:rsidRDefault="009C25CB" w:rsidP="0050555A">
            <w:pPr>
              <w:jc w:val="right"/>
              <w:rPr>
                <w:rFonts w:ascii="Arial" w:hAnsi="Arial" w:cs="Arial"/>
              </w:rPr>
            </w:pPr>
            <w:r>
              <w:rPr>
                <w:rFonts w:ascii="Arial" w:hAnsi="Arial" w:cs="Arial"/>
              </w:rPr>
              <w:t>-</w:t>
            </w:r>
          </w:p>
        </w:tc>
      </w:tr>
    </w:tbl>
    <w:p w14:paraId="15A251E1" w14:textId="7DCBBED4" w:rsidR="0050555A" w:rsidRDefault="0050555A" w:rsidP="00293701">
      <w:pPr>
        <w:spacing w:after="0"/>
        <w:rPr>
          <w:rFonts w:ascii="Arial" w:hAnsi="Arial" w:cs="Arial"/>
          <w:b/>
        </w:rPr>
      </w:pPr>
    </w:p>
    <w:p w14:paraId="0C64BE42" w14:textId="6218369F" w:rsidR="006220A9" w:rsidRPr="007B0E47" w:rsidRDefault="006220A9" w:rsidP="00293701">
      <w:pPr>
        <w:spacing w:after="0"/>
        <w:rPr>
          <w:rFonts w:ascii="Arial" w:hAnsi="Arial" w:cs="Arial"/>
          <w:b/>
          <w:u w:val="single"/>
        </w:rPr>
      </w:pPr>
      <w:r w:rsidRPr="007B0E47">
        <w:rPr>
          <w:rFonts w:ascii="Arial" w:hAnsi="Arial" w:cs="Arial"/>
          <w:b/>
          <w:u w:val="single"/>
        </w:rPr>
        <w:t>Loss memorandum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8"/>
        <w:gridCol w:w="2261"/>
      </w:tblGrid>
      <w:tr w:rsidR="006220A9" w:rsidRPr="007B0E47" w14:paraId="7AF27017" w14:textId="77777777" w:rsidTr="009C25CB">
        <w:tc>
          <w:tcPr>
            <w:tcW w:w="4398" w:type="dxa"/>
          </w:tcPr>
          <w:p w14:paraId="05FFFB09" w14:textId="77777777" w:rsidR="006220A9" w:rsidRPr="007B0E47" w:rsidRDefault="006220A9" w:rsidP="00293701">
            <w:pPr>
              <w:spacing w:after="0"/>
              <w:rPr>
                <w:rFonts w:ascii="Arial" w:hAnsi="Arial" w:cs="Arial"/>
                <w:bCs/>
              </w:rPr>
            </w:pPr>
          </w:p>
        </w:tc>
        <w:tc>
          <w:tcPr>
            <w:tcW w:w="2261" w:type="dxa"/>
          </w:tcPr>
          <w:p w14:paraId="484E3274" w14:textId="4E75AD0F" w:rsidR="006220A9" w:rsidRPr="007B0E47" w:rsidRDefault="006220A9" w:rsidP="007B0E47">
            <w:pPr>
              <w:tabs>
                <w:tab w:val="decimal" w:pos="1029"/>
              </w:tabs>
              <w:spacing w:after="0"/>
              <w:rPr>
                <w:rFonts w:ascii="Arial" w:hAnsi="Arial" w:cs="Arial"/>
                <w:bCs/>
              </w:rPr>
            </w:pPr>
            <w:r w:rsidRPr="007B0E47">
              <w:rPr>
                <w:rFonts w:ascii="Arial" w:hAnsi="Arial" w:cs="Arial"/>
                <w:bCs/>
              </w:rPr>
              <w:t>£</w:t>
            </w:r>
          </w:p>
        </w:tc>
      </w:tr>
      <w:tr w:rsidR="006220A9" w:rsidRPr="007B0E47" w14:paraId="2BB77CC0" w14:textId="77777777" w:rsidTr="009C25CB">
        <w:tc>
          <w:tcPr>
            <w:tcW w:w="4398" w:type="dxa"/>
          </w:tcPr>
          <w:p w14:paraId="41C32E66" w14:textId="0B8B5D71" w:rsidR="006220A9" w:rsidRPr="007B0E47" w:rsidRDefault="006220A9" w:rsidP="00293701">
            <w:pPr>
              <w:spacing w:after="0"/>
              <w:rPr>
                <w:rFonts w:ascii="Arial" w:hAnsi="Arial" w:cs="Arial"/>
                <w:bCs/>
              </w:rPr>
            </w:pPr>
            <w:r>
              <w:rPr>
                <w:rFonts w:ascii="Arial" w:hAnsi="Arial" w:cs="Arial"/>
                <w:bCs/>
              </w:rPr>
              <w:t>Trading loss, year ended 31</w:t>
            </w:r>
            <w:r w:rsidRPr="007B0E47">
              <w:rPr>
                <w:rFonts w:ascii="Arial" w:hAnsi="Arial" w:cs="Arial"/>
                <w:bCs/>
                <w:vertAlign w:val="superscript"/>
              </w:rPr>
              <w:t>st</w:t>
            </w:r>
            <w:r>
              <w:rPr>
                <w:rFonts w:ascii="Arial" w:hAnsi="Arial" w:cs="Arial"/>
                <w:bCs/>
              </w:rPr>
              <w:t xml:space="preserve"> March </w:t>
            </w:r>
            <w:r w:rsidR="00E62F0F">
              <w:rPr>
                <w:rFonts w:ascii="Arial" w:hAnsi="Arial" w:cs="Arial"/>
                <w:bCs/>
              </w:rPr>
              <w:t>202</w:t>
            </w:r>
            <w:r w:rsidR="00DD2371">
              <w:rPr>
                <w:rFonts w:ascii="Arial" w:hAnsi="Arial" w:cs="Arial"/>
                <w:bCs/>
              </w:rPr>
              <w:t>6</w:t>
            </w:r>
          </w:p>
        </w:tc>
        <w:tc>
          <w:tcPr>
            <w:tcW w:w="2261" w:type="dxa"/>
          </w:tcPr>
          <w:p w14:paraId="77D7C542" w14:textId="46C7874F" w:rsidR="006220A9" w:rsidRPr="007B0E47" w:rsidRDefault="006220A9" w:rsidP="007B0E47">
            <w:pPr>
              <w:tabs>
                <w:tab w:val="decimal" w:pos="1029"/>
              </w:tabs>
              <w:spacing w:after="0"/>
              <w:rPr>
                <w:rFonts w:ascii="Arial" w:hAnsi="Arial" w:cs="Arial"/>
                <w:bCs/>
              </w:rPr>
            </w:pPr>
            <w:r>
              <w:rPr>
                <w:rFonts w:ascii="Arial" w:hAnsi="Arial" w:cs="Arial"/>
                <w:bCs/>
              </w:rPr>
              <w:t>160,000</w:t>
            </w:r>
          </w:p>
        </w:tc>
      </w:tr>
      <w:tr w:rsidR="006220A9" w:rsidRPr="007B0E47" w14:paraId="0E5419FB" w14:textId="77777777" w:rsidTr="009C25CB">
        <w:tc>
          <w:tcPr>
            <w:tcW w:w="4398" w:type="dxa"/>
          </w:tcPr>
          <w:p w14:paraId="39398A52" w14:textId="1728A6EB" w:rsidR="006220A9" w:rsidRPr="007B0E47" w:rsidRDefault="006220A9" w:rsidP="00293701">
            <w:pPr>
              <w:spacing w:after="0"/>
              <w:rPr>
                <w:rFonts w:ascii="Arial" w:hAnsi="Arial" w:cs="Arial"/>
                <w:bCs/>
              </w:rPr>
            </w:pPr>
            <w:r>
              <w:rPr>
                <w:rFonts w:ascii="Arial" w:hAnsi="Arial" w:cs="Arial"/>
                <w:bCs/>
              </w:rPr>
              <w:t xml:space="preserve">Current year relief, </w:t>
            </w:r>
            <w:r w:rsidR="00E62F0F">
              <w:rPr>
                <w:rFonts w:ascii="Arial" w:hAnsi="Arial" w:cs="Arial"/>
                <w:bCs/>
              </w:rPr>
              <w:t>202</w:t>
            </w:r>
            <w:r w:rsidR="00DD2371">
              <w:rPr>
                <w:rFonts w:ascii="Arial" w:hAnsi="Arial" w:cs="Arial"/>
                <w:bCs/>
              </w:rPr>
              <w:t>6</w:t>
            </w:r>
          </w:p>
        </w:tc>
        <w:tc>
          <w:tcPr>
            <w:tcW w:w="2261" w:type="dxa"/>
          </w:tcPr>
          <w:p w14:paraId="6F7C4AF2" w14:textId="3595A48B" w:rsidR="006220A9" w:rsidRPr="007B0E47" w:rsidRDefault="006220A9" w:rsidP="007B0E47">
            <w:pPr>
              <w:tabs>
                <w:tab w:val="decimal" w:pos="1029"/>
              </w:tabs>
              <w:spacing w:after="0"/>
              <w:rPr>
                <w:rFonts w:ascii="Arial" w:hAnsi="Arial" w:cs="Arial"/>
                <w:bCs/>
              </w:rPr>
            </w:pPr>
            <w:r>
              <w:rPr>
                <w:rFonts w:ascii="Arial" w:hAnsi="Arial" w:cs="Arial"/>
                <w:bCs/>
              </w:rPr>
              <w:t>(26,000)</w:t>
            </w:r>
          </w:p>
        </w:tc>
      </w:tr>
      <w:tr w:rsidR="006220A9" w:rsidRPr="007B0E47" w14:paraId="064F133C" w14:textId="77777777" w:rsidTr="009C25CB">
        <w:tc>
          <w:tcPr>
            <w:tcW w:w="4398" w:type="dxa"/>
          </w:tcPr>
          <w:p w14:paraId="4B757398" w14:textId="616F163B" w:rsidR="006220A9" w:rsidRPr="007B0E47" w:rsidRDefault="006220A9" w:rsidP="00293701">
            <w:pPr>
              <w:spacing w:after="0"/>
              <w:rPr>
                <w:rFonts w:ascii="Arial" w:hAnsi="Arial" w:cs="Arial"/>
                <w:bCs/>
              </w:rPr>
            </w:pPr>
            <w:r>
              <w:rPr>
                <w:rFonts w:ascii="Arial" w:hAnsi="Arial" w:cs="Arial"/>
                <w:bCs/>
              </w:rPr>
              <w:t xml:space="preserve">Carry back against TTP, </w:t>
            </w:r>
            <w:r w:rsidR="00E62F0F">
              <w:rPr>
                <w:rFonts w:ascii="Arial" w:hAnsi="Arial" w:cs="Arial"/>
                <w:bCs/>
              </w:rPr>
              <w:t>202</w:t>
            </w:r>
            <w:r w:rsidR="00DD2371">
              <w:rPr>
                <w:rFonts w:ascii="Arial" w:hAnsi="Arial" w:cs="Arial"/>
                <w:bCs/>
              </w:rPr>
              <w:t>5</w:t>
            </w:r>
          </w:p>
        </w:tc>
        <w:tc>
          <w:tcPr>
            <w:tcW w:w="2261" w:type="dxa"/>
          </w:tcPr>
          <w:p w14:paraId="73E07E02" w14:textId="2C6CAD06" w:rsidR="006220A9" w:rsidRPr="007B0E47" w:rsidRDefault="006220A9" w:rsidP="007B0E47">
            <w:pPr>
              <w:tabs>
                <w:tab w:val="decimal" w:pos="1029"/>
              </w:tabs>
              <w:spacing w:after="0"/>
              <w:rPr>
                <w:rFonts w:ascii="Arial" w:hAnsi="Arial" w:cs="Arial"/>
                <w:bCs/>
              </w:rPr>
            </w:pPr>
            <w:r>
              <w:rPr>
                <w:rFonts w:ascii="Arial" w:hAnsi="Arial" w:cs="Arial"/>
                <w:bCs/>
              </w:rPr>
              <w:t>(11,000)</w:t>
            </w:r>
          </w:p>
        </w:tc>
      </w:tr>
      <w:tr w:rsidR="006220A9" w:rsidRPr="007B0E47" w14:paraId="7A2434F2" w14:textId="77777777" w:rsidTr="009C25CB">
        <w:tc>
          <w:tcPr>
            <w:tcW w:w="4398" w:type="dxa"/>
          </w:tcPr>
          <w:p w14:paraId="22A185B1" w14:textId="291FB99F" w:rsidR="0083239E" w:rsidRPr="007B0E47" w:rsidRDefault="00290676" w:rsidP="00293701">
            <w:pPr>
              <w:spacing w:after="0"/>
              <w:rPr>
                <w:rFonts w:ascii="Arial" w:hAnsi="Arial" w:cs="Arial"/>
                <w:bCs/>
              </w:rPr>
            </w:pPr>
            <w:r>
              <w:rPr>
                <w:rFonts w:ascii="Arial" w:hAnsi="Arial" w:cs="Arial"/>
                <w:bCs/>
              </w:rPr>
              <w:t xml:space="preserve">Carry </w:t>
            </w:r>
            <w:r w:rsidR="00862B7F">
              <w:rPr>
                <w:rFonts w:ascii="Arial" w:hAnsi="Arial" w:cs="Arial"/>
                <w:bCs/>
              </w:rPr>
              <w:t>forward</w:t>
            </w:r>
            <w:r>
              <w:rPr>
                <w:rFonts w:ascii="Arial" w:hAnsi="Arial" w:cs="Arial"/>
                <w:bCs/>
              </w:rPr>
              <w:t xml:space="preserve"> against TTP, </w:t>
            </w:r>
            <w:r w:rsidR="00E62F0F">
              <w:rPr>
                <w:rFonts w:ascii="Arial" w:hAnsi="Arial" w:cs="Arial"/>
                <w:bCs/>
              </w:rPr>
              <w:t>202</w:t>
            </w:r>
            <w:r w:rsidR="00DD2371">
              <w:rPr>
                <w:rFonts w:ascii="Arial" w:hAnsi="Arial" w:cs="Arial"/>
                <w:bCs/>
              </w:rPr>
              <w:t>7</w:t>
            </w:r>
            <w:r w:rsidR="00C85E71">
              <w:rPr>
                <w:rFonts w:ascii="Arial" w:hAnsi="Arial" w:cs="Arial"/>
                <w:bCs/>
              </w:rPr>
              <w:t xml:space="preserve"> </w:t>
            </w:r>
            <w:r w:rsidR="00AC1A8A">
              <w:rPr>
                <w:rFonts w:ascii="Arial" w:hAnsi="Arial" w:cs="Arial"/>
                <w:bCs/>
              </w:rPr>
              <w:t>*</w:t>
            </w:r>
          </w:p>
        </w:tc>
        <w:tc>
          <w:tcPr>
            <w:tcW w:w="2261" w:type="dxa"/>
            <w:tcBorders>
              <w:bottom w:val="single" w:sz="4" w:space="0" w:color="auto"/>
            </w:tcBorders>
          </w:tcPr>
          <w:p w14:paraId="2992A72D" w14:textId="364183F8" w:rsidR="006220A9" w:rsidRPr="007B0E47" w:rsidRDefault="00290676" w:rsidP="007B0E47">
            <w:pPr>
              <w:tabs>
                <w:tab w:val="decimal" w:pos="1029"/>
              </w:tabs>
              <w:spacing w:after="0"/>
              <w:rPr>
                <w:rFonts w:ascii="Arial" w:hAnsi="Arial" w:cs="Arial"/>
                <w:bCs/>
              </w:rPr>
            </w:pPr>
            <w:r>
              <w:rPr>
                <w:rFonts w:ascii="Arial" w:hAnsi="Arial" w:cs="Arial"/>
                <w:bCs/>
              </w:rPr>
              <w:t>(1</w:t>
            </w:r>
            <w:r w:rsidR="00800DB3">
              <w:rPr>
                <w:rFonts w:ascii="Arial" w:hAnsi="Arial" w:cs="Arial"/>
                <w:bCs/>
              </w:rPr>
              <w:t>1</w:t>
            </w:r>
            <w:r>
              <w:rPr>
                <w:rFonts w:ascii="Arial" w:hAnsi="Arial" w:cs="Arial"/>
                <w:bCs/>
              </w:rPr>
              <w:t>3,000)</w:t>
            </w:r>
          </w:p>
        </w:tc>
      </w:tr>
      <w:tr w:rsidR="006220A9" w:rsidRPr="007B0E47" w14:paraId="52DCEF11" w14:textId="77777777" w:rsidTr="009C25CB">
        <w:tc>
          <w:tcPr>
            <w:tcW w:w="4398" w:type="dxa"/>
          </w:tcPr>
          <w:p w14:paraId="22033475" w14:textId="18A2C4BF" w:rsidR="006220A9" w:rsidRPr="007B0E47" w:rsidRDefault="00800DB3" w:rsidP="00293701">
            <w:pPr>
              <w:spacing w:after="0"/>
              <w:rPr>
                <w:rFonts w:ascii="Arial" w:hAnsi="Arial" w:cs="Arial"/>
                <w:bCs/>
              </w:rPr>
            </w:pPr>
            <w:r>
              <w:rPr>
                <w:rFonts w:ascii="Arial" w:hAnsi="Arial" w:cs="Arial"/>
                <w:bCs/>
              </w:rPr>
              <w:t>Loss to carry forward after 31/3/</w:t>
            </w:r>
            <w:r w:rsidR="00E62F0F">
              <w:rPr>
                <w:rFonts w:ascii="Arial" w:hAnsi="Arial" w:cs="Arial"/>
                <w:bCs/>
              </w:rPr>
              <w:t>202</w:t>
            </w:r>
            <w:r w:rsidR="00DD2371">
              <w:rPr>
                <w:rFonts w:ascii="Arial" w:hAnsi="Arial" w:cs="Arial"/>
                <w:bCs/>
              </w:rPr>
              <w:t>7</w:t>
            </w:r>
          </w:p>
        </w:tc>
        <w:tc>
          <w:tcPr>
            <w:tcW w:w="2261" w:type="dxa"/>
            <w:tcBorders>
              <w:top w:val="single" w:sz="4" w:space="0" w:color="auto"/>
              <w:bottom w:val="single" w:sz="18" w:space="0" w:color="auto"/>
            </w:tcBorders>
          </w:tcPr>
          <w:p w14:paraId="70003422" w14:textId="3FEF9D05" w:rsidR="006220A9" w:rsidRPr="007B0E47" w:rsidRDefault="0083239E" w:rsidP="007B0E47">
            <w:pPr>
              <w:tabs>
                <w:tab w:val="decimal" w:pos="1029"/>
              </w:tabs>
              <w:spacing w:after="0"/>
              <w:rPr>
                <w:rFonts w:ascii="Arial" w:hAnsi="Arial" w:cs="Arial"/>
                <w:bCs/>
              </w:rPr>
            </w:pPr>
            <w:r>
              <w:rPr>
                <w:rFonts w:ascii="Arial" w:hAnsi="Arial" w:cs="Arial"/>
                <w:bCs/>
              </w:rPr>
              <w:t>10,000</w:t>
            </w:r>
          </w:p>
        </w:tc>
      </w:tr>
    </w:tbl>
    <w:p w14:paraId="48ED79EB" w14:textId="77777777" w:rsidR="006220A9" w:rsidRDefault="006220A9" w:rsidP="00293701">
      <w:pPr>
        <w:spacing w:after="0"/>
        <w:rPr>
          <w:rFonts w:ascii="Arial" w:hAnsi="Arial" w:cs="Arial"/>
          <w:b/>
        </w:rPr>
      </w:pPr>
    </w:p>
    <w:p w14:paraId="20E45E37" w14:textId="77777777" w:rsidR="0050555A" w:rsidRPr="007E2FE8" w:rsidRDefault="0050555A" w:rsidP="00293701">
      <w:pPr>
        <w:spacing w:after="0"/>
        <w:rPr>
          <w:rFonts w:ascii="Arial" w:hAnsi="Arial" w:cs="Arial"/>
          <w:b/>
        </w:rPr>
      </w:pPr>
    </w:p>
    <w:p w14:paraId="188075C6" w14:textId="385C39EF" w:rsidR="00B80655" w:rsidRDefault="00AC1A8A" w:rsidP="001F5FF9">
      <w:pPr>
        <w:spacing w:after="0"/>
        <w:rPr>
          <w:rFonts w:ascii="Arial" w:hAnsi="Arial" w:cs="Arial"/>
        </w:rPr>
      </w:pPr>
      <w:r>
        <w:rPr>
          <w:rFonts w:ascii="Arial" w:hAnsi="Arial" w:cs="Arial"/>
        </w:rPr>
        <w:t xml:space="preserve">* </w:t>
      </w:r>
      <w:r w:rsidR="000731BD">
        <w:rPr>
          <w:rFonts w:ascii="Arial" w:hAnsi="Arial" w:cs="Arial"/>
        </w:rPr>
        <w:t xml:space="preserve">The losses brought forward and used in the AP ended 31 March </w:t>
      </w:r>
      <w:r w:rsidR="00E62F0F">
        <w:rPr>
          <w:rFonts w:ascii="Arial" w:hAnsi="Arial" w:cs="Arial"/>
        </w:rPr>
        <w:t>202</w:t>
      </w:r>
      <w:r w:rsidR="00DD2371">
        <w:rPr>
          <w:rFonts w:ascii="Arial" w:hAnsi="Arial" w:cs="Arial"/>
        </w:rPr>
        <w:t>7</w:t>
      </w:r>
      <w:r w:rsidR="00E07D6F">
        <w:rPr>
          <w:rFonts w:ascii="Arial" w:hAnsi="Arial" w:cs="Arial"/>
        </w:rPr>
        <w:t xml:space="preserve"> </w:t>
      </w:r>
      <w:r w:rsidR="000731BD">
        <w:rPr>
          <w:rFonts w:ascii="Arial" w:hAnsi="Arial" w:cs="Arial"/>
        </w:rPr>
        <w:t xml:space="preserve">are restricted to </w:t>
      </w:r>
      <w:r w:rsidR="0096600B">
        <w:rPr>
          <w:rFonts w:ascii="Arial" w:hAnsi="Arial" w:cs="Arial"/>
        </w:rPr>
        <w:t xml:space="preserve">£113,000 to leave profits of £14,000 available to make use of the </w:t>
      </w:r>
      <w:r w:rsidR="008B0DA5">
        <w:rPr>
          <w:rFonts w:ascii="Arial" w:hAnsi="Arial" w:cs="Arial"/>
        </w:rPr>
        <w:t xml:space="preserve">gift aid donation relief available in the accounting period.  </w:t>
      </w:r>
      <w:r w:rsidR="00B80655">
        <w:rPr>
          <w:rFonts w:ascii="Arial" w:hAnsi="Arial" w:cs="Arial"/>
        </w:rPr>
        <w:t>It is possible to restrict the use of brought forward trade losses.</w:t>
      </w:r>
    </w:p>
    <w:p w14:paraId="4E8DFB69" w14:textId="22B518AD" w:rsidR="007E2FE8" w:rsidRDefault="008B0DA5" w:rsidP="001F5FF9">
      <w:pPr>
        <w:spacing w:after="0"/>
        <w:rPr>
          <w:rFonts w:ascii="Arial" w:hAnsi="Arial" w:cs="Arial"/>
        </w:rPr>
      </w:pPr>
      <w:r>
        <w:rPr>
          <w:rFonts w:ascii="Arial" w:hAnsi="Arial" w:cs="Arial"/>
        </w:rPr>
        <w:t xml:space="preserve"> </w:t>
      </w:r>
    </w:p>
    <w:p w14:paraId="1251C36E" w14:textId="77777777" w:rsidR="00A83D36" w:rsidRDefault="00A83D36" w:rsidP="001F5FF9">
      <w:pPr>
        <w:spacing w:after="0"/>
        <w:rPr>
          <w:rFonts w:ascii="Arial" w:hAnsi="Arial" w:cs="Arial"/>
        </w:rPr>
        <w:sectPr w:rsidR="00A83D36" w:rsidSect="0072541C">
          <w:headerReference w:type="default" r:id="rId9"/>
          <w:footerReference w:type="default" r:id="rId10"/>
          <w:pgSz w:w="11906" w:h="16838"/>
          <w:pgMar w:top="1134" w:right="1274" w:bottom="1440" w:left="1440" w:header="708" w:footer="708" w:gutter="0"/>
          <w:cols w:space="708"/>
          <w:docGrid w:linePitch="360"/>
        </w:sectPr>
      </w:pPr>
    </w:p>
    <w:p w14:paraId="0DBA4E26" w14:textId="77777777" w:rsidR="00DF3083" w:rsidRPr="007E2FE8" w:rsidRDefault="00DF3083" w:rsidP="00DF3083">
      <w:pPr>
        <w:shd w:val="clear" w:color="auto" w:fill="BFBFBF"/>
        <w:spacing w:after="0"/>
        <w:rPr>
          <w:rFonts w:ascii="Arial" w:hAnsi="Arial" w:cs="Arial"/>
          <w:b/>
        </w:rPr>
      </w:pPr>
      <w:r>
        <w:rPr>
          <w:rFonts w:ascii="Arial" w:hAnsi="Arial" w:cs="Arial"/>
          <w:b/>
        </w:rPr>
        <w:lastRenderedPageBreak/>
        <w:t>6</w:t>
      </w:r>
      <w:r w:rsidRPr="007E2FE8">
        <w:rPr>
          <w:rFonts w:ascii="Arial" w:hAnsi="Arial" w:cs="Arial"/>
          <w:b/>
        </w:rPr>
        <w:t>.</w:t>
      </w:r>
      <w:r w:rsidRPr="007E2FE8">
        <w:rPr>
          <w:rFonts w:ascii="Arial" w:hAnsi="Arial" w:cs="Arial"/>
          <w:b/>
        </w:rPr>
        <w:tab/>
        <w:t>Upbeat Ukuleles Limited</w:t>
      </w:r>
    </w:p>
    <w:p w14:paraId="3F54BE34" w14:textId="77777777" w:rsidR="00DF3083" w:rsidRDefault="00DF3083" w:rsidP="00DF3083">
      <w:pPr>
        <w:spacing w:after="0"/>
        <w:rPr>
          <w:rFonts w:ascii="Arial" w:hAnsi="Arial" w:cs="Arial"/>
        </w:rPr>
      </w:pPr>
    </w:p>
    <w:p w14:paraId="3111A5C9" w14:textId="77777777" w:rsidR="00DF3083" w:rsidRPr="007E2FE8" w:rsidRDefault="00DF3083" w:rsidP="00DF3083">
      <w:pPr>
        <w:spacing w:after="0"/>
        <w:rPr>
          <w:rFonts w:ascii="Arial" w:hAnsi="Arial" w:cs="Arial"/>
        </w:rPr>
      </w:pPr>
      <w:r w:rsidRPr="007E2FE8">
        <w:rPr>
          <w:rFonts w:ascii="Arial" w:hAnsi="Arial" w:cs="Arial"/>
        </w:rPr>
        <w:t>Corporation tax computations:</w:t>
      </w:r>
    </w:p>
    <w:tbl>
      <w:tblPr>
        <w:tblW w:w="0" w:type="auto"/>
        <w:jc w:val="right"/>
        <w:tblLayout w:type="fixed"/>
        <w:tblCellMar>
          <w:left w:w="0" w:type="dxa"/>
          <w:right w:w="0" w:type="dxa"/>
        </w:tblCellMar>
        <w:tblLook w:val="0000" w:firstRow="0" w:lastRow="0" w:firstColumn="0" w:lastColumn="0" w:noHBand="0" w:noVBand="0"/>
      </w:tblPr>
      <w:tblGrid>
        <w:gridCol w:w="3419"/>
        <w:gridCol w:w="1826"/>
        <w:gridCol w:w="1350"/>
        <w:gridCol w:w="1440"/>
      </w:tblGrid>
      <w:tr w:rsidR="00DF3083" w:rsidRPr="00C624E3" w14:paraId="1FD52F4E" w14:textId="77777777" w:rsidTr="00415A14">
        <w:trPr>
          <w:jc w:val="right"/>
        </w:trPr>
        <w:tc>
          <w:tcPr>
            <w:tcW w:w="3419" w:type="dxa"/>
          </w:tcPr>
          <w:p w14:paraId="0D11E225" w14:textId="77777777" w:rsidR="00DF3083" w:rsidRPr="00246FB7" w:rsidRDefault="00DF3083" w:rsidP="00415A14">
            <w:pPr>
              <w:spacing w:after="0"/>
              <w:ind w:left="142"/>
              <w:rPr>
                <w:rFonts w:ascii="Arial" w:hAnsi="Arial" w:cs="Arial"/>
              </w:rPr>
            </w:pPr>
          </w:p>
        </w:tc>
        <w:tc>
          <w:tcPr>
            <w:tcW w:w="1826" w:type="dxa"/>
          </w:tcPr>
          <w:p w14:paraId="021D5BEB" w14:textId="234A2E04" w:rsidR="00DF3083" w:rsidRPr="00246FB7" w:rsidRDefault="00DF3083" w:rsidP="00415A14">
            <w:pPr>
              <w:pStyle w:val="Heading7"/>
              <w:tabs>
                <w:tab w:val="left" w:pos="0"/>
              </w:tabs>
              <w:spacing w:after="0"/>
              <w:ind w:left="142"/>
              <w:jc w:val="center"/>
              <w:rPr>
                <w:rFonts w:ascii="Arial" w:hAnsi="Arial" w:cs="Arial"/>
                <w:sz w:val="22"/>
                <w:szCs w:val="22"/>
              </w:rPr>
            </w:pPr>
            <w:r w:rsidRPr="00246FB7">
              <w:rPr>
                <w:rFonts w:ascii="Arial" w:hAnsi="Arial" w:cs="Arial"/>
                <w:sz w:val="22"/>
                <w:szCs w:val="22"/>
              </w:rPr>
              <w:t>Notes</w:t>
            </w:r>
            <w:r w:rsidR="005C4759">
              <w:rPr>
                <w:rFonts w:ascii="Arial" w:hAnsi="Arial" w:cs="Arial"/>
                <w:sz w:val="22"/>
                <w:szCs w:val="22"/>
              </w:rPr>
              <w:t>/Workings</w:t>
            </w:r>
          </w:p>
        </w:tc>
        <w:tc>
          <w:tcPr>
            <w:tcW w:w="1350" w:type="dxa"/>
          </w:tcPr>
          <w:p w14:paraId="3B5BFBDF" w14:textId="77777777" w:rsidR="00DF3083" w:rsidRPr="008063B3" w:rsidRDefault="00DF3083" w:rsidP="00744509">
            <w:pPr>
              <w:tabs>
                <w:tab w:val="decimal" w:pos="1027"/>
              </w:tabs>
              <w:spacing w:after="0"/>
              <w:ind w:right="107"/>
              <w:rPr>
                <w:rFonts w:ascii="Arial" w:hAnsi="Arial" w:cs="Arial"/>
              </w:rPr>
            </w:pPr>
            <w:r w:rsidRPr="00246FB7">
              <w:rPr>
                <w:rFonts w:ascii="Arial" w:hAnsi="Arial" w:cs="Arial"/>
              </w:rPr>
              <w:t>12 months</w:t>
            </w:r>
          </w:p>
        </w:tc>
        <w:tc>
          <w:tcPr>
            <w:tcW w:w="1440" w:type="dxa"/>
          </w:tcPr>
          <w:p w14:paraId="52DA6803"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3 months</w:t>
            </w:r>
          </w:p>
        </w:tc>
      </w:tr>
      <w:tr w:rsidR="00DF3083" w:rsidRPr="00C624E3" w14:paraId="055F1C69" w14:textId="77777777" w:rsidTr="00415A14">
        <w:trPr>
          <w:jc w:val="right"/>
        </w:trPr>
        <w:tc>
          <w:tcPr>
            <w:tcW w:w="3419" w:type="dxa"/>
          </w:tcPr>
          <w:p w14:paraId="5084929C" w14:textId="77777777" w:rsidR="00DF3083" w:rsidRPr="00C624E3" w:rsidRDefault="00DF3083" w:rsidP="00744509">
            <w:pPr>
              <w:spacing w:after="0"/>
              <w:rPr>
                <w:rFonts w:ascii="Arial" w:hAnsi="Arial" w:cs="Arial"/>
                <w:b/>
              </w:rPr>
            </w:pPr>
            <w:r w:rsidRPr="00C624E3">
              <w:rPr>
                <w:rFonts w:ascii="Arial" w:hAnsi="Arial" w:cs="Arial"/>
                <w:b/>
              </w:rPr>
              <w:t>Taxable total profit computation</w:t>
            </w:r>
          </w:p>
        </w:tc>
        <w:tc>
          <w:tcPr>
            <w:tcW w:w="1826" w:type="dxa"/>
          </w:tcPr>
          <w:p w14:paraId="08F94B42" w14:textId="77777777" w:rsidR="00DF3083" w:rsidRPr="00C624E3" w:rsidRDefault="00DF3083" w:rsidP="00744509">
            <w:pPr>
              <w:spacing w:after="0"/>
              <w:jc w:val="center"/>
              <w:rPr>
                <w:rFonts w:ascii="Arial" w:hAnsi="Arial" w:cs="Arial"/>
              </w:rPr>
            </w:pPr>
          </w:p>
        </w:tc>
        <w:tc>
          <w:tcPr>
            <w:tcW w:w="1350" w:type="dxa"/>
          </w:tcPr>
          <w:p w14:paraId="5EC8DB9F"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CTAP to</w:t>
            </w:r>
          </w:p>
        </w:tc>
        <w:tc>
          <w:tcPr>
            <w:tcW w:w="1440" w:type="dxa"/>
          </w:tcPr>
          <w:p w14:paraId="5A9E48E3"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CTAP to</w:t>
            </w:r>
          </w:p>
        </w:tc>
      </w:tr>
      <w:tr w:rsidR="00DF3083" w:rsidRPr="00C624E3" w14:paraId="23D1439F" w14:textId="77777777" w:rsidTr="00415A14">
        <w:trPr>
          <w:jc w:val="right"/>
        </w:trPr>
        <w:tc>
          <w:tcPr>
            <w:tcW w:w="3419" w:type="dxa"/>
          </w:tcPr>
          <w:p w14:paraId="2CD1A9DC" w14:textId="77777777" w:rsidR="00DF3083" w:rsidRPr="00C624E3" w:rsidRDefault="00DF3083" w:rsidP="00744509">
            <w:pPr>
              <w:spacing w:after="0"/>
              <w:rPr>
                <w:rFonts w:ascii="Arial" w:hAnsi="Arial" w:cs="Arial"/>
              </w:rPr>
            </w:pPr>
          </w:p>
        </w:tc>
        <w:tc>
          <w:tcPr>
            <w:tcW w:w="1826" w:type="dxa"/>
          </w:tcPr>
          <w:p w14:paraId="026E1BDE" w14:textId="77777777" w:rsidR="00DF3083" w:rsidRPr="00C624E3" w:rsidRDefault="00DF3083" w:rsidP="00744509">
            <w:pPr>
              <w:spacing w:after="0"/>
              <w:jc w:val="center"/>
              <w:rPr>
                <w:rFonts w:ascii="Arial" w:hAnsi="Arial" w:cs="Arial"/>
              </w:rPr>
            </w:pPr>
          </w:p>
        </w:tc>
        <w:tc>
          <w:tcPr>
            <w:tcW w:w="1350" w:type="dxa"/>
          </w:tcPr>
          <w:p w14:paraId="552FB6F0" w14:textId="416639A5" w:rsidR="00DF3083" w:rsidRPr="00C624E3" w:rsidRDefault="00DF3083" w:rsidP="00744509">
            <w:pPr>
              <w:tabs>
                <w:tab w:val="decimal" w:pos="1027"/>
              </w:tabs>
              <w:spacing w:after="0"/>
              <w:ind w:right="107"/>
              <w:rPr>
                <w:rFonts w:ascii="Arial" w:hAnsi="Arial" w:cs="Arial"/>
              </w:rPr>
            </w:pPr>
            <w:r w:rsidRPr="00C624E3">
              <w:rPr>
                <w:rFonts w:ascii="Arial" w:hAnsi="Arial" w:cs="Arial"/>
              </w:rPr>
              <w:t>30</w:t>
            </w:r>
            <w:r>
              <w:rPr>
                <w:rFonts w:ascii="Arial" w:hAnsi="Arial" w:cs="Arial"/>
              </w:rPr>
              <w:t>-Jun-</w:t>
            </w:r>
            <w:r w:rsidR="00E62F0F">
              <w:rPr>
                <w:rFonts w:ascii="Arial" w:hAnsi="Arial" w:cs="Arial"/>
              </w:rPr>
              <w:t>202</w:t>
            </w:r>
            <w:r w:rsidR="000433D8">
              <w:rPr>
                <w:rFonts w:ascii="Arial" w:hAnsi="Arial" w:cs="Arial"/>
              </w:rPr>
              <w:t>6</w:t>
            </w:r>
          </w:p>
        </w:tc>
        <w:tc>
          <w:tcPr>
            <w:tcW w:w="1440" w:type="dxa"/>
          </w:tcPr>
          <w:p w14:paraId="228A043C" w14:textId="66FCBA9B" w:rsidR="00DF3083" w:rsidRPr="00C624E3" w:rsidRDefault="00DF3083" w:rsidP="00744509">
            <w:pPr>
              <w:tabs>
                <w:tab w:val="decimal" w:pos="1027"/>
              </w:tabs>
              <w:spacing w:after="0"/>
              <w:ind w:right="107"/>
              <w:rPr>
                <w:rFonts w:ascii="Arial" w:hAnsi="Arial" w:cs="Arial"/>
              </w:rPr>
            </w:pPr>
            <w:r w:rsidRPr="00C624E3">
              <w:rPr>
                <w:rFonts w:ascii="Arial" w:hAnsi="Arial" w:cs="Arial"/>
              </w:rPr>
              <w:t>30</w:t>
            </w:r>
            <w:r>
              <w:rPr>
                <w:rFonts w:ascii="Arial" w:hAnsi="Arial" w:cs="Arial"/>
              </w:rPr>
              <w:t>-Sep-</w:t>
            </w:r>
            <w:r w:rsidR="00E62F0F">
              <w:rPr>
                <w:rFonts w:ascii="Arial" w:hAnsi="Arial" w:cs="Arial"/>
              </w:rPr>
              <w:t>202</w:t>
            </w:r>
            <w:r w:rsidR="000433D8">
              <w:rPr>
                <w:rFonts w:ascii="Arial" w:hAnsi="Arial" w:cs="Arial"/>
              </w:rPr>
              <w:t>6</w:t>
            </w:r>
          </w:p>
        </w:tc>
      </w:tr>
      <w:tr w:rsidR="00DF3083" w:rsidRPr="00C624E3" w14:paraId="42B6C64E" w14:textId="77777777" w:rsidTr="00415A14">
        <w:trPr>
          <w:jc w:val="right"/>
        </w:trPr>
        <w:tc>
          <w:tcPr>
            <w:tcW w:w="3419" w:type="dxa"/>
          </w:tcPr>
          <w:p w14:paraId="2E1BEBBA" w14:textId="77777777" w:rsidR="00DF3083" w:rsidRPr="00C624E3" w:rsidRDefault="00DF3083" w:rsidP="00744509">
            <w:pPr>
              <w:spacing w:after="0"/>
              <w:rPr>
                <w:rFonts w:ascii="Arial" w:hAnsi="Arial" w:cs="Arial"/>
              </w:rPr>
            </w:pPr>
          </w:p>
        </w:tc>
        <w:tc>
          <w:tcPr>
            <w:tcW w:w="1826" w:type="dxa"/>
          </w:tcPr>
          <w:p w14:paraId="002F048F" w14:textId="77777777" w:rsidR="00DF3083" w:rsidRPr="00C624E3" w:rsidRDefault="00DF3083" w:rsidP="00744509">
            <w:pPr>
              <w:spacing w:after="0"/>
              <w:jc w:val="center"/>
              <w:rPr>
                <w:rFonts w:ascii="Arial" w:hAnsi="Arial" w:cs="Arial"/>
              </w:rPr>
            </w:pPr>
          </w:p>
        </w:tc>
        <w:tc>
          <w:tcPr>
            <w:tcW w:w="1350" w:type="dxa"/>
          </w:tcPr>
          <w:p w14:paraId="26CE8817" w14:textId="77777777" w:rsidR="00DF3083" w:rsidRPr="00C624E3" w:rsidRDefault="00DF3083" w:rsidP="00415A14">
            <w:pPr>
              <w:tabs>
                <w:tab w:val="decimal" w:pos="1027"/>
              </w:tabs>
              <w:spacing w:after="0"/>
              <w:ind w:right="107"/>
              <w:jc w:val="right"/>
              <w:rPr>
                <w:rFonts w:ascii="Arial" w:hAnsi="Arial" w:cs="Arial"/>
              </w:rPr>
            </w:pPr>
            <w:r w:rsidRPr="00C624E3">
              <w:rPr>
                <w:rFonts w:ascii="Arial" w:hAnsi="Arial" w:cs="Arial"/>
              </w:rPr>
              <w:t>£</w:t>
            </w:r>
          </w:p>
        </w:tc>
        <w:tc>
          <w:tcPr>
            <w:tcW w:w="1440" w:type="dxa"/>
          </w:tcPr>
          <w:p w14:paraId="5C479F4A" w14:textId="77777777" w:rsidR="00DF3083" w:rsidRPr="00C624E3" w:rsidRDefault="00DF3083" w:rsidP="00415A14">
            <w:pPr>
              <w:tabs>
                <w:tab w:val="decimal" w:pos="1027"/>
              </w:tabs>
              <w:spacing w:after="0"/>
              <w:ind w:right="107"/>
              <w:jc w:val="right"/>
              <w:rPr>
                <w:rFonts w:ascii="Arial" w:hAnsi="Arial" w:cs="Arial"/>
              </w:rPr>
            </w:pPr>
            <w:r w:rsidRPr="00C624E3">
              <w:rPr>
                <w:rFonts w:ascii="Arial" w:hAnsi="Arial" w:cs="Arial"/>
              </w:rPr>
              <w:t>£</w:t>
            </w:r>
          </w:p>
        </w:tc>
      </w:tr>
      <w:tr w:rsidR="00DF3083" w:rsidRPr="00C624E3" w14:paraId="7E916DF5" w14:textId="77777777" w:rsidTr="00415A14">
        <w:trPr>
          <w:jc w:val="right"/>
        </w:trPr>
        <w:tc>
          <w:tcPr>
            <w:tcW w:w="3419" w:type="dxa"/>
          </w:tcPr>
          <w:p w14:paraId="78E271CE" w14:textId="77777777" w:rsidR="00DF3083" w:rsidRPr="00C624E3" w:rsidRDefault="00DF3083" w:rsidP="001521A3">
            <w:pPr>
              <w:spacing w:after="0"/>
              <w:rPr>
                <w:rFonts w:ascii="Arial" w:hAnsi="Arial" w:cs="Arial"/>
              </w:rPr>
            </w:pPr>
            <w:r w:rsidRPr="00C624E3">
              <w:rPr>
                <w:rFonts w:ascii="Arial" w:hAnsi="Arial" w:cs="Arial"/>
              </w:rPr>
              <w:t>Trading profit  (12:3)</w:t>
            </w:r>
          </w:p>
        </w:tc>
        <w:tc>
          <w:tcPr>
            <w:tcW w:w="1826" w:type="dxa"/>
          </w:tcPr>
          <w:p w14:paraId="2234D304" w14:textId="6C38DA79" w:rsidR="00DF3083" w:rsidRPr="00C624E3" w:rsidRDefault="005C4759" w:rsidP="00744509">
            <w:pPr>
              <w:spacing w:after="0"/>
              <w:jc w:val="center"/>
              <w:rPr>
                <w:rFonts w:ascii="Arial" w:hAnsi="Arial" w:cs="Arial"/>
              </w:rPr>
            </w:pPr>
            <w:r>
              <w:rPr>
                <w:rFonts w:ascii="Arial" w:hAnsi="Arial" w:cs="Arial"/>
              </w:rPr>
              <w:t>N</w:t>
            </w:r>
            <w:r w:rsidR="00DF3083" w:rsidRPr="00C624E3">
              <w:rPr>
                <w:rFonts w:ascii="Arial" w:hAnsi="Arial" w:cs="Arial"/>
              </w:rPr>
              <w:t>1</w:t>
            </w:r>
          </w:p>
        </w:tc>
        <w:tc>
          <w:tcPr>
            <w:tcW w:w="1350" w:type="dxa"/>
          </w:tcPr>
          <w:p w14:paraId="5F8FF893" w14:textId="77777777" w:rsidR="00DF3083" w:rsidRPr="00C624E3" w:rsidRDefault="00DF3083" w:rsidP="00415A14">
            <w:pPr>
              <w:tabs>
                <w:tab w:val="decimal" w:pos="1027"/>
              </w:tabs>
              <w:spacing w:after="0"/>
              <w:ind w:right="107"/>
              <w:jc w:val="right"/>
              <w:rPr>
                <w:rFonts w:ascii="Arial" w:hAnsi="Arial" w:cs="Arial"/>
              </w:rPr>
            </w:pPr>
            <w:r w:rsidRPr="00C624E3">
              <w:rPr>
                <w:rFonts w:ascii="Arial" w:hAnsi="Arial" w:cs="Arial"/>
              </w:rPr>
              <w:t>1,056,000</w:t>
            </w:r>
          </w:p>
        </w:tc>
        <w:tc>
          <w:tcPr>
            <w:tcW w:w="1440" w:type="dxa"/>
          </w:tcPr>
          <w:p w14:paraId="313FFB1E" w14:textId="77777777" w:rsidR="00DF3083" w:rsidRPr="00C624E3" w:rsidRDefault="00DF3083" w:rsidP="00415A14">
            <w:pPr>
              <w:tabs>
                <w:tab w:val="decimal" w:pos="1027"/>
              </w:tabs>
              <w:spacing w:after="0"/>
              <w:ind w:right="107"/>
              <w:jc w:val="right"/>
              <w:rPr>
                <w:rFonts w:ascii="Arial" w:hAnsi="Arial" w:cs="Arial"/>
              </w:rPr>
            </w:pPr>
            <w:r w:rsidRPr="00C624E3">
              <w:rPr>
                <w:rFonts w:ascii="Arial" w:hAnsi="Arial" w:cs="Arial"/>
              </w:rPr>
              <w:t>264,000</w:t>
            </w:r>
          </w:p>
        </w:tc>
      </w:tr>
      <w:tr w:rsidR="00DF3083" w:rsidRPr="00C624E3" w14:paraId="666FE34E" w14:textId="77777777" w:rsidTr="00415A14">
        <w:trPr>
          <w:jc w:val="right"/>
        </w:trPr>
        <w:tc>
          <w:tcPr>
            <w:tcW w:w="3419" w:type="dxa"/>
          </w:tcPr>
          <w:p w14:paraId="2C345BD2" w14:textId="77777777" w:rsidR="00DF3083" w:rsidRPr="00C624E3" w:rsidRDefault="00DF3083" w:rsidP="00415A14">
            <w:pPr>
              <w:spacing w:after="0"/>
              <w:ind w:left="142"/>
              <w:rPr>
                <w:rFonts w:ascii="Arial" w:hAnsi="Arial" w:cs="Arial"/>
              </w:rPr>
            </w:pPr>
            <w:r w:rsidRPr="00C624E3">
              <w:rPr>
                <w:rFonts w:ascii="Arial" w:hAnsi="Arial" w:cs="Arial"/>
              </w:rPr>
              <w:t>Capital allowances -</w:t>
            </w:r>
          </w:p>
        </w:tc>
        <w:tc>
          <w:tcPr>
            <w:tcW w:w="1826" w:type="dxa"/>
          </w:tcPr>
          <w:p w14:paraId="6FB35F07" w14:textId="77777777" w:rsidR="00DF3083" w:rsidRPr="00C624E3" w:rsidRDefault="00DF3083" w:rsidP="00744509">
            <w:pPr>
              <w:spacing w:after="0"/>
              <w:jc w:val="center"/>
              <w:rPr>
                <w:rFonts w:ascii="Arial" w:hAnsi="Arial" w:cs="Arial"/>
              </w:rPr>
            </w:pPr>
          </w:p>
        </w:tc>
        <w:tc>
          <w:tcPr>
            <w:tcW w:w="1350" w:type="dxa"/>
          </w:tcPr>
          <w:p w14:paraId="4F518448" w14:textId="77777777" w:rsidR="00DF3083" w:rsidRPr="00C624E3" w:rsidRDefault="00DF3083" w:rsidP="00415A14">
            <w:pPr>
              <w:tabs>
                <w:tab w:val="decimal" w:pos="1027"/>
              </w:tabs>
              <w:spacing w:after="0"/>
              <w:ind w:right="107"/>
              <w:jc w:val="right"/>
              <w:rPr>
                <w:rFonts w:ascii="Arial" w:hAnsi="Arial" w:cs="Arial"/>
              </w:rPr>
            </w:pPr>
          </w:p>
        </w:tc>
        <w:tc>
          <w:tcPr>
            <w:tcW w:w="1440" w:type="dxa"/>
          </w:tcPr>
          <w:p w14:paraId="054C9800" w14:textId="77777777" w:rsidR="00DF3083" w:rsidRPr="00C624E3" w:rsidRDefault="00DF3083" w:rsidP="00415A14">
            <w:pPr>
              <w:tabs>
                <w:tab w:val="decimal" w:pos="1027"/>
              </w:tabs>
              <w:spacing w:after="0"/>
              <w:ind w:right="107"/>
              <w:jc w:val="right"/>
              <w:rPr>
                <w:rFonts w:ascii="Arial" w:hAnsi="Arial" w:cs="Arial"/>
              </w:rPr>
            </w:pPr>
          </w:p>
        </w:tc>
      </w:tr>
      <w:tr w:rsidR="00DF3083" w:rsidRPr="00C624E3" w14:paraId="17482727" w14:textId="77777777" w:rsidTr="00415A14">
        <w:trPr>
          <w:jc w:val="right"/>
        </w:trPr>
        <w:tc>
          <w:tcPr>
            <w:tcW w:w="3419" w:type="dxa"/>
          </w:tcPr>
          <w:p w14:paraId="6D702716" w14:textId="77777777" w:rsidR="00DF3083" w:rsidRPr="00C624E3" w:rsidRDefault="00DF3083" w:rsidP="00744509">
            <w:pPr>
              <w:spacing w:after="0"/>
              <w:rPr>
                <w:rFonts w:ascii="Arial" w:hAnsi="Arial" w:cs="Arial"/>
              </w:rPr>
            </w:pPr>
            <w:r w:rsidRPr="00C624E3">
              <w:rPr>
                <w:rFonts w:ascii="Arial" w:hAnsi="Arial" w:cs="Arial"/>
              </w:rPr>
              <w:t xml:space="preserve">     Plant and machinery</w:t>
            </w:r>
          </w:p>
        </w:tc>
        <w:tc>
          <w:tcPr>
            <w:tcW w:w="1826" w:type="dxa"/>
          </w:tcPr>
          <w:p w14:paraId="02986B96" w14:textId="55A167D3" w:rsidR="00DF3083" w:rsidRPr="00C624E3" w:rsidRDefault="005C4759" w:rsidP="00744509">
            <w:pPr>
              <w:spacing w:after="0"/>
              <w:jc w:val="center"/>
              <w:rPr>
                <w:rFonts w:ascii="Arial" w:hAnsi="Arial" w:cs="Arial"/>
              </w:rPr>
            </w:pPr>
            <w:r>
              <w:rPr>
                <w:rFonts w:ascii="Arial" w:hAnsi="Arial" w:cs="Arial"/>
              </w:rPr>
              <w:t>W1</w:t>
            </w:r>
          </w:p>
        </w:tc>
        <w:tc>
          <w:tcPr>
            <w:tcW w:w="1350" w:type="dxa"/>
          </w:tcPr>
          <w:p w14:paraId="2C63FEE2" w14:textId="4A413D5A"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(1</w:t>
            </w:r>
            <w:r w:rsidR="00207DE9">
              <w:rPr>
                <w:rFonts w:ascii="Arial" w:hAnsi="Arial" w:cs="Arial"/>
              </w:rPr>
              <w:t>7</w:t>
            </w:r>
            <w:r w:rsidRPr="00C624E3">
              <w:rPr>
                <w:rFonts w:ascii="Arial" w:hAnsi="Arial" w:cs="Arial"/>
              </w:rPr>
              <w:t>,</w:t>
            </w:r>
            <w:r w:rsidR="00567F2E" w:rsidRPr="00C624E3">
              <w:rPr>
                <w:rFonts w:ascii="Arial" w:hAnsi="Arial" w:cs="Arial"/>
              </w:rPr>
              <w:t>0</w:t>
            </w:r>
            <w:r w:rsidR="00567F2E">
              <w:rPr>
                <w:rFonts w:ascii="Arial" w:hAnsi="Arial" w:cs="Arial"/>
              </w:rPr>
              <w:t>1</w:t>
            </w:r>
            <w:r w:rsidR="00567F2E" w:rsidRPr="00C624E3">
              <w:rPr>
                <w:rFonts w:ascii="Arial" w:hAnsi="Arial" w:cs="Arial"/>
              </w:rPr>
              <w:t>0</w:t>
            </w:r>
            <w:r w:rsidRPr="00C624E3">
              <w:rPr>
                <w:rFonts w:ascii="Arial" w:hAnsi="Arial" w:cs="Arial"/>
              </w:rPr>
              <w:t>)</w:t>
            </w:r>
          </w:p>
        </w:tc>
        <w:tc>
          <w:tcPr>
            <w:tcW w:w="1440" w:type="dxa"/>
          </w:tcPr>
          <w:p w14:paraId="1335F016" w14:textId="0634EAD1"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w:t>
            </w:r>
            <w:r w:rsidR="00207DE9">
              <w:rPr>
                <w:rFonts w:ascii="Arial" w:hAnsi="Arial" w:cs="Arial"/>
              </w:rPr>
              <w:t>2,905</w:t>
            </w:r>
            <w:r w:rsidRPr="00C624E3">
              <w:rPr>
                <w:rFonts w:ascii="Arial" w:hAnsi="Arial" w:cs="Arial"/>
              </w:rPr>
              <w:t>)</w:t>
            </w:r>
          </w:p>
        </w:tc>
      </w:tr>
      <w:tr w:rsidR="00DF3083" w:rsidRPr="00C624E3" w14:paraId="4545047C" w14:textId="77777777" w:rsidTr="00415A14">
        <w:trPr>
          <w:jc w:val="right"/>
        </w:trPr>
        <w:tc>
          <w:tcPr>
            <w:tcW w:w="3419" w:type="dxa"/>
          </w:tcPr>
          <w:p w14:paraId="4612CE9F" w14:textId="77777777" w:rsidR="00DF3083" w:rsidRPr="00C624E3" w:rsidRDefault="00DF3083" w:rsidP="00744509">
            <w:pPr>
              <w:spacing w:after="0"/>
              <w:rPr>
                <w:rFonts w:ascii="Arial" w:hAnsi="Arial" w:cs="Arial"/>
              </w:rPr>
            </w:pPr>
          </w:p>
        </w:tc>
        <w:tc>
          <w:tcPr>
            <w:tcW w:w="1826" w:type="dxa"/>
          </w:tcPr>
          <w:p w14:paraId="5A8D803A" w14:textId="77777777" w:rsidR="00DF3083" w:rsidRPr="00C624E3" w:rsidRDefault="00DF3083" w:rsidP="00744509">
            <w:pPr>
              <w:spacing w:after="0"/>
              <w:jc w:val="center"/>
              <w:rPr>
                <w:rFonts w:ascii="Arial" w:hAnsi="Arial" w:cs="Arial"/>
              </w:rPr>
            </w:pPr>
          </w:p>
        </w:tc>
        <w:tc>
          <w:tcPr>
            <w:tcW w:w="1350" w:type="dxa"/>
            <w:tcBorders>
              <w:top w:val="single" w:sz="6" w:space="0" w:color="000000"/>
            </w:tcBorders>
            <w:tcMar>
              <w:left w:w="108" w:type="dxa"/>
              <w:right w:w="108" w:type="dxa"/>
            </w:tcMar>
          </w:tcPr>
          <w:p w14:paraId="017D2271" w14:textId="62E0FD5D" w:rsidR="00DF3083" w:rsidRPr="005C4759" w:rsidRDefault="00DF3083" w:rsidP="005F4E7A">
            <w:pPr>
              <w:tabs>
                <w:tab w:val="decimal" w:pos="1027"/>
              </w:tabs>
              <w:spacing w:after="0"/>
              <w:ind w:right="107"/>
              <w:jc w:val="right"/>
              <w:rPr>
                <w:rFonts w:ascii="Arial" w:hAnsi="Arial" w:cs="Arial"/>
              </w:rPr>
            </w:pPr>
            <w:r w:rsidRPr="005C4759">
              <w:rPr>
                <w:rFonts w:ascii="Arial" w:hAnsi="Arial" w:cs="Arial"/>
              </w:rPr>
              <w:t>1,</w:t>
            </w:r>
            <w:r w:rsidR="00567F2E">
              <w:rPr>
                <w:rFonts w:ascii="Arial" w:hAnsi="Arial" w:cs="Arial"/>
              </w:rPr>
              <w:t>038,990</w:t>
            </w:r>
          </w:p>
        </w:tc>
        <w:tc>
          <w:tcPr>
            <w:tcW w:w="1440" w:type="dxa"/>
            <w:tcBorders>
              <w:top w:val="single" w:sz="6" w:space="0" w:color="000000"/>
            </w:tcBorders>
          </w:tcPr>
          <w:p w14:paraId="389EF5B5" w14:textId="61D0A3A2" w:rsidR="00DF3083" w:rsidRPr="005C4759" w:rsidRDefault="00DF3083" w:rsidP="005F4E7A">
            <w:pPr>
              <w:tabs>
                <w:tab w:val="decimal" w:pos="1027"/>
              </w:tabs>
              <w:spacing w:after="0"/>
              <w:ind w:right="107"/>
              <w:jc w:val="right"/>
              <w:rPr>
                <w:rFonts w:ascii="Arial" w:hAnsi="Arial" w:cs="Arial"/>
              </w:rPr>
            </w:pPr>
            <w:r w:rsidRPr="005C4759">
              <w:rPr>
                <w:rFonts w:ascii="Arial" w:hAnsi="Arial" w:cs="Arial"/>
              </w:rPr>
              <w:t>26</w:t>
            </w:r>
            <w:r w:rsidR="005C4759" w:rsidRPr="005F4E7A">
              <w:rPr>
                <w:rFonts w:ascii="Arial" w:hAnsi="Arial" w:cs="Arial"/>
              </w:rPr>
              <w:t>1</w:t>
            </w:r>
            <w:r w:rsidRPr="005C4759">
              <w:rPr>
                <w:rFonts w:ascii="Arial" w:hAnsi="Arial" w:cs="Arial"/>
              </w:rPr>
              <w:t>,</w:t>
            </w:r>
            <w:r w:rsidR="005C4759" w:rsidRPr="005F4E7A">
              <w:rPr>
                <w:rFonts w:ascii="Arial" w:hAnsi="Arial" w:cs="Arial"/>
              </w:rPr>
              <w:t>095</w:t>
            </w:r>
          </w:p>
        </w:tc>
      </w:tr>
      <w:tr w:rsidR="00DF3083" w:rsidRPr="00C624E3" w14:paraId="5C6DAAB3" w14:textId="77777777" w:rsidTr="00415A14">
        <w:trPr>
          <w:jc w:val="right"/>
        </w:trPr>
        <w:tc>
          <w:tcPr>
            <w:tcW w:w="3419" w:type="dxa"/>
          </w:tcPr>
          <w:p w14:paraId="03C9E54A" w14:textId="77777777" w:rsidR="00DF3083" w:rsidRPr="00C624E3" w:rsidRDefault="00DF3083" w:rsidP="00744509">
            <w:pPr>
              <w:spacing w:after="0"/>
              <w:rPr>
                <w:rFonts w:ascii="Arial" w:hAnsi="Arial" w:cs="Arial"/>
              </w:rPr>
            </w:pPr>
            <w:r w:rsidRPr="00C624E3">
              <w:rPr>
                <w:rFonts w:ascii="Arial" w:hAnsi="Arial" w:cs="Arial"/>
              </w:rPr>
              <w:t xml:space="preserve">Non-trade debenture interest </w:t>
            </w:r>
          </w:p>
        </w:tc>
        <w:tc>
          <w:tcPr>
            <w:tcW w:w="1826" w:type="dxa"/>
          </w:tcPr>
          <w:p w14:paraId="736DEBFF" w14:textId="06A3ABD5" w:rsidR="00DF3083" w:rsidRPr="00C624E3" w:rsidRDefault="005C4759" w:rsidP="00744509">
            <w:pPr>
              <w:spacing w:after="0"/>
              <w:jc w:val="center"/>
              <w:rPr>
                <w:rFonts w:ascii="Arial" w:hAnsi="Arial" w:cs="Arial"/>
              </w:rPr>
            </w:pPr>
            <w:r>
              <w:rPr>
                <w:rFonts w:ascii="Arial" w:hAnsi="Arial" w:cs="Arial"/>
              </w:rPr>
              <w:t>N2</w:t>
            </w:r>
          </w:p>
        </w:tc>
        <w:tc>
          <w:tcPr>
            <w:tcW w:w="1350" w:type="dxa"/>
          </w:tcPr>
          <w:p w14:paraId="5B03849B"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w:t>
            </w:r>
          </w:p>
        </w:tc>
        <w:tc>
          <w:tcPr>
            <w:tcW w:w="1440" w:type="dxa"/>
          </w:tcPr>
          <w:p w14:paraId="31030899"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20,000</w:t>
            </w:r>
          </w:p>
        </w:tc>
      </w:tr>
      <w:tr w:rsidR="00DF3083" w:rsidRPr="00C624E3" w14:paraId="2E8508AA" w14:textId="77777777" w:rsidTr="00415A14">
        <w:trPr>
          <w:jc w:val="right"/>
        </w:trPr>
        <w:tc>
          <w:tcPr>
            <w:tcW w:w="3419" w:type="dxa"/>
          </w:tcPr>
          <w:p w14:paraId="763A7C0D" w14:textId="77777777" w:rsidR="00DF3083" w:rsidRPr="00C624E3" w:rsidRDefault="00DF3083" w:rsidP="00744509">
            <w:pPr>
              <w:spacing w:after="0"/>
              <w:rPr>
                <w:rFonts w:ascii="Arial" w:hAnsi="Arial" w:cs="Arial"/>
              </w:rPr>
            </w:pPr>
            <w:r w:rsidRPr="00C624E3">
              <w:rPr>
                <w:rFonts w:ascii="Arial" w:hAnsi="Arial" w:cs="Arial"/>
              </w:rPr>
              <w:t xml:space="preserve">Non-trade bank interest </w:t>
            </w:r>
          </w:p>
        </w:tc>
        <w:tc>
          <w:tcPr>
            <w:tcW w:w="1826" w:type="dxa"/>
          </w:tcPr>
          <w:p w14:paraId="3CB5F58F" w14:textId="2D4F3DD3" w:rsidR="00DF3083" w:rsidRPr="00C624E3" w:rsidRDefault="005C4759" w:rsidP="00744509">
            <w:pPr>
              <w:spacing w:after="0"/>
              <w:jc w:val="center"/>
              <w:rPr>
                <w:rFonts w:ascii="Arial" w:hAnsi="Arial" w:cs="Arial"/>
              </w:rPr>
            </w:pPr>
            <w:r>
              <w:rPr>
                <w:rFonts w:ascii="Arial" w:hAnsi="Arial" w:cs="Arial"/>
              </w:rPr>
              <w:t>N2/W3</w:t>
            </w:r>
          </w:p>
        </w:tc>
        <w:tc>
          <w:tcPr>
            <w:tcW w:w="1350" w:type="dxa"/>
          </w:tcPr>
          <w:p w14:paraId="2B9A4C16"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4,800</w:t>
            </w:r>
          </w:p>
        </w:tc>
        <w:tc>
          <w:tcPr>
            <w:tcW w:w="1440" w:type="dxa"/>
          </w:tcPr>
          <w:p w14:paraId="5965B95D"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1,200</w:t>
            </w:r>
          </w:p>
        </w:tc>
      </w:tr>
      <w:tr w:rsidR="00DF3083" w:rsidRPr="00C624E3" w14:paraId="2FC03498" w14:textId="77777777" w:rsidTr="00415A14">
        <w:trPr>
          <w:jc w:val="right"/>
        </w:trPr>
        <w:tc>
          <w:tcPr>
            <w:tcW w:w="3419" w:type="dxa"/>
          </w:tcPr>
          <w:p w14:paraId="40AA4078" w14:textId="77777777" w:rsidR="00DF3083" w:rsidRPr="00C624E3" w:rsidRDefault="00DF3083" w:rsidP="00744509">
            <w:pPr>
              <w:spacing w:after="0"/>
              <w:rPr>
                <w:rFonts w:ascii="Arial" w:hAnsi="Arial" w:cs="Arial"/>
              </w:rPr>
            </w:pPr>
            <w:r w:rsidRPr="00C624E3">
              <w:rPr>
                <w:rFonts w:ascii="Arial" w:hAnsi="Arial" w:cs="Arial"/>
              </w:rPr>
              <w:t>Chargeable gains</w:t>
            </w:r>
          </w:p>
        </w:tc>
        <w:tc>
          <w:tcPr>
            <w:tcW w:w="1826" w:type="dxa"/>
          </w:tcPr>
          <w:p w14:paraId="5E7805D9" w14:textId="10DB5671" w:rsidR="00DF3083" w:rsidRPr="00C624E3" w:rsidRDefault="005C4759" w:rsidP="00744509">
            <w:pPr>
              <w:spacing w:after="0"/>
              <w:jc w:val="center"/>
              <w:rPr>
                <w:rFonts w:ascii="Arial" w:hAnsi="Arial" w:cs="Arial"/>
              </w:rPr>
            </w:pPr>
            <w:r>
              <w:rPr>
                <w:rFonts w:ascii="Arial" w:hAnsi="Arial" w:cs="Arial"/>
              </w:rPr>
              <w:t>N3</w:t>
            </w:r>
          </w:p>
        </w:tc>
        <w:tc>
          <w:tcPr>
            <w:tcW w:w="1350" w:type="dxa"/>
          </w:tcPr>
          <w:p w14:paraId="3D852FE5"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10,000</w:t>
            </w:r>
          </w:p>
        </w:tc>
        <w:tc>
          <w:tcPr>
            <w:tcW w:w="1440" w:type="dxa"/>
          </w:tcPr>
          <w:p w14:paraId="398B4AC5"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w:t>
            </w:r>
          </w:p>
        </w:tc>
      </w:tr>
      <w:tr w:rsidR="00DF3083" w:rsidRPr="00C624E3" w14:paraId="1F51E4F0" w14:textId="77777777" w:rsidTr="00415A14">
        <w:trPr>
          <w:jc w:val="right"/>
        </w:trPr>
        <w:tc>
          <w:tcPr>
            <w:tcW w:w="3419" w:type="dxa"/>
          </w:tcPr>
          <w:p w14:paraId="7BAE7A91" w14:textId="77777777" w:rsidR="00DF3083" w:rsidRPr="00C624E3" w:rsidRDefault="00DF3083" w:rsidP="00744509">
            <w:pPr>
              <w:spacing w:after="0"/>
              <w:rPr>
                <w:rFonts w:ascii="Arial" w:hAnsi="Arial" w:cs="Arial"/>
              </w:rPr>
            </w:pPr>
            <w:r w:rsidRPr="00C624E3">
              <w:rPr>
                <w:rFonts w:ascii="Arial" w:hAnsi="Arial" w:cs="Arial"/>
              </w:rPr>
              <w:t>Less capital losses b/</w:t>
            </w:r>
            <w:proofErr w:type="spellStart"/>
            <w:r w:rsidRPr="00C624E3">
              <w:rPr>
                <w:rFonts w:ascii="Arial" w:hAnsi="Arial" w:cs="Arial"/>
              </w:rPr>
              <w:t>fwd</w:t>
            </w:r>
            <w:proofErr w:type="spellEnd"/>
          </w:p>
        </w:tc>
        <w:tc>
          <w:tcPr>
            <w:tcW w:w="1826" w:type="dxa"/>
          </w:tcPr>
          <w:p w14:paraId="6FA0F439" w14:textId="255F70A3" w:rsidR="00DF3083" w:rsidRPr="00C624E3" w:rsidRDefault="005C4759" w:rsidP="00744509">
            <w:pPr>
              <w:spacing w:after="0"/>
              <w:jc w:val="center"/>
              <w:rPr>
                <w:rFonts w:ascii="Arial" w:hAnsi="Arial" w:cs="Arial"/>
              </w:rPr>
            </w:pPr>
            <w:r>
              <w:rPr>
                <w:rFonts w:ascii="Arial" w:hAnsi="Arial" w:cs="Arial"/>
              </w:rPr>
              <w:t>N3</w:t>
            </w:r>
          </w:p>
        </w:tc>
        <w:tc>
          <w:tcPr>
            <w:tcW w:w="1350" w:type="dxa"/>
          </w:tcPr>
          <w:p w14:paraId="0CC6301D"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(10,000)</w:t>
            </w:r>
          </w:p>
        </w:tc>
        <w:tc>
          <w:tcPr>
            <w:tcW w:w="1440" w:type="dxa"/>
          </w:tcPr>
          <w:p w14:paraId="2A307053" w14:textId="77777777" w:rsidR="00DF3083" w:rsidRPr="00C624E3" w:rsidRDefault="00DF3083" w:rsidP="005F4E7A">
            <w:pPr>
              <w:tabs>
                <w:tab w:val="decimal" w:pos="1027"/>
              </w:tabs>
              <w:spacing w:after="0"/>
              <w:ind w:right="107"/>
              <w:jc w:val="right"/>
              <w:rPr>
                <w:rFonts w:ascii="Arial" w:hAnsi="Arial" w:cs="Arial"/>
              </w:rPr>
            </w:pPr>
          </w:p>
        </w:tc>
      </w:tr>
      <w:tr w:rsidR="00DF3083" w:rsidRPr="00C624E3" w14:paraId="003B7C73" w14:textId="77777777" w:rsidTr="00415A14">
        <w:trPr>
          <w:jc w:val="right"/>
        </w:trPr>
        <w:tc>
          <w:tcPr>
            <w:tcW w:w="3419" w:type="dxa"/>
          </w:tcPr>
          <w:p w14:paraId="23C89B4A" w14:textId="77777777" w:rsidR="00DF3083" w:rsidRPr="00C624E3" w:rsidRDefault="00DF3083" w:rsidP="00744509">
            <w:pPr>
              <w:spacing w:after="0"/>
              <w:rPr>
                <w:rFonts w:ascii="Arial" w:hAnsi="Arial" w:cs="Arial"/>
              </w:rPr>
            </w:pPr>
            <w:r w:rsidRPr="00C624E3">
              <w:rPr>
                <w:rFonts w:ascii="Arial" w:hAnsi="Arial" w:cs="Arial"/>
              </w:rPr>
              <w:t>Total profits</w:t>
            </w:r>
          </w:p>
        </w:tc>
        <w:tc>
          <w:tcPr>
            <w:tcW w:w="1826" w:type="dxa"/>
          </w:tcPr>
          <w:p w14:paraId="61FA2007" w14:textId="77777777" w:rsidR="00DF3083" w:rsidRPr="00C624E3" w:rsidRDefault="00DF3083" w:rsidP="00744509">
            <w:pPr>
              <w:spacing w:after="0"/>
              <w:jc w:val="center"/>
              <w:rPr>
                <w:rFonts w:ascii="Arial" w:hAnsi="Arial" w:cs="Arial"/>
              </w:rPr>
            </w:pPr>
          </w:p>
        </w:tc>
        <w:tc>
          <w:tcPr>
            <w:tcW w:w="1350" w:type="dxa"/>
            <w:tcBorders>
              <w:top w:val="single" w:sz="6" w:space="0" w:color="000000"/>
            </w:tcBorders>
            <w:tcMar>
              <w:left w:w="108" w:type="dxa"/>
              <w:right w:w="108" w:type="dxa"/>
            </w:tcMar>
          </w:tcPr>
          <w:p w14:paraId="53AB8495" w14:textId="256BD94F" w:rsidR="00DF3083" w:rsidRPr="00C624E3" w:rsidRDefault="00DF3083" w:rsidP="005F4E7A">
            <w:pPr>
              <w:tabs>
                <w:tab w:val="decimal" w:pos="1027"/>
              </w:tabs>
              <w:spacing w:after="0"/>
              <w:ind w:right="107"/>
              <w:jc w:val="right"/>
              <w:rPr>
                <w:rFonts w:ascii="Arial" w:hAnsi="Arial" w:cs="Arial"/>
              </w:rPr>
            </w:pPr>
            <w:r>
              <w:rPr>
                <w:rFonts w:ascii="Arial" w:hAnsi="Arial" w:cs="Arial"/>
              </w:rPr>
              <w:t>1,0</w:t>
            </w:r>
            <w:r w:rsidRPr="00C624E3">
              <w:rPr>
                <w:rFonts w:ascii="Arial" w:hAnsi="Arial" w:cs="Arial"/>
              </w:rPr>
              <w:t>4</w:t>
            </w:r>
            <w:r w:rsidR="00207DE9">
              <w:rPr>
                <w:rFonts w:ascii="Arial" w:hAnsi="Arial" w:cs="Arial"/>
              </w:rPr>
              <w:t>3</w:t>
            </w:r>
            <w:r w:rsidRPr="00C624E3">
              <w:rPr>
                <w:rFonts w:ascii="Arial" w:hAnsi="Arial" w:cs="Arial"/>
              </w:rPr>
              <w:t>,</w:t>
            </w:r>
            <w:r w:rsidR="00567F2E">
              <w:rPr>
                <w:rFonts w:ascii="Arial" w:hAnsi="Arial" w:cs="Arial"/>
              </w:rPr>
              <w:t>790</w:t>
            </w:r>
          </w:p>
        </w:tc>
        <w:tc>
          <w:tcPr>
            <w:tcW w:w="1440" w:type="dxa"/>
            <w:tcBorders>
              <w:top w:val="single" w:sz="6" w:space="0" w:color="000000"/>
            </w:tcBorders>
          </w:tcPr>
          <w:p w14:paraId="760A3260" w14:textId="45BC4431" w:rsidR="00DF3083" w:rsidRPr="00C624E3" w:rsidRDefault="005C4759" w:rsidP="005F4E7A">
            <w:pPr>
              <w:tabs>
                <w:tab w:val="decimal" w:pos="1027"/>
              </w:tabs>
              <w:spacing w:after="0"/>
              <w:ind w:right="107"/>
              <w:jc w:val="right"/>
              <w:rPr>
                <w:rFonts w:ascii="Arial" w:hAnsi="Arial" w:cs="Arial"/>
              </w:rPr>
            </w:pPr>
            <w:r>
              <w:rPr>
                <w:rFonts w:ascii="Arial" w:hAnsi="Arial" w:cs="Arial"/>
              </w:rPr>
              <w:t>282,295</w:t>
            </w:r>
          </w:p>
        </w:tc>
      </w:tr>
      <w:tr w:rsidR="00DF3083" w:rsidRPr="00C624E3" w14:paraId="25C55554" w14:textId="77777777" w:rsidTr="00415A14">
        <w:trPr>
          <w:jc w:val="right"/>
        </w:trPr>
        <w:tc>
          <w:tcPr>
            <w:tcW w:w="3419" w:type="dxa"/>
          </w:tcPr>
          <w:p w14:paraId="0521E6BA" w14:textId="77777777" w:rsidR="00DF3083" w:rsidRPr="00C624E3" w:rsidRDefault="00DF3083" w:rsidP="00744509">
            <w:pPr>
              <w:spacing w:after="0"/>
              <w:rPr>
                <w:rFonts w:ascii="Arial" w:hAnsi="Arial" w:cs="Arial"/>
              </w:rPr>
            </w:pPr>
            <w:r>
              <w:rPr>
                <w:rFonts w:ascii="Arial" w:hAnsi="Arial" w:cs="Arial"/>
              </w:rPr>
              <w:t>Trading losses brought forward</w:t>
            </w:r>
          </w:p>
        </w:tc>
        <w:tc>
          <w:tcPr>
            <w:tcW w:w="1826" w:type="dxa"/>
          </w:tcPr>
          <w:p w14:paraId="009D21BA" w14:textId="1D4BFCED" w:rsidR="00DF3083" w:rsidRPr="00C624E3" w:rsidRDefault="005C4759" w:rsidP="00744509">
            <w:pPr>
              <w:spacing w:after="0"/>
              <w:jc w:val="center"/>
              <w:rPr>
                <w:rFonts w:ascii="Arial" w:hAnsi="Arial" w:cs="Arial"/>
              </w:rPr>
            </w:pPr>
            <w:r>
              <w:rPr>
                <w:rFonts w:ascii="Arial" w:hAnsi="Arial" w:cs="Arial"/>
              </w:rPr>
              <w:t>N4</w:t>
            </w:r>
          </w:p>
        </w:tc>
        <w:tc>
          <w:tcPr>
            <w:tcW w:w="1350" w:type="dxa"/>
            <w:tcBorders>
              <w:bottom w:val="single" w:sz="4" w:space="0" w:color="auto"/>
            </w:tcBorders>
            <w:tcMar>
              <w:left w:w="108" w:type="dxa"/>
              <w:right w:w="108" w:type="dxa"/>
            </w:tcMar>
          </w:tcPr>
          <w:p w14:paraId="2723883E" w14:textId="77777777" w:rsidR="00DF3083" w:rsidRPr="00C624E3" w:rsidRDefault="00DF3083" w:rsidP="005F4E7A">
            <w:pPr>
              <w:tabs>
                <w:tab w:val="decimal" w:pos="1027"/>
              </w:tabs>
              <w:spacing w:after="0"/>
              <w:ind w:right="107"/>
              <w:jc w:val="right"/>
              <w:rPr>
                <w:rFonts w:ascii="Arial" w:hAnsi="Arial" w:cs="Arial"/>
              </w:rPr>
            </w:pPr>
            <w:r>
              <w:rPr>
                <w:rFonts w:ascii="Arial" w:hAnsi="Arial" w:cs="Arial"/>
              </w:rPr>
              <w:t>(800,000)</w:t>
            </w:r>
          </w:p>
        </w:tc>
        <w:tc>
          <w:tcPr>
            <w:tcW w:w="1440" w:type="dxa"/>
            <w:tcBorders>
              <w:bottom w:val="single" w:sz="4" w:space="0" w:color="auto"/>
            </w:tcBorders>
          </w:tcPr>
          <w:p w14:paraId="192E7182" w14:textId="77777777" w:rsidR="00DF3083" w:rsidRPr="00C624E3" w:rsidRDefault="00DF3083" w:rsidP="005F4E7A">
            <w:pPr>
              <w:tabs>
                <w:tab w:val="decimal" w:pos="1027"/>
              </w:tabs>
              <w:spacing w:after="0"/>
              <w:ind w:right="107"/>
              <w:jc w:val="right"/>
              <w:rPr>
                <w:rFonts w:ascii="Arial" w:hAnsi="Arial" w:cs="Arial"/>
              </w:rPr>
            </w:pPr>
          </w:p>
        </w:tc>
      </w:tr>
      <w:tr w:rsidR="00DF3083" w:rsidRPr="00C624E3" w14:paraId="2DC78C64" w14:textId="77777777" w:rsidTr="00415A14">
        <w:trPr>
          <w:jc w:val="right"/>
        </w:trPr>
        <w:tc>
          <w:tcPr>
            <w:tcW w:w="3419" w:type="dxa"/>
          </w:tcPr>
          <w:p w14:paraId="1E674DD6" w14:textId="77777777" w:rsidR="00DF3083" w:rsidRDefault="00DF3083" w:rsidP="00744509">
            <w:pPr>
              <w:spacing w:after="0"/>
              <w:rPr>
                <w:rFonts w:ascii="Arial" w:hAnsi="Arial" w:cs="Arial"/>
              </w:rPr>
            </w:pPr>
          </w:p>
        </w:tc>
        <w:tc>
          <w:tcPr>
            <w:tcW w:w="1826" w:type="dxa"/>
          </w:tcPr>
          <w:p w14:paraId="7C21C7CE" w14:textId="77777777" w:rsidR="00DF3083" w:rsidRPr="00C624E3" w:rsidRDefault="00DF3083" w:rsidP="00744509">
            <w:pPr>
              <w:spacing w:after="0"/>
              <w:jc w:val="center"/>
              <w:rPr>
                <w:rFonts w:ascii="Arial" w:hAnsi="Arial" w:cs="Arial"/>
              </w:rPr>
            </w:pPr>
          </w:p>
        </w:tc>
        <w:tc>
          <w:tcPr>
            <w:tcW w:w="1350" w:type="dxa"/>
            <w:tcBorders>
              <w:top w:val="single" w:sz="4" w:space="0" w:color="auto"/>
            </w:tcBorders>
            <w:tcMar>
              <w:left w:w="108" w:type="dxa"/>
              <w:right w:w="108" w:type="dxa"/>
            </w:tcMar>
          </w:tcPr>
          <w:p w14:paraId="36FB2B76" w14:textId="6D98F9AF" w:rsidR="00DF3083" w:rsidRPr="00C624E3" w:rsidRDefault="00DF3083" w:rsidP="005F4E7A">
            <w:pPr>
              <w:tabs>
                <w:tab w:val="decimal" w:pos="1027"/>
              </w:tabs>
              <w:spacing w:after="0"/>
              <w:ind w:right="107"/>
              <w:jc w:val="right"/>
              <w:rPr>
                <w:rFonts w:ascii="Arial" w:hAnsi="Arial" w:cs="Arial"/>
              </w:rPr>
            </w:pPr>
            <w:r>
              <w:rPr>
                <w:rFonts w:ascii="Arial" w:hAnsi="Arial" w:cs="Arial"/>
              </w:rPr>
              <w:t>24</w:t>
            </w:r>
            <w:r w:rsidR="00207DE9">
              <w:rPr>
                <w:rFonts w:ascii="Arial" w:hAnsi="Arial" w:cs="Arial"/>
              </w:rPr>
              <w:t>3</w:t>
            </w:r>
            <w:r>
              <w:rPr>
                <w:rFonts w:ascii="Arial" w:hAnsi="Arial" w:cs="Arial"/>
              </w:rPr>
              <w:t>,</w:t>
            </w:r>
            <w:r w:rsidR="00567F2E">
              <w:rPr>
                <w:rFonts w:ascii="Arial" w:hAnsi="Arial" w:cs="Arial"/>
              </w:rPr>
              <w:t>790</w:t>
            </w:r>
          </w:p>
        </w:tc>
        <w:tc>
          <w:tcPr>
            <w:tcW w:w="1440" w:type="dxa"/>
            <w:tcBorders>
              <w:top w:val="single" w:sz="4" w:space="0" w:color="auto"/>
            </w:tcBorders>
          </w:tcPr>
          <w:p w14:paraId="5CBF30FF" w14:textId="77777777" w:rsidR="00DF3083" w:rsidRPr="00C624E3" w:rsidRDefault="00DF3083" w:rsidP="005F4E7A">
            <w:pPr>
              <w:tabs>
                <w:tab w:val="decimal" w:pos="1027"/>
              </w:tabs>
              <w:spacing w:after="0"/>
              <w:ind w:right="107"/>
              <w:jc w:val="right"/>
              <w:rPr>
                <w:rFonts w:ascii="Arial" w:hAnsi="Arial" w:cs="Arial"/>
              </w:rPr>
            </w:pPr>
          </w:p>
        </w:tc>
      </w:tr>
      <w:tr w:rsidR="00DF3083" w:rsidRPr="00C624E3" w14:paraId="05D70C14" w14:textId="77777777" w:rsidTr="00415A14">
        <w:trPr>
          <w:jc w:val="right"/>
        </w:trPr>
        <w:tc>
          <w:tcPr>
            <w:tcW w:w="3419" w:type="dxa"/>
          </w:tcPr>
          <w:p w14:paraId="5B61A56E" w14:textId="77777777" w:rsidR="00DF3083" w:rsidRPr="00C624E3" w:rsidRDefault="00DF3083" w:rsidP="00744509">
            <w:pPr>
              <w:spacing w:after="0"/>
              <w:rPr>
                <w:rFonts w:ascii="Arial" w:hAnsi="Arial" w:cs="Arial"/>
              </w:rPr>
            </w:pPr>
            <w:r>
              <w:rPr>
                <w:rFonts w:ascii="Arial" w:hAnsi="Arial" w:cs="Arial"/>
              </w:rPr>
              <w:t>Qualifying charitable donations</w:t>
            </w:r>
          </w:p>
        </w:tc>
        <w:tc>
          <w:tcPr>
            <w:tcW w:w="1826" w:type="dxa"/>
          </w:tcPr>
          <w:p w14:paraId="4C144347" w14:textId="4911241D" w:rsidR="00DF3083" w:rsidRPr="00C624E3" w:rsidRDefault="005C4759" w:rsidP="00744509">
            <w:pPr>
              <w:spacing w:after="0"/>
              <w:jc w:val="center"/>
              <w:rPr>
                <w:rFonts w:ascii="Arial" w:hAnsi="Arial" w:cs="Arial"/>
              </w:rPr>
            </w:pPr>
            <w:r>
              <w:rPr>
                <w:rFonts w:ascii="Arial" w:hAnsi="Arial" w:cs="Arial"/>
              </w:rPr>
              <w:t>N5</w:t>
            </w:r>
          </w:p>
        </w:tc>
        <w:tc>
          <w:tcPr>
            <w:tcW w:w="1350" w:type="dxa"/>
          </w:tcPr>
          <w:p w14:paraId="4065DE39"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(5,000)</w:t>
            </w:r>
          </w:p>
        </w:tc>
        <w:tc>
          <w:tcPr>
            <w:tcW w:w="1440" w:type="dxa"/>
          </w:tcPr>
          <w:p w14:paraId="1F0B0BF9" w14:textId="77777777"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w:t>
            </w:r>
          </w:p>
        </w:tc>
      </w:tr>
      <w:tr w:rsidR="00DF3083" w:rsidRPr="00C624E3" w14:paraId="59BF12DA" w14:textId="77777777" w:rsidTr="00415A14">
        <w:trPr>
          <w:jc w:val="right"/>
        </w:trPr>
        <w:tc>
          <w:tcPr>
            <w:tcW w:w="3419" w:type="dxa"/>
          </w:tcPr>
          <w:p w14:paraId="25F70CB8" w14:textId="77777777" w:rsidR="00DF3083" w:rsidRPr="00C624E3" w:rsidRDefault="00DF3083" w:rsidP="00744509">
            <w:pPr>
              <w:spacing w:after="0"/>
              <w:rPr>
                <w:rFonts w:ascii="Arial" w:hAnsi="Arial" w:cs="Arial"/>
              </w:rPr>
            </w:pPr>
            <w:r w:rsidRPr="00C624E3">
              <w:rPr>
                <w:rFonts w:ascii="Arial" w:hAnsi="Arial" w:cs="Arial"/>
              </w:rPr>
              <w:t>Taxable total profit</w:t>
            </w:r>
          </w:p>
        </w:tc>
        <w:tc>
          <w:tcPr>
            <w:tcW w:w="1826" w:type="dxa"/>
          </w:tcPr>
          <w:p w14:paraId="11AFC431" w14:textId="77777777" w:rsidR="00DF3083" w:rsidRPr="00C624E3" w:rsidRDefault="00DF3083" w:rsidP="00744509">
            <w:pPr>
              <w:spacing w:after="0"/>
              <w:jc w:val="center"/>
              <w:rPr>
                <w:rFonts w:ascii="Arial" w:hAnsi="Arial" w:cs="Arial"/>
              </w:rPr>
            </w:pPr>
          </w:p>
        </w:tc>
        <w:tc>
          <w:tcPr>
            <w:tcW w:w="1350" w:type="dxa"/>
            <w:tcBorders>
              <w:top w:val="single" w:sz="6" w:space="0" w:color="000000"/>
              <w:bottom w:val="single" w:sz="6" w:space="0" w:color="000000"/>
            </w:tcBorders>
            <w:tcMar>
              <w:left w:w="108" w:type="dxa"/>
              <w:right w:w="108" w:type="dxa"/>
            </w:tcMar>
          </w:tcPr>
          <w:p w14:paraId="1F063B02" w14:textId="02B657BC" w:rsidR="00DF3083" w:rsidRPr="00C624E3" w:rsidRDefault="00DF3083" w:rsidP="005F4E7A">
            <w:pPr>
              <w:tabs>
                <w:tab w:val="decimal" w:pos="1027"/>
              </w:tabs>
              <w:spacing w:after="0"/>
              <w:ind w:right="107"/>
              <w:jc w:val="right"/>
              <w:rPr>
                <w:rFonts w:ascii="Arial" w:hAnsi="Arial" w:cs="Arial"/>
              </w:rPr>
            </w:pPr>
            <w:r w:rsidRPr="00C624E3">
              <w:rPr>
                <w:rFonts w:ascii="Arial" w:hAnsi="Arial" w:cs="Arial"/>
              </w:rPr>
              <w:t>23</w:t>
            </w:r>
            <w:r w:rsidR="005C4759">
              <w:rPr>
                <w:rFonts w:ascii="Arial" w:hAnsi="Arial" w:cs="Arial"/>
              </w:rPr>
              <w:t>8</w:t>
            </w:r>
            <w:r w:rsidRPr="00C624E3">
              <w:rPr>
                <w:rFonts w:ascii="Arial" w:hAnsi="Arial" w:cs="Arial"/>
              </w:rPr>
              <w:t>,</w:t>
            </w:r>
            <w:r w:rsidR="00567F2E">
              <w:rPr>
                <w:rFonts w:ascii="Arial" w:hAnsi="Arial" w:cs="Arial"/>
              </w:rPr>
              <w:t>790</w:t>
            </w:r>
          </w:p>
        </w:tc>
        <w:tc>
          <w:tcPr>
            <w:tcW w:w="1440" w:type="dxa"/>
            <w:tcBorders>
              <w:top w:val="single" w:sz="6" w:space="0" w:color="000000"/>
              <w:bottom w:val="single" w:sz="6" w:space="0" w:color="000000"/>
            </w:tcBorders>
          </w:tcPr>
          <w:p w14:paraId="4D127FD6" w14:textId="10F2B0A0" w:rsidR="00DF3083" w:rsidRPr="00C624E3" w:rsidRDefault="005C4759" w:rsidP="005F4E7A">
            <w:pPr>
              <w:tabs>
                <w:tab w:val="decimal" w:pos="1027"/>
              </w:tabs>
              <w:spacing w:after="0"/>
              <w:ind w:right="107"/>
              <w:jc w:val="right"/>
              <w:rPr>
                <w:rFonts w:ascii="Arial" w:hAnsi="Arial" w:cs="Arial"/>
              </w:rPr>
            </w:pPr>
            <w:r>
              <w:rPr>
                <w:rFonts w:ascii="Arial" w:hAnsi="Arial" w:cs="Arial"/>
              </w:rPr>
              <w:t>282,295</w:t>
            </w:r>
          </w:p>
        </w:tc>
      </w:tr>
    </w:tbl>
    <w:p w14:paraId="1243146F" w14:textId="77777777" w:rsidR="00DF3083" w:rsidRDefault="00DF3083" w:rsidP="00DF3083">
      <w:pPr>
        <w:spacing w:after="0"/>
        <w:ind w:left="720" w:hanging="720"/>
        <w:rPr>
          <w:rFonts w:ascii="Arial" w:hAnsi="Arial" w:cs="Arial"/>
        </w:rPr>
      </w:pPr>
    </w:p>
    <w:p w14:paraId="1719C812" w14:textId="77777777" w:rsidR="00DF3083" w:rsidRDefault="00DF3083" w:rsidP="00DF3083">
      <w:pPr>
        <w:spacing w:after="0"/>
        <w:ind w:left="720" w:hanging="720"/>
        <w:rPr>
          <w:rFonts w:ascii="Arial" w:hAnsi="Arial" w:cs="Arial"/>
        </w:rPr>
      </w:pPr>
    </w:p>
    <w:p w14:paraId="531D1D60" w14:textId="77777777" w:rsidR="00DF3083" w:rsidRPr="00C624E3" w:rsidRDefault="00DF3083" w:rsidP="00DF3083">
      <w:pPr>
        <w:spacing w:after="0"/>
        <w:ind w:left="720" w:hanging="720"/>
        <w:rPr>
          <w:rFonts w:ascii="Arial" w:hAnsi="Arial" w:cs="Arial"/>
        </w:rPr>
      </w:pPr>
    </w:p>
    <w:p w14:paraId="1EFCC69E" w14:textId="77777777" w:rsidR="00DF3083" w:rsidRPr="00B7571F" w:rsidRDefault="00DF3083" w:rsidP="00DF3083">
      <w:pPr>
        <w:spacing w:after="0"/>
        <w:rPr>
          <w:rFonts w:ascii="Arial" w:hAnsi="Arial" w:cs="Arial"/>
          <w:b/>
        </w:rPr>
      </w:pPr>
      <w:r w:rsidRPr="00B7571F">
        <w:rPr>
          <w:rFonts w:ascii="Arial" w:hAnsi="Arial" w:cs="Arial"/>
          <w:b/>
        </w:rPr>
        <w:t>Notes:</w:t>
      </w:r>
    </w:p>
    <w:p w14:paraId="625C4D99" w14:textId="77777777" w:rsidR="00DF3083" w:rsidRPr="00C624E3" w:rsidRDefault="00DF3083" w:rsidP="00DF3083">
      <w:pPr>
        <w:spacing w:after="0"/>
        <w:ind w:left="720" w:hanging="720"/>
        <w:rPr>
          <w:rFonts w:ascii="Arial" w:hAnsi="Arial" w:cs="Arial"/>
          <w:b/>
          <w:i/>
        </w:rPr>
      </w:pPr>
    </w:p>
    <w:p w14:paraId="0A19DB40" w14:textId="77777777" w:rsidR="00DF3083" w:rsidRPr="00C624E3" w:rsidRDefault="00DF3083" w:rsidP="00DF3083">
      <w:pPr>
        <w:numPr>
          <w:ilvl w:val="0"/>
          <w:numId w:val="10"/>
        </w:numPr>
        <w:tabs>
          <w:tab w:val="left" w:pos="283"/>
        </w:tabs>
        <w:suppressAutoHyphens/>
        <w:spacing w:after="0" w:line="240" w:lineRule="auto"/>
        <w:rPr>
          <w:rFonts w:ascii="Arial" w:hAnsi="Arial" w:cs="Arial"/>
        </w:rPr>
      </w:pPr>
      <w:r w:rsidRPr="00C624E3">
        <w:rPr>
          <w:rFonts w:ascii="Arial" w:hAnsi="Arial" w:cs="Arial"/>
        </w:rPr>
        <w:t>Trading profit is apportioned on a time basis. (1,056,000 + 264,000) = £1,320,000.</w:t>
      </w:r>
    </w:p>
    <w:p w14:paraId="68177B87" w14:textId="77777777" w:rsidR="005F4E7A" w:rsidRDefault="005F4E7A" w:rsidP="00A83D36">
      <w:pPr>
        <w:suppressAutoHyphens/>
        <w:spacing w:after="0" w:line="240" w:lineRule="auto"/>
        <w:rPr>
          <w:rFonts w:ascii="Arial" w:hAnsi="Arial" w:cs="Arial"/>
        </w:rPr>
      </w:pPr>
    </w:p>
    <w:p w14:paraId="643308F8" w14:textId="4980AA71" w:rsidR="00DF3083" w:rsidRDefault="00DF3083" w:rsidP="00DF3083">
      <w:pPr>
        <w:numPr>
          <w:ilvl w:val="0"/>
          <w:numId w:val="10"/>
        </w:numPr>
        <w:tabs>
          <w:tab w:val="left" w:pos="283"/>
        </w:tabs>
        <w:suppressAutoHyphens/>
        <w:spacing w:after="0" w:line="240" w:lineRule="auto"/>
        <w:rPr>
          <w:rFonts w:ascii="Arial" w:hAnsi="Arial" w:cs="Arial"/>
        </w:rPr>
      </w:pPr>
      <w:r w:rsidRPr="00C624E3">
        <w:rPr>
          <w:rFonts w:ascii="Arial" w:hAnsi="Arial" w:cs="Arial"/>
        </w:rPr>
        <w:t xml:space="preserve">Bank interest and debenture interest are allocated on the </w:t>
      </w:r>
      <w:proofErr w:type="gramStart"/>
      <w:r w:rsidRPr="00C624E3">
        <w:rPr>
          <w:rFonts w:ascii="Arial" w:hAnsi="Arial" w:cs="Arial"/>
        </w:rPr>
        <w:t>accruals</w:t>
      </w:r>
      <w:proofErr w:type="gramEnd"/>
      <w:r w:rsidRPr="00C624E3">
        <w:rPr>
          <w:rFonts w:ascii="Arial" w:hAnsi="Arial" w:cs="Arial"/>
        </w:rPr>
        <w:t xml:space="preserve"> basis. The debenture was only acquired in July </w:t>
      </w:r>
      <w:r w:rsidR="00E62F0F">
        <w:rPr>
          <w:rFonts w:ascii="Arial" w:hAnsi="Arial" w:cs="Arial"/>
        </w:rPr>
        <w:t>202</w:t>
      </w:r>
      <w:r w:rsidR="00DD2371">
        <w:rPr>
          <w:rFonts w:ascii="Arial" w:hAnsi="Arial" w:cs="Arial"/>
        </w:rPr>
        <w:t>5</w:t>
      </w:r>
      <w:r>
        <w:rPr>
          <w:rFonts w:ascii="Arial" w:hAnsi="Arial" w:cs="Arial"/>
        </w:rPr>
        <w:t>,</w:t>
      </w:r>
      <w:r w:rsidRPr="00C624E3">
        <w:rPr>
          <w:rFonts w:ascii="Arial" w:hAnsi="Arial" w:cs="Arial"/>
        </w:rPr>
        <w:t xml:space="preserve"> so all interest recognised must relate to the second accounting period. The bank interest is treated as accruing evenly over the 15 months in absence of further details.</w:t>
      </w:r>
    </w:p>
    <w:p w14:paraId="6F49E5EE" w14:textId="77777777" w:rsidR="005F4E7A" w:rsidRDefault="005F4E7A" w:rsidP="00A83D36">
      <w:pPr>
        <w:suppressAutoHyphens/>
        <w:spacing w:after="0" w:line="240" w:lineRule="auto"/>
        <w:rPr>
          <w:rFonts w:ascii="Arial" w:hAnsi="Arial" w:cs="Arial"/>
        </w:rPr>
      </w:pPr>
    </w:p>
    <w:p w14:paraId="14EBF993" w14:textId="63D14B7D" w:rsidR="00DF3083" w:rsidRDefault="00DF3083" w:rsidP="00DF3083">
      <w:pPr>
        <w:numPr>
          <w:ilvl w:val="0"/>
          <w:numId w:val="10"/>
        </w:numPr>
        <w:tabs>
          <w:tab w:val="left" w:pos="283"/>
        </w:tabs>
        <w:suppressAutoHyphens/>
        <w:spacing w:after="0" w:line="240" w:lineRule="auto"/>
        <w:rPr>
          <w:rFonts w:ascii="Arial" w:hAnsi="Arial" w:cs="Arial"/>
        </w:rPr>
      </w:pPr>
      <w:r w:rsidRPr="00C624E3">
        <w:rPr>
          <w:rFonts w:ascii="Arial" w:hAnsi="Arial" w:cs="Arial"/>
        </w:rPr>
        <w:t>Chargeable gains are allocated according to the date of disposal of the chargeable asset and losses are offset against first available gains.</w:t>
      </w:r>
    </w:p>
    <w:p w14:paraId="797EB6D9" w14:textId="77777777" w:rsidR="005F4E7A" w:rsidRDefault="005F4E7A" w:rsidP="00A83D36">
      <w:pPr>
        <w:suppressAutoHyphens/>
        <w:spacing w:after="0" w:line="240" w:lineRule="auto"/>
        <w:rPr>
          <w:rFonts w:ascii="Arial" w:hAnsi="Arial" w:cs="Arial"/>
        </w:rPr>
      </w:pPr>
    </w:p>
    <w:p w14:paraId="3BD229F6" w14:textId="0A6255B5" w:rsidR="00DF3083" w:rsidRPr="00C624E3" w:rsidRDefault="00DF3083" w:rsidP="00DF3083">
      <w:pPr>
        <w:numPr>
          <w:ilvl w:val="0"/>
          <w:numId w:val="10"/>
        </w:numPr>
        <w:tabs>
          <w:tab w:val="left" w:pos="283"/>
        </w:tabs>
        <w:suppressAutoHyphens/>
        <w:spacing w:after="0" w:line="240" w:lineRule="auto"/>
        <w:rPr>
          <w:rFonts w:ascii="Arial" w:hAnsi="Arial" w:cs="Arial"/>
        </w:rPr>
      </w:pPr>
      <w:r w:rsidRPr="00C72853">
        <w:rPr>
          <w:rFonts w:ascii="Arial" w:hAnsi="Arial" w:cs="Arial"/>
        </w:rPr>
        <w:t>To the extent trading losses</w:t>
      </w:r>
      <w:r>
        <w:rPr>
          <w:rFonts w:ascii="Arial" w:hAnsi="Arial" w:cs="Arial"/>
        </w:rPr>
        <w:t>, such as these,</w:t>
      </w:r>
      <w:r w:rsidRPr="00C72853">
        <w:rPr>
          <w:rFonts w:ascii="Arial" w:hAnsi="Arial" w:cs="Arial"/>
        </w:rPr>
        <w:t xml:space="preserve"> were incurred after 1</w:t>
      </w:r>
      <w:r w:rsidRPr="00744509">
        <w:rPr>
          <w:rFonts w:ascii="Arial" w:hAnsi="Arial" w:cs="Arial"/>
          <w:vertAlign w:val="superscript"/>
        </w:rPr>
        <w:t>st</w:t>
      </w:r>
      <w:r>
        <w:rPr>
          <w:rFonts w:ascii="Arial" w:hAnsi="Arial" w:cs="Arial"/>
        </w:rPr>
        <w:t xml:space="preserve"> </w:t>
      </w:r>
      <w:r w:rsidRPr="00C72853">
        <w:rPr>
          <w:rFonts w:ascii="Arial" w:hAnsi="Arial" w:cs="Arial"/>
        </w:rPr>
        <w:t>April 2017 they may be set against total profits, subject to restrictions on companies with profits of more than £5m in a year.</w:t>
      </w:r>
      <w:r>
        <w:rPr>
          <w:rFonts w:ascii="Arial" w:hAnsi="Arial" w:cs="Arial"/>
        </w:rPr>
        <w:t xml:space="preserve"> </w:t>
      </w:r>
      <w:r w:rsidRPr="00C72853">
        <w:rPr>
          <w:rFonts w:ascii="Arial" w:hAnsi="Arial" w:cs="Arial"/>
        </w:rPr>
        <w:t>To the extent trading losses carried forward were incurred before 1</w:t>
      </w:r>
      <w:r w:rsidRPr="00744509">
        <w:rPr>
          <w:rFonts w:ascii="Arial" w:hAnsi="Arial" w:cs="Arial"/>
          <w:vertAlign w:val="superscript"/>
        </w:rPr>
        <w:t>st</w:t>
      </w:r>
      <w:r>
        <w:rPr>
          <w:rFonts w:ascii="Arial" w:hAnsi="Arial" w:cs="Arial"/>
        </w:rPr>
        <w:t xml:space="preserve"> </w:t>
      </w:r>
      <w:r w:rsidRPr="00C72853">
        <w:rPr>
          <w:rFonts w:ascii="Arial" w:hAnsi="Arial" w:cs="Arial"/>
        </w:rPr>
        <w:t>April 2017, they may only be set against trading profits.</w:t>
      </w:r>
    </w:p>
    <w:p w14:paraId="312486AB" w14:textId="77777777" w:rsidR="005F4E7A" w:rsidRDefault="005F4E7A" w:rsidP="00A83D36">
      <w:pPr>
        <w:suppressAutoHyphens/>
        <w:spacing w:after="0" w:line="240" w:lineRule="auto"/>
        <w:rPr>
          <w:rFonts w:ascii="Arial" w:hAnsi="Arial" w:cs="Arial"/>
        </w:rPr>
      </w:pPr>
    </w:p>
    <w:p w14:paraId="08A086A1" w14:textId="2F0D6D3D" w:rsidR="00DF3083" w:rsidRPr="00C624E3" w:rsidRDefault="00DF3083" w:rsidP="00DF3083">
      <w:pPr>
        <w:numPr>
          <w:ilvl w:val="0"/>
          <w:numId w:val="10"/>
        </w:numPr>
        <w:tabs>
          <w:tab w:val="left" w:pos="283"/>
        </w:tabs>
        <w:suppressAutoHyphens/>
        <w:spacing w:after="0" w:line="240" w:lineRule="auto"/>
        <w:rPr>
          <w:rFonts w:ascii="Arial" w:hAnsi="Arial" w:cs="Arial"/>
        </w:rPr>
      </w:pPr>
      <w:r>
        <w:rPr>
          <w:rFonts w:ascii="Arial" w:hAnsi="Arial" w:cs="Arial"/>
        </w:rPr>
        <w:t xml:space="preserve">Qualifying Charitable Donations </w:t>
      </w:r>
      <w:r w:rsidRPr="00C624E3">
        <w:rPr>
          <w:rFonts w:ascii="Arial" w:hAnsi="Arial" w:cs="Arial"/>
        </w:rPr>
        <w:t>are allocated according to the period of payment.</w:t>
      </w:r>
    </w:p>
    <w:p w14:paraId="1159942D" w14:textId="77777777" w:rsidR="00DF3083" w:rsidRPr="00C624E3" w:rsidRDefault="00DF3083" w:rsidP="00DF3083">
      <w:pPr>
        <w:spacing w:after="0"/>
        <w:rPr>
          <w:rFonts w:ascii="Arial" w:hAnsi="Arial" w:cs="Arial"/>
        </w:rPr>
      </w:pPr>
    </w:p>
    <w:p w14:paraId="349632FA" w14:textId="77777777" w:rsidR="00DF3083" w:rsidRPr="00B7571F" w:rsidRDefault="00DF3083" w:rsidP="00DF3083">
      <w:pPr>
        <w:spacing w:after="0"/>
        <w:rPr>
          <w:rFonts w:ascii="Arial" w:hAnsi="Arial" w:cs="Arial"/>
          <w:b/>
          <w:u w:val="single"/>
        </w:rPr>
      </w:pPr>
      <w:r w:rsidRPr="00C624E3">
        <w:rPr>
          <w:rFonts w:ascii="Arial" w:hAnsi="Arial" w:cs="Arial"/>
        </w:rPr>
        <w:br w:type="page"/>
      </w:r>
      <w:r w:rsidRPr="00B7571F">
        <w:rPr>
          <w:rFonts w:ascii="Arial" w:hAnsi="Arial" w:cs="Arial"/>
          <w:b/>
          <w:u w:val="single"/>
        </w:rPr>
        <w:lastRenderedPageBreak/>
        <w:t>Upbeat Ukuleles Limited Corporation tax payable</w:t>
      </w:r>
    </w:p>
    <w:p w14:paraId="012E763E" w14:textId="77777777" w:rsidR="00DF3083" w:rsidRDefault="00DF3083" w:rsidP="00DF3083">
      <w:pPr>
        <w:spacing w:after="0"/>
        <w:rPr>
          <w:rFonts w:ascii="Arial" w:hAnsi="Arial" w:cs="Arial"/>
        </w:rPr>
      </w:pPr>
    </w:p>
    <w:tbl>
      <w:tblPr>
        <w:tblW w:w="0" w:type="auto"/>
        <w:jc w:val="right"/>
        <w:tblLayout w:type="fixed"/>
        <w:tblCellMar>
          <w:left w:w="0" w:type="dxa"/>
          <w:right w:w="0" w:type="dxa"/>
        </w:tblCellMar>
        <w:tblLook w:val="0000" w:firstRow="0" w:lastRow="0" w:firstColumn="0" w:lastColumn="0" w:noHBand="0" w:noVBand="0"/>
      </w:tblPr>
      <w:tblGrid>
        <w:gridCol w:w="4820"/>
        <w:gridCol w:w="425"/>
        <w:gridCol w:w="284"/>
        <w:gridCol w:w="1417"/>
        <w:gridCol w:w="284"/>
        <w:gridCol w:w="1156"/>
        <w:gridCol w:w="284"/>
      </w:tblGrid>
      <w:tr w:rsidR="00DF3083" w:rsidRPr="00C624E3" w14:paraId="0622C718" w14:textId="77777777" w:rsidTr="00744509">
        <w:trPr>
          <w:gridAfter w:val="1"/>
          <w:wAfter w:w="284" w:type="dxa"/>
          <w:jc w:val="right"/>
        </w:trPr>
        <w:tc>
          <w:tcPr>
            <w:tcW w:w="4820" w:type="dxa"/>
          </w:tcPr>
          <w:p w14:paraId="6E7ADEB2" w14:textId="77777777" w:rsidR="00DF3083" w:rsidRPr="00246FB7" w:rsidRDefault="00DF3083" w:rsidP="00744509">
            <w:pPr>
              <w:spacing w:after="0"/>
              <w:rPr>
                <w:rFonts w:ascii="Arial" w:hAnsi="Arial" w:cs="Arial"/>
              </w:rPr>
            </w:pPr>
          </w:p>
        </w:tc>
        <w:tc>
          <w:tcPr>
            <w:tcW w:w="425" w:type="dxa"/>
          </w:tcPr>
          <w:p w14:paraId="7ABE3904" w14:textId="77777777" w:rsidR="00DF3083" w:rsidRPr="00246FB7" w:rsidRDefault="00DF3083" w:rsidP="00744509">
            <w:pPr>
              <w:pStyle w:val="Heading7"/>
              <w:tabs>
                <w:tab w:val="left" w:pos="0"/>
              </w:tabs>
              <w:spacing w:after="0"/>
              <w:jc w:val="center"/>
              <w:rPr>
                <w:rFonts w:ascii="Arial" w:hAnsi="Arial" w:cs="Arial"/>
                <w:sz w:val="22"/>
                <w:szCs w:val="22"/>
              </w:rPr>
            </w:pPr>
          </w:p>
        </w:tc>
        <w:tc>
          <w:tcPr>
            <w:tcW w:w="1701" w:type="dxa"/>
            <w:gridSpan w:val="2"/>
          </w:tcPr>
          <w:p w14:paraId="6E9E3879" w14:textId="77777777" w:rsidR="00DF3083" w:rsidRPr="008063B3" w:rsidRDefault="00DF3083" w:rsidP="00744509">
            <w:pPr>
              <w:tabs>
                <w:tab w:val="decimal" w:pos="1027"/>
              </w:tabs>
              <w:spacing w:after="0"/>
              <w:ind w:right="107"/>
              <w:rPr>
                <w:rFonts w:ascii="Arial" w:hAnsi="Arial" w:cs="Arial"/>
              </w:rPr>
            </w:pPr>
            <w:r w:rsidRPr="00246FB7">
              <w:rPr>
                <w:rFonts w:ascii="Arial" w:hAnsi="Arial" w:cs="Arial"/>
              </w:rPr>
              <w:t>12 months</w:t>
            </w:r>
          </w:p>
        </w:tc>
        <w:tc>
          <w:tcPr>
            <w:tcW w:w="1440" w:type="dxa"/>
            <w:gridSpan w:val="2"/>
          </w:tcPr>
          <w:p w14:paraId="46E97B0F"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3 months</w:t>
            </w:r>
          </w:p>
        </w:tc>
      </w:tr>
      <w:tr w:rsidR="00DF3083" w:rsidRPr="00C624E3" w14:paraId="6AD3F4E6" w14:textId="77777777" w:rsidTr="00744509">
        <w:trPr>
          <w:gridAfter w:val="1"/>
          <w:wAfter w:w="284" w:type="dxa"/>
          <w:jc w:val="right"/>
        </w:trPr>
        <w:tc>
          <w:tcPr>
            <w:tcW w:w="4820" w:type="dxa"/>
          </w:tcPr>
          <w:p w14:paraId="7F3C929F" w14:textId="77777777" w:rsidR="00DF3083" w:rsidRPr="00C624E3" w:rsidRDefault="00DF3083" w:rsidP="00744509">
            <w:pPr>
              <w:spacing w:after="0"/>
              <w:rPr>
                <w:rFonts w:ascii="Arial" w:hAnsi="Arial" w:cs="Arial"/>
                <w:b/>
              </w:rPr>
            </w:pPr>
            <w:r w:rsidRPr="00C624E3">
              <w:rPr>
                <w:rFonts w:ascii="Arial" w:hAnsi="Arial" w:cs="Arial"/>
                <w:b/>
              </w:rPr>
              <w:t>Taxable total profit computation</w:t>
            </w:r>
          </w:p>
        </w:tc>
        <w:tc>
          <w:tcPr>
            <w:tcW w:w="425" w:type="dxa"/>
          </w:tcPr>
          <w:p w14:paraId="51D1D2B9" w14:textId="77777777" w:rsidR="00DF3083" w:rsidRPr="00C624E3" w:rsidRDefault="00DF3083" w:rsidP="00744509">
            <w:pPr>
              <w:spacing w:after="0"/>
              <w:jc w:val="center"/>
              <w:rPr>
                <w:rFonts w:ascii="Arial" w:hAnsi="Arial" w:cs="Arial"/>
              </w:rPr>
            </w:pPr>
          </w:p>
        </w:tc>
        <w:tc>
          <w:tcPr>
            <w:tcW w:w="1701" w:type="dxa"/>
            <w:gridSpan w:val="2"/>
          </w:tcPr>
          <w:p w14:paraId="798DF1DF"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CTAP to</w:t>
            </w:r>
          </w:p>
        </w:tc>
        <w:tc>
          <w:tcPr>
            <w:tcW w:w="1440" w:type="dxa"/>
            <w:gridSpan w:val="2"/>
          </w:tcPr>
          <w:p w14:paraId="55850314"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CTAP to</w:t>
            </w:r>
          </w:p>
        </w:tc>
      </w:tr>
      <w:tr w:rsidR="00DF3083" w:rsidRPr="00C624E3" w14:paraId="156E2C3D" w14:textId="77777777" w:rsidTr="00744509">
        <w:trPr>
          <w:gridAfter w:val="1"/>
          <w:wAfter w:w="284" w:type="dxa"/>
          <w:jc w:val="right"/>
        </w:trPr>
        <w:tc>
          <w:tcPr>
            <w:tcW w:w="4820" w:type="dxa"/>
          </w:tcPr>
          <w:p w14:paraId="60670534" w14:textId="77777777" w:rsidR="00DF3083" w:rsidRPr="00C624E3" w:rsidRDefault="00DF3083" w:rsidP="00744509">
            <w:pPr>
              <w:spacing w:after="0"/>
              <w:rPr>
                <w:rFonts w:ascii="Arial" w:hAnsi="Arial" w:cs="Arial"/>
              </w:rPr>
            </w:pPr>
          </w:p>
        </w:tc>
        <w:tc>
          <w:tcPr>
            <w:tcW w:w="425" w:type="dxa"/>
          </w:tcPr>
          <w:p w14:paraId="6B3F7A39" w14:textId="77777777" w:rsidR="00DF3083" w:rsidRPr="00C624E3" w:rsidRDefault="00DF3083" w:rsidP="00744509">
            <w:pPr>
              <w:spacing w:after="0"/>
              <w:jc w:val="center"/>
              <w:rPr>
                <w:rFonts w:ascii="Arial" w:hAnsi="Arial" w:cs="Arial"/>
              </w:rPr>
            </w:pPr>
          </w:p>
        </w:tc>
        <w:tc>
          <w:tcPr>
            <w:tcW w:w="1701" w:type="dxa"/>
            <w:gridSpan w:val="2"/>
          </w:tcPr>
          <w:p w14:paraId="7D40D0D8" w14:textId="117AF5E9" w:rsidR="00DF3083" w:rsidRPr="00C624E3" w:rsidRDefault="00DF3083" w:rsidP="00744509">
            <w:pPr>
              <w:tabs>
                <w:tab w:val="decimal" w:pos="3"/>
              </w:tabs>
              <w:spacing w:after="0"/>
              <w:ind w:right="107"/>
              <w:rPr>
                <w:rFonts w:ascii="Arial" w:hAnsi="Arial" w:cs="Arial"/>
              </w:rPr>
            </w:pPr>
            <w:r w:rsidRPr="00C624E3">
              <w:rPr>
                <w:rFonts w:ascii="Arial" w:hAnsi="Arial" w:cs="Arial"/>
              </w:rPr>
              <w:t>30</w:t>
            </w:r>
            <w:r>
              <w:rPr>
                <w:rFonts w:ascii="Arial" w:hAnsi="Arial" w:cs="Arial"/>
              </w:rPr>
              <w:t>-Jun-</w:t>
            </w:r>
            <w:r w:rsidR="00E62F0F">
              <w:rPr>
                <w:rFonts w:ascii="Arial" w:hAnsi="Arial" w:cs="Arial"/>
              </w:rPr>
              <w:t>202</w:t>
            </w:r>
            <w:r w:rsidR="00DD2371">
              <w:rPr>
                <w:rFonts w:ascii="Arial" w:hAnsi="Arial" w:cs="Arial"/>
              </w:rPr>
              <w:t>6</w:t>
            </w:r>
          </w:p>
        </w:tc>
        <w:tc>
          <w:tcPr>
            <w:tcW w:w="1440" w:type="dxa"/>
            <w:gridSpan w:val="2"/>
          </w:tcPr>
          <w:p w14:paraId="3A98DD4A" w14:textId="791C2A31" w:rsidR="00DF3083" w:rsidRPr="00C624E3" w:rsidRDefault="00DF3083" w:rsidP="00744509">
            <w:pPr>
              <w:tabs>
                <w:tab w:val="decimal" w:pos="1027"/>
              </w:tabs>
              <w:spacing w:after="0"/>
              <w:ind w:right="107"/>
              <w:rPr>
                <w:rFonts w:ascii="Arial" w:hAnsi="Arial" w:cs="Arial"/>
              </w:rPr>
            </w:pPr>
            <w:r w:rsidRPr="00C624E3">
              <w:rPr>
                <w:rFonts w:ascii="Arial" w:hAnsi="Arial" w:cs="Arial"/>
              </w:rPr>
              <w:t>30</w:t>
            </w:r>
            <w:r>
              <w:rPr>
                <w:rFonts w:ascii="Arial" w:hAnsi="Arial" w:cs="Arial"/>
              </w:rPr>
              <w:t>-Sep-</w:t>
            </w:r>
            <w:r w:rsidR="00E62F0F">
              <w:rPr>
                <w:rFonts w:ascii="Arial" w:hAnsi="Arial" w:cs="Arial"/>
              </w:rPr>
              <w:t>202</w:t>
            </w:r>
            <w:r w:rsidR="00DD2371">
              <w:rPr>
                <w:rFonts w:ascii="Arial" w:hAnsi="Arial" w:cs="Arial"/>
              </w:rPr>
              <w:t>6</w:t>
            </w:r>
          </w:p>
        </w:tc>
      </w:tr>
      <w:tr w:rsidR="00DF3083" w:rsidRPr="00C624E3" w14:paraId="73A2361D" w14:textId="77777777" w:rsidTr="00744509">
        <w:trPr>
          <w:gridAfter w:val="1"/>
          <w:wAfter w:w="284" w:type="dxa"/>
          <w:jc w:val="right"/>
        </w:trPr>
        <w:tc>
          <w:tcPr>
            <w:tcW w:w="4820" w:type="dxa"/>
          </w:tcPr>
          <w:p w14:paraId="3EA3D728" w14:textId="77777777" w:rsidR="00DF3083" w:rsidRPr="00C624E3" w:rsidRDefault="00DF3083" w:rsidP="00744509">
            <w:pPr>
              <w:spacing w:after="0"/>
              <w:rPr>
                <w:rFonts w:ascii="Arial" w:hAnsi="Arial" w:cs="Arial"/>
              </w:rPr>
            </w:pPr>
          </w:p>
        </w:tc>
        <w:tc>
          <w:tcPr>
            <w:tcW w:w="425" w:type="dxa"/>
          </w:tcPr>
          <w:p w14:paraId="2E81FFCF" w14:textId="77777777" w:rsidR="00DF3083" w:rsidRPr="00C624E3" w:rsidRDefault="00DF3083" w:rsidP="00744509">
            <w:pPr>
              <w:spacing w:after="0"/>
              <w:jc w:val="center"/>
              <w:rPr>
                <w:rFonts w:ascii="Arial" w:hAnsi="Arial" w:cs="Arial"/>
              </w:rPr>
            </w:pPr>
          </w:p>
        </w:tc>
        <w:tc>
          <w:tcPr>
            <w:tcW w:w="1701" w:type="dxa"/>
            <w:gridSpan w:val="2"/>
          </w:tcPr>
          <w:p w14:paraId="4C3F7FB7"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w:t>
            </w:r>
          </w:p>
        </w:tc>
        <w:tc>
          <w:tcPr>
            <w:tcW w:w="1440" w:type="dxa"/>
            <w:gridSpan w:val="2"/>
          </w:tcPr>
          <w:p w14:paraId="3B136F50" w14:textId="77777777" w:rsidR="00DF3083" w:rsidRPr="00C624E3" w:rsidRDefault="00DF3083" w:rsidP="00744509">
            <w:pPr>
              <w:tabs>
                <w:tab w:val="decimal" w:pos="1027"/>
              </w:tabs>
              <w:spacing w:after="0"/>
              <w:ind w:right="107"/>
              <w:rPr>
                <w:rFonts w:ascii="Arial" w:hAnsi="Arial" w:cs="Arial"/>
              </w:rPr>
            </w:pPr>
            <w:r w:rsidRPr="00C624E3">
              <w:rPr>
                <w:rFonts w:ascii="Arial" w:hAnsi="Arial" w:cs="Arial"/>
              </w:rPr>
              <w:t>£</w:t>
            </w:r>
          </w:p>
        </w:tc>
      </w:tr>
      <w:tr w:rsidR="00DF3083" w:rsidRPr="00C624E3" w14:paraId="3FAD4DD0" w14:textId="77777777" w:rsidTr="00744509">
        <w:trPr>
          <w:gridAfter w:val="1"/>
          <w:wAfter w:w="284" w:type="dxa"/>
          <w:jc w:val="right"/>
        </w:trPr>
        <w:tc>
          <w:tcPr>
            <w:tcW w:w="4820" w:type="dxa"/>
          </w:tcPr>
          <w:p w14:paraId="3102DF83" w14:textId="77777777" w:rsidR="00DF3083" w:rsidRPr="00C624E3" w:rsidRDefault="00DF3083" w:rsidP="00744509">
            <w:pPr>
              <w:spacing w:after="0"/>
              <w:rPr>
                <w:rFonts w:ascii="Arial" w:hAnsi="Arial" w:cs="Arial"/>
              </w:rPr>
            </w:pPr>
            <w:r w:rsidRPr="00C624E3">
              <w:rPr>
                <w:rFonts w:ascii="Arial" w:hAnsi="Arial" w:cs="Arial"/>
              </w:rPr>
              <w:t>Taxable total profit</w:t>
            </w:r>
            <w:r>
              <w:rPr>
                <w:rFonts w:ascii="Arial" w:hAnsi="Arial" w:cs="Arial"/>
              </w:rPr>
              <w:t>s (TTP)</w:t>
            </w:r>
          </w:p>
        </w:tc>
        <w:tc>
          <w:tcPr>
            <w:tcW w:w="425" w:type="dxa"/>
          </w:tcPr>
          <w:p w14:paraId="56456A7F" w14:textId="77777777" w:rsidR="00DF3083" w:rsidRPr="00C624E3" w:rsidRDefault="00DF3083" w:rsidP="00744509">
            <w:pPr>
              <w:spacing w:after="0"/>
              <w:jc w:val="center"/>
              <w:rPr>
                <w:rFonts w:ascii="Arial" w:hAnsi="Arial" w:cs="Arial"/>
              </w:rPr>
            </w:pPr>
          </w:p>
        </w:tc>
        <w:tc>
          <w:tcPr>
            <w:tcW w:w="1701" w:type="dxa"/>
            <w:gridSpan w:val="2"/>
          </w:tcPr>
          <w:p w14:paraId="40137609" w14:textId="375FCC4C" w:rsidR="00DF3083" w:rsidRPr="00C624E3" w:rsidRDefault="005C4759" w:rsidP="00744509">
            <w:pPr>
              <w:tabs>
                <w:tab w:val="decimal" w:pos="1027"/>
              </w:tabs>
              <w:spacing w:after="0"/>
              <w:ind w:right="107"/>
              <w:rPr>
                <w:rFonts w:ascii="Arial" w:hAnsi="Arial" w:cs="Arial"/>
              </w:rPr>
            </w:pPr>
            <w:r>
              <w:rPr>
                <w:rFonts w:ascii="Arial" w:hAnsi="Arial" w:cs="Arial"/>
              </w:rPr>
              <w:t>238,</w:t>
            </w:r>
            <w:r w:rsidR="00567F2E">
              <w:rPr>
                <w:rFonts w:ascii="Arial" w:hAnsi="Arial" w:cs="Arial"/>
              </w:rPr>
              <w:t>790</w:t>
            </w:r>
          </w:p>
        </w:tc>
        <w:tc>
          <w:tcPr>
            <w:tcW w:w="1440" w:type="dxa"/>
            <w:gridSpan w:val="2"/>
          </w:tcPr>
          <w:p w14:paraId="45A40053" w14:textId="66FE578C" w:rsidR="00DF3083" w:rsidRPr="00C624E3" w:rsidRDefault="005C4759" w:rsidP="00744509">
            <w:pPr>
              <w:tabs>
                <w:tab w:val="decimal" w:pos="1027"/>
              </w:tabs>
              <w:spacing w:after="0"/>
              <w:ind w:right="107"/>
              <w:rPr>
                <w:rFonts w:ascii="Arial" w:hAnsi="Arial" w:cs="Arial"/>
              </w:rPr>
            </w:pPr>
            <w:r>
              <w:rPr>
                <w:rFonts w:ascii="Arial" w:hAnsi="Arial" w:cs="Arial"/>
              </w:rPr>
              <w:t>282,295</w:t>
            </w:r>
          </w:p>
        </w:tc>
      </w:tr>
      <w:tr w:rsidR="00DF3083" w:rsidRPr="00C624E3" w14:paraId="48235162" w14:textId="77777777" w:rsidTr="00744509">
        <w:trPr>
          <w:gridAfter w:val="1"/>
          <w:wAfter w:w="284" w:type="dxa"/>
          <w:jc w:val="right"/>
        </w:trPr>
        <w:tc>
          <w:tcPr>
            <w:tcW w:w="4820" w:type="dxa"/>
          </w:tcPr>
          <w:p w14:paraId="768F0059" w14:textId="77777777" w:rsidR="00DF3083" w:rsidRPr="00D727D9" w:rsidRDefault="00DF3083" w:rsidP="00744509">
            <w:pPr>
              <w:spacing w:after="0"/>
              <w:rPr>
                <w:rFonts w:ascii="Arial" w:hAnsi="Arial" w:cs="Arial"/>
              </w:rPr>
            </w:pPr>
            <w:r>
              <w:rPr>
                <w:rFonts w:ascii="Arial" w:hAnsi="Arial" w:cs="Arial"/>
              </w:rPr>
              <w:t>Non-group UK dividends received</w:t>
            </w:r>
          </w:p>
        </w:tc>
        <w:tc>
          <w:tcPr>
            <w:tcW w:w="425" w:type="dxa"/>
          </w:tcPr>
          <w:p w14:paraId="670D43BA" w14:textId="77777777" w:rsidR="00DF3083" w:rsidRPr="00C624E3" w:rsidRDefault="00DF3083" w:rsidP="00744509">
            <w:pPr>
              <w:spacing w:after="0"/>
              <w:jc w:val="center"/>
              <w:rPr>
                <w:rFonts w:ascii="Arial" w:hAnsi="Arial" w:cs="Arial"/>
              </w:rPr>
            </w:pPr>
          </w:p>
        </w:tc>
        <w:tc>
          <w:tcPr>
            <w:tcW w:w="1701" w:type="dxa"/>
            <w:gridSpan w:val="2"/>
          </w:tcPr>
          <w:p w14:paraId="02EC17E8" w14:textId="77777777" w:rsidR="00DF3083" w:rsidRPr="00C624E3" w:rsidRDefault="00DF3083" w:rsidP="00744509">
            <w:pPr>
              <w:tabs>
                <w:tab w:val="decimal" w:pos="1027"/>
              </w:tabs>
              <w:spacing w:after="0"/>
              <w:ind w:right="107"/>
              <w:rPr>
                <w:rFonts w:ascii="Arial" w:hAnsi="Arial" w:cs="Arial"/>
              </w:rPr>
            </w:pPr>
            <w:r>
              <w:rPr>
                <w:rFonts w:ascii="Arial" w:hAnsi="Arial" w:cs="Arial"/>
              </w:rPr>
              <w:t>18,000</w:t>
            </w:r>
          </w:p>
        </w:tc>
        <w:tc>
          <w:tcPr>
            <w:tcW w:w="1440" w:type="dxa"/>
            <w:gridSpan w:val="2"/>
          </w:tcPr>
          <w:p w14:paraId="365DD0E2" w14:textId="77777777" w:rsidR="00DF3083" w:rsidRPr="00C624E3" w:rsidRDefault="00DF3083" w:rsidP="00744509">
            <w:pPr>
              <w:tabs>
                <w:tab w:val="decimal" w:pos="1027"/>
              </w:tabs>
              <w:spacing w:after="0"/>
              <w:ind w:right="107"/>
              <w:rPr>
                <w:rFonts w:ascii="Arial" w:hAnsi="Arial" w:cs="Arial"/>
              </w:rPr>
            </w:pPr>
            <w:r>
              <w:rPr>
                <w:rFonts w:ascii="Arial" w:hAnsi="Arial" w:cs="Arial"/>
              </w:rPr>
              <w:t>12,000</w:t>
            </w:r>
          </w:p>
        </w:tc>
      </w:tr>
      <w:tr w:rsidR="00DF3083" w:rsidRPr="00C624E3" w14:paraId="3ADFBF9D" w14:textId="77777777" w:rsidTr="00744509">
        <w:trPr>
          <w:gridAfter w:val="1"/>
          <w:wAfter w:w="284" w:type="dxa"/>
          <w:jc w:val="right"/>
        </w:trPr>
        <w:tc>
          <w:tcPr>
            <w:tcW w:w="4820" w:type="dxa"/>
          </w:tcPr>
          <w:p w14:paraId="0DF600EF" w14:textId="77777777" w:rsidR="00DF3083" w:rsidRPr="00C624E3" w:rsidRDefault="00DF3083" w:rsidP="00744509">
            <w:pPr>
              <w:spacing w:after="0"/>
              <w:rPr>
                <w:rFonts w:ascii="Arial" w:hAnsi="Arial" w:cs="Arial"/>
              </w:rPr>
            </w:pPr>
            <w:r>
              <w:rPr>
                <w:rFonts w:ascii="Arial" w:hAnsi="Arial" w:cs="Arial"/>
              </w:rPr>
              <w:t>Augmented profits (A)</w:t>
            </w:r>
          </w:p>
        </w:tc>
        <w:tc>
          <w:tcPr>
            <w:tcW w:w="425" w:type="dxa"/>
          </w:tcPr>
          <w:p w14:paraId="318E8C9E" w14:textId="77777777" w:rsidR="00DF3083" w:rsidRPr="00C624E3" w:rsidRDefault="00DF3083" w:rsidP="00744509">
            <w:pPr>
              <w:spacing w:after="0"/>
              <w:jc w:val="center"/>
              <w:rPr>
                <w:rFonts w:ascii="Arial" w:hAnsi="Arial" w:cs="Arial"/>
              </w:rPr>
            </w:pPr>
          </w:p>
        </w:tc>
        <w:tc>
          <w:tcPr>
            <w:tcW w:w="1701" w:type="dxa"/>
            <w:gridSpan w:val="2"/>
            <w:tcBorders>
              <w:top w:val="single" w:sz="6" w:space="0" w:color="000000"/>
            </w:tcBorders>
            <w:tcMar>
              <w:left w:w="108" w:type="dxa"/>
              <w:right w:w="108" w:type="dxa"/>
            </w:tcMar>
          </w:tcPr>
          <w:p w14:paraId="44B5614A" w14:textId="7193BAE1" w:rsidR="00DF3083" w:rsidRPr="00C624E3" w:rsidRDefault="00DF3083" w:rsidP="005F4E7A">
            <w:pPr>
              <w:tabs>
                <w:tab w:val="decimal" w:pos="879"/>
              </w:tabs>
              <w:spacing w:after="0"/>
              <w:ind w:right="107"/>
              <w:rPr>
                <w:rFonts w:ascii="Arial" w:hAnsi="Arial" w:cs="Arial"/>
              </w:rPr>
            </w:pPr>
            <w:r>
              <w:rPr>
                <w:rFonts w:ascii="Arial" w:hAnsi="Arial" w:cs="Arial"/>
              </w:rPr>
              <w:t>25</w:t>
            </w:r>
            <w:r w:rsidR="005C4759">
              <w:rPr>
                <w:rFonts w:ascii="Arial" w:hAnsi="Arial" w:cs="Arial"/>
              </w:rPr>
              <w:t>6</w:t>
            </w:r>
            <w:r>
              <w:rPr>
                <w:rFonts w:ascii="Arial" w:hAnsi="Arial" w:cs="Arial"/>
              </w:rPr>
              <w:t>,</w:t>
            </w:r>
            <w:r w:rsidR="00567F2E">
              <w:rPr>
                <w:rFonts w:ascii="Arial" w:hAnsi="Arial" w:cs="Arial"/>
              </w:rPr>
              <w:t>790</w:t>
            </w:r>
          </w:p>
        </w:tc>
        <w:tc>
          <w:tcPr>
            <w:tcW w:w="1440" w:type="dxa"/>
            <w:gridSpan w:val="2"/>
            <w:tcBorders>
              <w:top w:val="single" w:sz="6" w:space="0" w:color="000000"/>
            </w:tcBorders>
          </w:tcPr>
          <w:p w14:paraId="7D623031" w14:textId="01BCC398" w:rsidR="00DF3083" w:rsidRPr="00C624E3" w:rsidRDefault="005C4759" w:rsidP="00744509">
            <w:pPr>
              <w:tabs>
                <w:tab w:val="decimal" w:pos="1027"/>
              </w:tabs>
              <w:spacing w:after="0"/>
              <w:ind w:right="107"/>
              <w:rPr>
                <w:rFonts w:ascii="Arial" w:hAnsi="Arial" w:cs="Arial"/>
              </w:rPr>
            </w:pPr>
            <w:r>
              <w:rPr>
                <w:rFonts w:ascii="Arial" w:hAnsi="Arial" w:cs="Arial"/>
              </w:rPr>
              <w:t>294,295</w:t>
            </w:r>
          </w:p>
        </w:tc>
      </w:tr>
      <w:tr w:rsidR="00DF3083" w:rsidRPr="00C624E3" w14:paraId="40FA6BC7" w14:textId="77777777" w:rsidTr="00744509">
        <w:trPr>
          <w:gridAfter w:val="1"/>
          <w:wAfter w:w="284" w:type="dxa"/>
          <w:jc w:val="right"/>
        </w:trPr>
        <w:tc>
          <w:tcPr>
            <w:tcW w:w="4820" w:type="dxa"/>
            <w:tcBorders>
              <w:bottom w:val="single" w:sz="4" w:space="0" w:color="auto"/>
            </w:tcBorders>
          </w:tcPr>
          <w:p w14:paraId="34C6AE98" w14:textId="77777777" w:rsidR="00DF3083" w:rsidRPr="00C624E3" w:rsidRDefault="00DF3083" w:rsidP="00744509">
            <w:pPr>
              <w:spacing w:after="0"/>
              <w:rPr>
                <w:rFonts w:ascii="Arial" w:hAnsi="Arial" w:cs="Arial"/>
              </w:rPr>
            </w:pPr>
          </w:p>
        </w:tc>
        <w:tc>
          <w:tcPr>
            <w:tcW w:w="425" w:type="dxa"/>
            <w:tcBorders>
              <w:bottom w:val="single" w:sz="4" w:space="0" w:color="auto"/>
            </w:tcBorders>
          </w:tcPr>
          <w:p w14:paraId="4524DEC7" w14:textId="77777777" w:rsidR="00DF3083" w:rsidRPr="00C624E3" w:rsidRDefault="00DF3083" w:rsidP="00744509">
            <w:pPr>
              <w:spacing w:after="0"/>
              <w:jc w:val="center"/>
              <w:rPr>
                <w:rFonts w:ascii="Arial" w:hAnsi="Arial" w:cs="Arial"/>
              </w:rPr>
            </w:pPr>
          </w:p>
        </w:tc>
        <w:tc>
          <w:tcPr>
            <w:tcW w:w="1701" w:type="dxa"/>
            <w:gridSpan w:val="2"/>
            <w:tcBorders>
              <w:bottom w:val="single" w:sz="4" w:space="0" w:color="auto"/>
            </w:tcBorders>
          </w:tcPr>
          <w:p w14:paraId="32833ECD" w14:textId="77777777" w:rsidR="00DF3083" w:rsidRPr="00C624E3" w:rsidRDefault="00DF3083" w:rsidP="00744509">
            <w:pPr>
              <w:tabs>
                <w:tab w:val="decimal" w:pos="1027"/>
              </w:tabs>
              <w:spacing w:after="0"/>
              <w:ind w:right="107"/>
              <w:rPr>
                <w:rFonts w:ascii="Arial" w:hAnsi="Arial" w:cs="Arial"/>
              </w:rPr>
            </w:pPr>
          </w:p>
        </w:tc>
        <w:tc>
          <w:tcPr>
            <w:tcW w:w="1440" w:type="dxa"/>
            <w:gridSpan w:val="2"/>
            <w:tcBorders>
              <w:bottom w:val="single" w:sz="4" w:space="0" w:color="auto"/>
            </w:tcBorders>
          </w:tcPr>
          <w:p w14:paraId="700D1563" w14:textId="77777777" w:rsidR="00DF3083" w:rsidRPr="00C624E3" w:rsidRDefault="00DF3083" w:rsidP="00744509">
            <w:pPr>
              <w:tabs>
                <w:tab w:val="decimal" w:pos="1027"/>
              </w:tabs>
              <w:spacing w:after="0"/>
              <w:ind w:right="107"/>
              <w:rPr>
                <w:rFonts w:ascii="Arial" w:hAnsi="Arial" w:cs="Arial"/>
              </w:rPr>
            </w:pPr>
          </w:p>
        </w:tc>
      </w:tr>
      <w:tr w:rsidR="00DF3083" w:rsidRPr="00C624E3" w14:paraId="68E2F967" w14:textId="77777777" w:rsidTr="00744509">
        <w:trPr>
          <w:gridAfter w:val="1"/>
          <w:wAfter w:w="284" w:type="dxa"/>
          <w:jc w:val="right"/>
        </w:trPr>
        <w:tc>
          <w:tcPr>
            <w:tcW w:w="4820" w:type="dxa"/>
            <w:tcBorders>
              <w:top w:val="single" w:sz="4" w:space="0" w:color="auto"/>
              <w:left w:val="single" w:sz="4" w:space="0" w:color="auto"/>
            </w:tcBorders>
          </w:tcPr>
          <w:p w14:paraId="62059206" w14:textId="77777777" w:rsidR="00DF3083" w:rsidRPr="00C624E3" w:rsidRDefault="00DF3083" w:rsidP="00744509">
            <w:pPr>
              <w:spacing w:after="0"/>
              <w:rPr>
                <w:rFonts w:ascii="Arial" w:hAnsi="Arial" w:cs="Arial"/>
              </w:rPr>
            </w:pPr>
            <w:r>
              <w:rPr>
                <w:rFonts w:ascii="Arial" w:hAnsi="Arial" w:cs="Arial"/>
              </w:rPr>
              <w:t>Upper Profits Limit (no associates) (UPL)</w:t>
            </w:r>
          </w:p>
        </w:tc>
        <w:tc>
          <w:tcPr>
            <w:tcW w:w="425" w:type="dxa"/>
            <w:tcBorders>
              <w:top w:val="single" w:sz="4" w:space="0" w:color="auto"/>
            </w:tcBorders>
          </w:tcPr>
          <w:p w14:paraId="0ABFDD21" w14:textId="77777777" w:rsidR="00DF3083" w:rsidRPr="00C624E3" w:rsidRDefault="00DF3083" w:rsidP="00744509">
            <w:pPr>
              <w:spacing w:after="0"/>
              <w:jc w:val="center"/>
              <w:rPr>
                <w:rFonts w:ascii="Arial" w:hAnsi="Arial" w:cs="Arial"/>
              </w:rPr>
            </w:pPr>
          </w:p>
        </w:tc>
        <w:tc>
          <w:tcPr>
            <w:tcW w:w="1701" w:type="dxa"/>
            <w:gridSpan w:val="2"/>
            <w:tcBorders>
              <w:top w:val="single" w:sz="4" w:space="0" w:color="auto"/>
            </w:tcBorders>
          </w:tcPr>
          <w:p w14:paraId="7D92F282" w14:textId="77777777" w:rsidR="00DF3083" w:rsidRPr="00C624E3" w:rsidRDefault="00DF3083" w:rsidP="00744509">
            <w:pPr>
              <w:tabs>
                <w:tab w:val="decimal" w:pos="1027"/>
              </w:tabs>
              <w:spacing w:after="0"/>
              <w:ind w:right="107"/>
              <w:rPr>
                <w:rFonts w:ascii="Arial" w:hAnsi="Arial" w:cs="Arial"/>
              </w:rPr>
            </w:pPr>
            <w:r>
              <w:rPr>
                <w:rFonts w:ascii="Arial" w:hAnsi="Arial" w:cs="Arial"/>
              </w:rPr>
              <w:t>250,000</w:t>
            </w:r>
          </w:p>
        </w:tc>
        <w:tc>
          <w:tcPr>
            <w:tcW w:w="1440" w:type="dxa"/>
            <w:gridSpan w:val="2"/>
            <w:tcBorders>
              <w:top w:val="single" w:sz="4" w:space="0" w:color="auto"/>
              <w:right w:val="single" w:sz="4" w:space="0" w:color="auto"/>
            </w:tcBorders>
          </w:tcPr>
          <w:p w14:paraId="096E55EC" w14:textId="77777777" w:rsidR="00DF3083" w:rsidRPr="00C624E3" w:rsidRDefault="00DF3083" w:rsidP="00744509">
            <w:pPr>
              <w:tabs>
                <w:tab w:val="decimal" w:pos="1027"/>
              </w:tabs>
              <w:spacing w:after="0"/>
              <w:ind w:right="107"/>
              <w:rPr>
                <w:rFonts w:ascii="Arial" w:hAnsi="Arial" w:cs="Arial"/>
              </w:rPr>
            </w:pPr>
            <w:r>
              <w:rPr>
                <w:rFonts w:ascii="Arial" w:hAnsi="Arial" w:cs="Arial"/>
              </w:rPr>
              <w:t>62,500</w:t>
            </w:r>
          </w:p>
        </w:tc>
      </w:tr>
      <w:tr w:rsidR="00DF3083" w:rsidRPr="00C624E3" w14:paraId="1E62F004" w14:textId="77777777" w:rsidTr="00744509">
        <w:trPr>
          <w:gridAfter w:val="1"/>
          <w:wAfter w:w="284" w:type="dxa"/>
          <w:jc w:val="right"/>
        </w:trPr>
        <w:tc>
          <w:tcPr>
            <w:tcW w:w="4820" w:type="dxa"/>
            <w:tcBorders>
              <w:left w:val="single" w:sz="4" w:space="0" w:color="auto"/>
              <w:bottom w:val="single" w:sz="4" w:space="0" w:color="auto"/>
            </w:tcBorders>
          </w:tcPr>
          <w:p w14:paraId="6686C6DF" w14:textId="77777777" w:rsidR="00DF3083" w:rsidRPr="00C624E3" w:rsidRDefault="00DF3083" w:rsidP="00744509">
            <w:pPr>
              <w:spacing w:after="0"/>
              <w:rPr>
                <w:rFonts w:ascii="Arial" w:hAnsi="Arial" w:cs="Arial"/>
              </w:rPr>
            </w:pPr>
            <w:r>
              <w:rPr>
                <w:rFonts w:ascii="Arial" w:hAnsi="Arial" w:cs="Arial"/>
              </w:rPr>
              <w:t>Lower Profits Limit (no associates) (LPL)</w:t>
            </w:r>
          </w:p>
        </w:tc>
        <w:tc>
          <w:tcPr>
            <w:tcW w:w="425" w:type="dxa"/>
            <w:tcBorders>
              <w:bottom w:val="single" w:sz="4" w:space="0" w:color="auto"/>
            </w:tcBorders>
          </w:tcPr>
          <w:p w14:paraId="5B884CC6" w14:textId="77777777" w:rsidR="00DF3083" w:rsidRPr="00C624E3" w:rsidRDefault="00DF3083" w:rsidP="00744509">
            <w:pPr>
              <w:spacing w:after="0"/>
              <w:jc w:val="center"/>
              <w:rPr>
                <w:rFonts w:ascii="Arial" w:hAnsi="Arial" w:cs="Arial"/>
              </w:rPr>
            </w:pPr>
          </w:p>
        </w:tc>
        <w:tc>
          <w:tcPr>
            <w:tcW w:w="1701" w:type="dxa"/>
            <w:gridSpan w:val="2"/>
            <w:tcBorders>
              <w:bottom w:val="single" w:sz="4" w:space="0" w:color="auto"/>
            </w:tcBorders>
          </w:tcPr>
          <w:p w14:paraId="16F63A20" w14:textId="77777777" w:rsidR="00DF3083" w:rsidRPr="00C624E3" w:rsidRDefault="00DF3083" w:rsidP="00744509">
            <w:pPr>
              <w:tabs>
                <w:tab w:val="decimal" w:pos="1027"/>
              </w:tabs>
              <w:spacing w:after="0"/>
              <w:ind w:right="107"/>
              <w:rPr>
                <w:rFonts w:ascii="Arial" w:hAnsi="Arial" w:cs="Arial"/>
              </w:rPr>
            </w:pPr>
            <w:r>
              <w:rPr>
                <w:rFonts w:ascii="Arial" w:hAnsi="Arial" w:cs="Arial"/>
              </w:rPr>
              <w:t>50,000</w:t>
            </w:r>
          </w:p>
        </w:tc>
        <w:tc>
          <w:tcPr>
            <w:tcW w:w="1440" w:type="dxa"/>
            <w:gridSpan w:val="2"/>
            <w:tcBorders>
              <w:bottom w:val="single" w:sz="4" w:space="0" w:color="auto"/>
              <w:right w:val="single" w:sz="4" w:space="0" w:color="auto"/>
            </w:tcBorders>
          </w:tcPr>
          <w:p w14:paraId="7F208A34" w14:textId="77777777" w:rsidR="00DF3083" w:rsidRPr="00C624E3" w:rsidRDefault="00DF3083" w:rsidP="00744509">
            <w:pPr>
              <w:tabs>
                <w:tab w:val="decimal" w:pos="1027"/>
              </w:tabs>
              <w:spacing w:after="0"/>
              <w:ind w:right="107"/>
              <w:rPr>
                <w:rFonts w:ascii="Arial" w:hAnsi="Arial" w:cs="Arial"/>
              </w:rPr>
            </w:pPr>
            <w:r>
              <w:rPr>
                <w:rFonts w:ascii="Arial" w:hAnsi="Arial" w:cs="Arial"/>
              </w:rPr>
              <w:t>12,500</w:t>
            </w:r>
          </w:p>
        </w:tc>
      </w:tr>
      <w:tr w:rsidR="00DF3083" w:rsidRPr="00C624E3" w14:paraId="7834F44F" w14:textId="77777777" w:rsidTr="00744509">
        <w:trPr>
          <w:gridAfter w:val="1"/>
          <w:wAfter w:w="284" w:type="dxa"/>
          <w:jc w:val="right"/>
        </w:trPr>
        <w:tc>
          <w:tcPr>
            <w:tcW w:w="4820" w:type="dxa"/>
            <w:tcBorders>
              <w:top w:val="single" w:sz="4" w:space="0" w:color="auto"/>
            </w:tcBorders>
          </w:tcPr>
          <w:p w14:paraId="549E9E7F" w14:textId="77777777" w:rsidR="00DF3083" w:rsidRPr="00C624E3" w:rsidRDefault="00DF3083" w:rsidP="00744509">
            <w:pPr>
              <w:spacing w:after="0"/>
              <w:rPr>
                <w:rFonts w:ascii="Arial" w:hAnsi="Arial" w:cs="Arial"/>
              </w:rPr>
            </w:pPr>
          </w:p>
        </w:tc>
        <w:tc>
          <w:tcPr>
            <w:tcW w:w="425" w:type="dxa"/>
            <w:tcBorders>
              <w:top w:val="single" w:sz="4" w:space="0" w:color="auto"/>
            </w:tcBorders>
          </w:tcPr>
          <w:p w14:paraId="64334E31" w14:textId="77777777" w:rsidR="00DF3083" w:rsidRPr="00C624E3" w:rsidRDefault="00DF3083" w:rsidP="00744509">
            <w:pPr>
              <w:spacing w:after="0"/>
              <w:jc w:val="center"/>
              <w:rPr>
                <w:rFonts w:ascii="Arial" w:hAnsi="Arial" w:cs="Arial"/>
              </w:rPr>
            </w:pPr>
          </w:p>
        </w:tc>
        <w:tc>
          <w:tcPr>
            <w:tcW w:w="1701" w:type="dxa"/>
            <w:gridSpan w:val="2"/>
            <w:tcBorders>
              <w:top w:val="single" w:sz="4" w:space="0" w:color="auto"/>
            </w:tcBorders>
          </w:tcPr>
          <w:p w14:paraId="1F4BA8C3" w14:textId="77777777" w:rsidR="00DF3083" w:rsidRPr="00C624E3" w:rsidRDefault="00DF3083" w:rsidP="00744509">
            <w:pPr>
              <w:tabs>
                <w:tab w:val="decimal" w:pos="1027"/>
              </w:tabs>
              <w:spacing w:after="0"/>
              <w:ind w:right="107"/>
              <w:rPr>
                <w:rFonts w:ascii="Arial" w:hAnsi="Arial" w:cs="Arial"/>
              </w:rPr>
            </w:pPr>
          </w:p>
        </w:tc>
        <w:tc>
          <w:tcPr>
            <w:tcW w:w="1440" w:type="dxa"/>
            <w:gridSpan w:val="2"/>
            <w:tcBorders>
              <w:top w:val="single" w:sz="4" w:space="0" w:color="auto"/>
            </w:tcBorders>
          </w:tcPr>
          <w:p w14:paraId="3495F717" w14:textId="77777777" w:rsidR="00DF3083" w:rsidRPr="00C624E3" w:rsidRDefault="00DF3083" w:rsidP="00744509">
            <w:pPr>
              <w:tabs>
                <w:tab w:val="decimal" w:pos="1027"/>
              </w:tabs>
              <w:spacing w:after="0"/>
              <w:ind w:right="107"/>
              <w:rPr>
                <w:rFonts w:ascii="Arial" w:hAnsi="Arial" w:cs="Arial"/>
              </w:rPr>
            </w:pPr>
          </w:p>
        </w:tc>
      </w:tr>
      <w:tr w:rsidR="00DF3083" w:rsidRPr="00C624E3" w14:paraId="5BE07FC6" w14:textId="77777777" w:rsidTr="00744509">
        <w:trPr>
          <w:gridAfter w:val="1"/>
          <w:wAfter w:w="284" w:type="dxa"/>
          <w:jc w:val="right"/>
        </w:trPr>
        <w:tc>
          <w:tcPr>
            <w:tcW w:w="4820" w:type="dxa"/>
          </w:tcPr>
          <w:p w14:paraId="228D7B6E" w14:textId="77777777" w:rsidR="00DF3083" w:rsidRPr="00C624E3" w:rsidRDefault="00DF3083" w:rsidP="00744509">
            <w:pPr>
              <w:spacing w:after="0"/>
              <w:rPr>
                <w:rFonts w:ascii="Arial" w:hAnsi="Arial" w:cs="Arial"/>
              </w:rPr>
            </w:pPr>
          </w:p>
        </w:tc>
        <w:tc>
          <w:tcPr>
            <w:tcW w:w="425" w:type="dxa"/>
          </w:tcPr>
          <w:p w14:paraId="28C4E0D6" w14:textId="77777777" w:rsidR="00DF3083" w:rsidRPr="00C624E3" w:rsidRDefault="00DF3083" w:rsidP="00744509">
            <w:pPr>
              <w:spacing w:after="0"/>
              <w:jc w:val="center"/>
              <w:rPr>
                <w:rFonts w:ascii="Arial" w:hAnsi="Arial" w:cs="Arial"/>
              </w:rPr>
            </w:pPr>
          </w:p>
        </w:tc>
        <w:tc>
          <w:tcPr>
            <w:tcW w:w="1701" w:type="dxa"/>
            <w:gridSpan w:val="2"/>
            <w:tcMar>
              <w:left w:w="108" w:type="dxa"/>
              <w:right w:w="108" w:type="dxa"/>
            </w:tcMar>
          </w:tcPr>
          <w:p w14:paraId="23F23C39" w14:textId="77777777" w:rsidR="00DF3083" w:rsidRDefault="00DF3083" w:rsidP="00744509">
            <w:pPr>
              <w:tabs>
                <w:tab w:val="decimal" w:pos="1027"/>
              </w:tabs>
              <w:spacing w:after="0"/>
              <w:ind w:right="107"/>
              <w:rPr>
                <w:rFonts w:ascii="Arial" w:hAnsi="Arial" w:cs="Arial"/>
              </w:rPr>
            </w:pPr>
            <w:r>
              <w:rPr>
                <w:rFonts w:ascii="Arial" w:hAnsi="Arial" w:cs="Arial"/>
              </w:rPr>
              <w:t>A &gt; UPL</w:t>
            </w:r>
          </w:p>
          <w:p w14:paraId="1EFD1F51" w14:textId="77777777" w:rsidR="00DF3083" w:rsidRPr="00C624E3" w:rsidRDefault="00DF3083" w:rsidP="00744509">
            <w:pPr>
              <w:tabs>
                <w:tab w:val="decimal" w:pos="1027"/>
              </w:tabs>
              <w:spacing w:after="0"/>
              <w:ind w:right="107"/>
              <w:rPr>
                <w:rFonts w:ascii="Arial" w:hAnsi="Arial" w:cs="Arial"/>
              </w:rPr>
            </w:pPr>
            <w:r>
              <w:rPr>
                <w:rFonts w:ascii="Arial" w:hAnsi="Arial" w:cs="Arial"/>
              </w:rPr>
              <w:t>Main rate CT</w:t>
            </w:r>
          </w:p>
        </w:tc>
        <w:tc>
          <w:tcPr>
            <w:tcW w:w="1440" w:type="dxa"/>
            <w:gridSpan w:val="2"/>
          </w:tcPr>
          <w:p w14:paraId="6FA71A46" w14:textId="77777777" w:rsidR="00DF3083" w:rsidRDefault="00DF3083" w:rsidP="00744509">
            <w:pPr>
              <w:tabs>
                <w:tab w:val="decimal" w:pos="1027"/>
              </w:tabs>
              <w:spacing w:after="0"/>
              <w:ind w:right="107"/>
              <w:rPr>
                <w:rFonts w:ascii="Arial" w:hAnsi="Arial" w:cs="Arial"/>
              </w:rPr>
            </w:pPr>
            <w:r>
              <w:rPr>
                <w:rFonts w:ascii="Arial" w:hAnsi="Arial" w:cs="Arial"/>
              </w:rPr>
              <w:t>A &gt; UPL</w:t>
            </w:r>
          </w:p>
          <w:p w14:paraId="78A7E3F1" w14:textId="77777777" w:rsidR="00DF3083" w:rsidRPr="00C624E3" w:rsidRDefault="00DF3083" w:rsidP="00744509">
            <w:pPr>
              <w:tabs>
                <w:tab w:val="decimal" w:pos="1027"/>
              </w:tabs>
              <w:spacing w:after="0"/>
              <w:ind w:right="107"/>
              <w:rPr>
                <w:rFonts w:ascii="Arial" w:hAnsi="Arial" w:cs="Arial"/>
              </w:rPr>
            </w:pPr>
            <w:r>
              <w:rPr>
                <w:rFonts w:ascii="Arial" w:hAnsi="Arial" w:cs="Arial"/>
              </w:rPr>
              <w:t>Main rate CT</w:t>
            </w:r>
          </w:p>
        </w:tc>
      </w:tr>
      <w:tr w:rsidR="00DF3083" w:rsidRPr="00C624E3" w14:paraId="4C7BF11E" w14:textId="77777777" w:rsidTr="00744509">
        <w:trPr>
          <w:gridAfter w:val="1"/>
          <w:wAfter w:w="284" w:type="dxa"/>
          <w:jc w:val="right"/>
        </w:trPr>
        <w:tc>
          <w:tcPr>
            <w:tcW w:w="4820" w:type="dxa"/>
          </w:tcPr>
          <w:p w14:paraId="4E92A612" w14:textId="03EACDF5" w:rsidR="00DF3083" w:rsidRPr="00744509" w:rsidRDefault="00DF3083" w:rsidP="00744509">
            <w:pPr>
              <w:spacing w:after="0"/>
              <w:rPr>
                <w:rFonts w:ascii="Arial" w:hAnsi="Arial" w:cs="Arial"/>
                <w:b/>
                <w:bCs/>
              </w:rPr>
            </w:pPr>
            <w:r w:rsidRPr="009629BD">
              <w:rPr>
                <w:rFonts w:ascii="Arial" w:hAnsi="Arial" w:cs="Arial"/>
                <w:b/>
                <w:bCs/>
              </w:rPr>
              <w:t>12-month accounting period to 30</w:t>
            </w:r>
            <w:r w:rsidRPr="00B7571F">
              <w:rPr>
                <w:rFonts w:ascii="Arial" w:hAnsi="Arial" w:cs="Arial"/>
                <w:b/>
                <w:bCs/>
                <w:vertAlign w:val="superscript"/>
              </w:rPr>
              <w:t>th</w:t>
            </w:r>
            <w:r>
              <w:rPr>
                <w:rFonts w:ascii="Arial" w:hAnsi="Arial" w:cs="Arial"/>
                <w:b/>
                <w:bCs/>
              </w:rPr>
              <w:t xml:space="preserve"> June </w:t>
            </w:r>
            <w:r w:rsidR="00E62F0F">
              <w:rPr>
                <w:rFonts w:ascii="Arial" w:hAnsi="Arial" w:cs="Arial"/>
                <w:b/>
                <w:bCs/>
              </w:rPr>
              <w:t>202</w:t>
            </w:r>
            <w:r w:rsidR="00BF59A7">
              <w:rPr>
                <w:rFonts w:ascii="Arial" w:hAnsi="Arial" w:cs="Arial"/>
                <w:b/>
                <w:bCs/>
              </w:rPr>
              <w:t>6</w:t>
            </w:r>
          </w:p>
        </w:tc>
        <w:tc>
          <w:tcPr>
            <w:tcW w:w="425" w:type="dxa"/>
          </w:tcPr>
          <w:p w14:paraId="6AF9E3E4" w14:textId="77777777" w:rsidR="00DF3083" w:rsidRPr="00C624E3" w:rsidRDefault="00DF3083" w:rsidP="00744509">
            <w:pPr>
              <w:spacing w:after="0"/>
              <w:jc w:val="center"/>
              <w:rPr>
                <w:rFonts w:ascii="Arial" w:hAnsi="Arial" w:cs="Arial"/>
              </w:rPr>
            </w:pPr>
          </w:p>
        </w:tc>
        <w:tc>
          <w:tcPr>
            <w:tcW w:w="1701" w:type="dxa"/>
            <w:gridSpan w:val="2"/>
            <w:tcMar>
              <w:left w:w="108" w:type="dxa"/>
              <w:right w:w="108" w:type="dxa"/>
            </w:tcMar>
          </w:tcPr>
          <w:p w14:paraId="0FA89C7D" w14:textId="77777777" w:rsidR="00DF3083" w:rsidRPr="00C624E3" w:rsidRDefault="00DF3083" w:rsidP="00744509">
            <w:pPr>
              <w:tabs>
                <w:tab w:val="decimal" w:pos="1027"/>
              </w:tabs>
              <w:spacing w:after="0"/>
              <w:ind w:right="107"/>
              <w:rPr>
                <w:rFonts w:ascii="Arial" w:hAnsi="Arial" w:cs="Arial"/>
              </w:rPr>
            </w:pPr>
          </w:p>
        </w:tc>
        <w:tc>
          <w:tcPr>
            <w:tcW w:w="1440" w:type="dxa"/>
            <w:gridSpan w:val="2"/>
          </w:tcPr>
          <w:p w14:paraId="52882839" w14:textId="77777777" w:rsidR="00DF3083" w:rsidRPr="00C624E3" w:rsidRDefault="00DF3083" w:rsidP="00744509">
            <w:pPr>
              <w:tabs>
                <w:tab w:val="decimal" w:pos="1027"/>
              </w:tabs>
              <w:spacing w:after="0"/>
              <w:ind w:right="107"/>
              <w:rPr>
                <w:rFonts w:ascii="Arial" w:hAnsi="Arial" w:cs="Arial"/>
              </w:rPr>
            </w:pPr>
          </w:p>
        </w:tc>
      </w:tr>
      <w:tr w:rsidR="00DF3083" w:rsidRPr="00C624E3" w14:paraId="4152B3E8" w14:textId="77777777" w:rsidTr="00744509">
        <w:trPr>
          <w:gridAfter w:val="1"/>
          <w:wAfter w:w="284" w:type="dxa"/>
          <w:jc w:val="right"/>
        </w:trPr>
        <w:tc>
          <w:tcPr>
            <w:tcW w:w="4820" w:type="dxa"/>
          </w:tcPr>
          <w:p w14:paraId="49DDE0A4" w14:textId="35DE9915" w:rsidR="00DF3083" w:rsidRDefault="00DF3083" w:rsidP="00744509">
            <w:pPr>
              <w:spacing w:after="0"/>
              <w:rPr>
                <w:rFonts w:ascii="Arial" w:hAnsi="Arial" w:cs="Arial"/>
              </w:rPr>
            </w:pPr>
            <w:r>
              <w:rPr>
                <w:rFonts w:ascii="Arial" w:hAnsi="Arial" w:cs="Arial"/>
              </w:rPr>
              <w:t xml:space="preserve">FY </w:t>
            </w:r>
            <w:r w:rsidR="005D400E">
              <w:rPr>
                <w:rFonts w:ascii="Arial" w:hAnsi="Arial" w:cs="Arial"/>
              </w:rPr>
              <w:t>2</w:t>
            </w:r>
            <w:r w:rsidR="00BF59A7">
              <w:rPr>
                <w:rFonts w:ascii="Arial" w:hAnsi="Arial" w:cs="Arial"/>
              </w:rPr>
              <w:t>5</w:t>
            </w:r>
            <w:r w:rsidR="005D400E">
              <w:rPr>
                <w:rFonts w:ascii="Arial" w:hAnsi="Arial" w:cs="Arial"/>
              </w:rPr>
              <w:t xml:space="preserve"> </w:t>
            </w:r>
            <w:r>
              <w:rPr>
                <w:rFonts w:ascii="Arial" w:hAnsi="Arial" w:cs="Arial"/>
              </w:rPr>
              <w:t>£23</w:t>
            </w:r>
            <w:r w:rsidR="007219E2">
              <w:rPr>
                <w:rFonts w:ascii="Arial" w:hAnsi="Arial" w:cs="Arial"/>
              </w:rPr>
              <w:t>8</w:t>
            </w:r>
            <w:r>
              <w:rPr>
                <w:rFonts w:ascii="Arial" w:hAnsi="Arial" w:cs="Arial"/>
              </w:rPr>
              <w:t>,</w:t>
            </w:r>
            <w:r w:rsidR="00567F2E">
              <w:rPr>
                <w:rFonts w:ascii="Arial" w:hAnsi="Arial" w:cs="Arial"/>
              </w:rPr>
              <w:t xml:space="preserve">790 </w:t>
            </w:r>
            <w:r>
              <w:rPr>
                <w:rFonts w:ascii="Arial" w:hAnsi="Arial" w:cs="Arial"/>
              </w:rPr>
              <w:t xml:space="preserve">× </w:t>
            </w:r>
            <w:r>
              <w:rPr>
                <w:rFonts w:ascii="Arial" w:hAnsi="Arial" w:cs="Arial"/>
                <w:vertAlign w:val="superscript"/>
              </w:rPr>
              <w:t>9</w:t>
            </w:r>
            <w:r w:rsidRPr="00C624E3">
              <w:rPr>
                <w:rFonts w:ascii="Arial" w:hAnsi="Arial" w:cs="Arial"/>
              </w:rPr>
              <w:t>/</w:t>
            </w:r>
            <w:r w:rsidRPr="00B7571F">
              <w:rPr>
                <w:rFonts w:ascii="Arial" w:hAnsi="Arial" w:cs="Arial"/>
                <w:vertAlign w:val="subscript"/>
              </w:rPr>
              <w:t>12</w:t>
            </w:r>
            <w:r>
              <w:rPr>
                <w:rFonts w:ascii="Arial" w:hAnsi="Arial" w:cs="Arial"/>
                <w:vertAlign w:val="subscript"/>
              </w:rPr>
              <w:t xml:space="preserve"> </w:t>
            </w:r>
            <w:r>
              <w:rPr>
                <w:rFonts w:ascii="Arial" w:hAnsi="Arial" w:cs="Arial"/>
              </w:rPr>
              <w:t xml:space="preserve">@ </w:t>
            </w:r>
            <w:r w:rsidR="005D400E">
              <w:rPr>
                <w:rFonts w:ascii="Arial" w:hAnsi="Arial" w:cs="Arial"/>
              </w:rPr>
              <w:t>25</w:t>
            </w:r>
            <w:r>
              <w:rPr>
                <w:rFonts w:ascii="Arial" w:hAnsi="Arial" w:cs="Arial"/>
              </w:rPr>
              <w:t>%</w:t>
            </w:r>
          </w:p>
        </w:tc>
        <w:tc>
          <w:tcPr>
            <w:tcW w:w="425" w:type="dxa"/>
          </w:tcPr>
          <w:p w14:paraId="5FFFDE20" w14:textId="77777777" w:rsidR="00DF3083" w:rsidRPr="00C624E3" w:rsidRDefault="00DF3083" w:rsidP="00744509">
            <w:pPr>
              <w:spacing w:after="0"/>
              <w:jc w:val="center"/>
              <w:rPr>
                <w:rFonts w:ascii="Arial" w:hAnsi="Arial" w:cs="Arial"/>
              </w:rPr>
            </w:pPr>
          </w:p>
        </w:tc>
        <w:tc>
          <w:tcPr>
            <w:tcW w:w="1701" w:type="dxa"/>
            <w:gridSpan w:val="2"/>
            <w:tcMar>
              <w:left w:w="108" w:type="dxa"/>
              <w:right w:w="108" w:type="dxa"/>
            </w:tcMar>
          </w:tcPr>
          <w:p w14:paraId="75F956B3" w14:textId="6123D451" w:rsidR="00DF3083" w:rsidRPr="00C624E3" w:rsidRDefault="007219E2" w:rsidP="00744509">
            <w:pPr>
              <w:tabs>
                <w:tab w:val="decimal" w:pos="1027"/>
              </w:tabs>
              <w:spacing w:after="0"/>
              <w:ind w:right="107"/>
              <w:rPr>
                <w:rFonts w:ascii="Arial" w:hAnsi="Arial" w:cs="Arial"/>
              </w:rPr>
            </w:pPr>
            <w:r>
              <w:rPr>
                <w:rFonts w:ascii="Arial" w:hAnsi="Arial" w:cs="Arial"/>
              </w:rPr>
              <w:t>44,77</w:t>
            </w:r>
            <w:r w:rsidR="005F4E7A">
              <w:rPr>
                <w:rFonts w:ascii="Arial" w:hAnsi="Arial" w:cs="Arial"/>
              </w:rPr>
              <w:t>3</w:t>
            </w:r>
          </w:p>
        </w:tc>
        <w:tc>
          <w:tcPr>
            <w:tcW w:w="1440" w:type="dxa"/>
            <w:gridSpan w:val="2"/>
          </w:tcPr>
          <w:p w14:paraId="79801280" w14:textId="77777777" w:rsidR="00DF3083" w:rsidRPr="00C624E3" w:rsidRDefault="00DF3083" w:rsidP="00744509">
            <w:pPr>
              <w:tabs>
                <w:tab w:val="decimal" w:pos="1027"/>
              </w:tabs>
              <w:spacing w:after="0"/>
              <w:ind w:right="107"/>
              <w:rPr>
                <w:rFonts w:ascii="Arial" w:hAnsi="Arial" w:cs="Arial"/>
              </w:rPr>
            </w:pPr>
          </w:p>
        </w:tc>
      </w:tr>
      <w:tr w:rsidR="00DF3083" w:rsidRPr="00C624E3" w14:paraId="420020DF" w14:textId="77777777" w:rsidTr="00744509">
        <w:trPr>
          <w:gridAfter w:val="1"/>
          <w:wAfter w:w="284" w:type="dxa"/>
          <w:jc w:val="right"/>
        </w:trPr>
        <w:tc>
          <w:tcPr>
            <w:tcW w:w="4820" w:type="dxa"/>
          </w:tcPr>
          <w:p w14:paraId="1CCCAB6B" w14:textId="5481A6A0" w:rsidR="00DF3083" w:rsidRDefault="00DF3083" w:rsidP="00744509">
            <w:pPr>
              <w:spacing w:after="0"/>
              <w:rPr>
                <w:rFonts w:ascii="Arial" w:hAnsi="Arial" w:cs="Arial"/>
              </w:rPr>
            </w:pPr>
            <w:r>
              <w:rPr>
                <w:rFonts w:ascii="Arial" w:hAnsi="Arial" w:cs="Arial"/>
              </w:rPr>
              <w:t xml:space="preserve">FY </w:t>
            </w:r>
            <w:r w:rsidR="005D400E">
              <w:rPr>
                <w:rFonts w:ascii="Arial" w:hAnsi="Arial" w:cs="Arial"/>
              </w:rPr>
              <w:t>2</w:t>
            </w:r>
            <w:r w:rsidR="00BF59A7">
              <w:rPr>
                <w:rFonts w:ascii="Arial" w:hAnsi="Arial" w:cs="Arial"/>
              </w:rPr>
              <w:t>6</w:t>
            </w:r>
            <w:r w:rsidR="005D400E">
              <w:rPr>
                <w:rFonts w:ascii="Arial" w:hAnsi="Arial" w:cs="Arial"/>
              </w:rPr>
              <w:t xml:space="preserve"> </w:t>
            </w:r>
            <w:r>
              <w:rPr>
                <w:rFonts w:ascii="Arial" w:hAnsi="Arial" w:cs="Arial"/>
              </w:rPr>
              <w:t>£23</w:t>
            </w:r>
            <w:r w:rsidR="007219E2">
              <w:rPr>
                <w:rFonts w:ascii="Arial" w:hAnsi="Arial" w:cs="Arial"/>
              </w:rPr>
              <w:t>8</w:t>
            </w:r>
            <w:r>
              <w:rPr>
                <w:rFonts w:ascii="Arial" w:hAnsi="Arial" w:cs="Arial"/>
              </w:rPr>
              <w:t>,</w:t>
            </w:r>
            <w:r w:rsidR="005F4E7A">
              <w:rPr>
                <w:rFonts w:ascii="Arial" w:hAnsi="Arial" w:cs="Arial"/>
              </w:rPr>
              <w:t xml:space="preserve">790 </w:t>
            </w:r>
            <w:r>
              <w:rPr>
                <w:rFonts w:ascii="Arial" w:hAnsi="Arial" w:cs="Arial"/>
              </w:rPr>
              <w:t xml:space="preserve">× </w:t>
            </w:r>
            <w:r>
              <w:rPr>
                <w:rFonts w:ascii="Arial" w:hAnsi="Arial" w:cs="Arial"/>
                <w:vertAlign w:val="superscript"/>
              </w:rPr>
              <w:t>3</w:t>
            </w:r>
            <w:r w:rsidRPr="00C624E3">
              <w:rPr>
                <w:rFonts w:ascii="Arial" w:hAnsi="Arial" w:cs="Arial"/>
              </w:rPr>
              <w:t>/</w:t>
            </w:r>
            <w:r w:rsidRPr="00B7571F">
              <w:rPr>
                <w:rFonts w:ascii="Arial" w:hAnsi="Arial" w:cs="Arial"/>
                <w:vertAlign w:val="subscript"/>
              </w:rPr>
              <w:t>12</w:t>
            </w:r>
            <w:r>
              <w:rPr>
                <w:rFonts w:ascii="Arial" w:hAnsi="Arial" w:cs="Arial"/>
                <w:vertAlign w:val="subscript"/>
              </w:rPr>
              <w:t xml:space="preserve"> </w:t>
            </w:r>
            <w:r>
              <w:rPr>
                <w:rFonts w:ascii="Arial" w:hAnsi="Arial" w:cs="Arial"/>
              </w:rPr>
              <w:t>@ 25%</w:t>
            </w:r>
          </w:p>
        </w:tc>
        <w:tc>
          <w:tcPr>
            <w:tcW w:w="425" w:type="dxa"/>
          </w:tcPr>
          <w:p w14:paraId="72D8DD11" w14:textId="77777777" w:rsidR="00DF3083" w:rsidRPr="00C624E3" w:rsidRDefault="00DF3083" w:rsidP="00744509">
            <w:pPr>
              <w:spacing w:after="0"/>
              <w:jc w:val="center"/>
              <w:rPr>
                <w:rFonts w:ascii="Arial" w:hAnsi="Arial" w:cs="Arial"/>
              </w:rPr>
            </w:pPr>
          </w:p>
        </w:tc>
        <w:tc>
          <w:tcPr>
            <w:tcW w:w="1701" w:type="dxa"/>
            <w:gridSpan w:val="2"/>
            <w:tcBorders>
              <w:bottom w:val="single" w:sz="4" w:space="0" w:color="auto"/>
            </w:tcBorders>
            <w:tcMar>
              <w:left w:w="108" w:type="dxa"/>
              <w:right w:w="108" w:type="dxa"/>
            </w:tcMar>
          </w:tcPr>
          <w:p w14:paraId="04A5D409" w14:textId="32226F32" w:rsidR="00DF3083" w:rsidRPr="00C624E3" w:rsidRDefault="007219E2" w:rsidP="00744509">
            <w:pPr>
              <w:tabs>
                <w:tab w:val="decimal" w:pos="1027"/>
              </w:tabs>
              <w:spacing w:after="0"/>
              <w:ind w:right="107"/>
              <w:rPr>
                <w:rFonts w:ascii="Arial" w:hAnsi="Arial" w:cs="Arial"/>
              </w:rPr>
            </w:pPr>
            <w:r>
              <w:rPr>
                <w:rFonts w:ascii="Arial" w:hAnsi="Arial" w:cs="Arial"/>
              </w:rPr>
              <w:t>14,92</w:t>
            </w:r>
            <w:r w:rsidR="005F4E7A">
              <w:rPr>
                <w:rFonts w:ascii="Arial" w:hAnsi="Arial" w:cs="Arial"/>
              </w:rPr>
              <w:t>4</w:t>
            </w:r>
          </w:p>
        </w:tc>
        <w:tc>
          <w:tcPr>
            <w:tcW w:w="1440" w:type="dxa"/>
            <w:gridSpan w:val="2"/>
          </w:tcPr>
          <w:p w14:paraId="68C3FE50" w14:textId="77777777" w:rsidR="00DF3083" w:rsidRPr="00C624E3" w:rsidRDefault="00DF3083" w:rsidP="00744509">
            <w:pPr>
              <w:tabs>
                <w:tab w:val="decimal" w:pos="1027"/>
              </w:tabs>
              <w:spacing w:after="0"/>
              <w:ind w:right="107"/>
              <w:rPr>
                <w:rFonts w:ascii="Arial" w:hAnsi="Arial" w:cs="Arial"/>
              </w:rPr>
            </w:pPr>
          </w:p>
        </w:tc>
      </w:tr>
      <w:tr w:rsidR="00DF3083" w:rsidRPr="00C624E3" w14:paraId="55DE34E7" w14:textId="77777777" w:rsidTr="00744509">
        <w:trPr>
          <w:gridAfter w:val="1"/>
          <w:wAfter w:w="284" w:type="dxa"/>
          <w:jc w:val="right"/>
        </w:trPr>
        <w:tc>
          <w:tcPr>
            <w:tcW w:w="4820" w:type="dxa"/>
          </w:tcPr>
          <w:p w14:paraId="19F9F4BD" w14:textId="77777777" w:rsidR="00DF3083" w:rsidRDefault="00DF3083" w:rsidP="00744509">
            <w:pPr>
              <w:spacing w:after="0"/>
              <w:rPr>
                <w:rFonts w:ascii="Arial" w:hAnsi="Arial" w:cs="Arial"/>
              </w:rPr>
            </w:pPr>
          </w:p>
        </w:tc>
        <w:tc>
          <w:tcPr>
            <w:tcW w:w="425" w:type="dxa"/>
          </w:tcPr>
          <w:p w14:paraId="252EB574" w14:textId="77777777" w:rsidR="00DF3083" w:rsidRPr="00C624E3" w:rsidRDefault="00DF3083" w:rsidP="00744509">
            <w:pPr>
              <w:spacing w:after="0"/>
              <w:jc w:val="center"/>
              <w:rPr>
                <w:rFonts w:ascii="Arial" w:hAnsi="Arial" w:cs="Arial"/>
              </w:rPr>
            </w:pPr>
          </w:p>
        </w:tc>
        <w:tc>
          <w:tcPr>
            <w:tcW w:w="1701" w:type="dxa"/>
            <w:gridSpan w:val="2"/>
            <w:tcBorders>
              <w:top w:val="single" w:sz="4" w:space="0" w:color="auto"/>
              <w:bottom w:val="single" w:sz="4" w:space="0" w:color="auto"/>
            </w:tcBorders>
            <w:tcMar>
              <w:left w:w="108" w:type="dxa"/>
              <w:right w:w="108" w:type="dxa"/>
            </w:tcMar>
          </w:tcPr>
          <w:p w14:paraId="0BF3DEDD" w14:textId="11B9631C" w:rsidR="00DF3083" w:rsidRPr="00C624E3" w:rsidRDefault="007219E2" w:rsidP="00744509">
            <w:pPr>
              <w:tabs>
                <w:tab w:val="decimal" w:pos="1027"/>
              </w:tabs>
              <w:spacing w:after="0"/>
              <w:ind w:right="107"/>
              <w:rPr>
                <w:rFonts w:ascii="Arial" w:hAnsi="Arial" w:cs="Arial"/>
              </w:rPr>
            </w:pPr>
            <w:r>
              <w:rPr>
                <w:rFonts w:ascii="Arial" w:hAnsi="Arial" w:cs="Arial"/>
              </w:rPr>
              <w:t>59,</w:t>
            </w:r>
            <w:r w:rsidR="005F4E7A">
              <w:rPr>
                <w:rFonts w:ascii="Arial" w:hAnsi="Arial" w:cs="Arial"/>
              </w:rPr>
              <w:t>697</w:t>
            </w:r>
          </w:p>
        </w:tc>
        <w:tc>
          <w:tcPr>
            <w:tcW w:w="1440" w:type="dxa"/>
            <w:gridSpan w:val="2"/>
          </w:tcPr>
          <w:p w14:paraId="25B96ED9" w14:textId="77777777" w:rsidR="00DF3083" w:rsidRPr="00C624E3" w:rsidRDefault="00DF3083" w:rsidP="00744509">
            <w:pPr>
              <w:tabs>
                <w:tab w:val="decimal" w:pos="1027"/>
              </w:tabs>
              <w:spacing w:after="0"/>
              <w:ind w:right="107"/>
              <w:rPr>
                <w:rFonts w:ascii="Arial" w:hAnsi="Arial" w:cs="Arial"/>
              </w:rPr>
            </w:pPr>
          </w:p>
        </w:tc>
      </w:tr>
      <w:tr w:rsidR="00DF3083" w:rsidRPr="00C624E3" w14:paraId="4003EEAA" w14:textId="77777777" w:rsidTr="00744509">
        <w:trPr>
          <w:jc w:val="right"/>
        </w:trPr>
        <w:tc>
          <w:tcPr>
            <w:tcW w:w="5529" w:type="dxa"/>
            <w:gridSpan w:val="3"/>
          </w:tcPr>
          <w:p w14:paraId="48A052FD" w14:textId="2963ADDE" w:rsidR="00DF3083" w:rsidRPr="00C624E3" w:rsidRDefault="00DF3083" w:rsidP="00744509">
            <w:pPr>
              <w:spacing w:after="0"/>
              <w:rPr>
                <w:rFonts w:ascii="Arial" w:hAnsi="Arial" w:cs="Arial"/>
              </w:rPr>
            </w:pPr>
            <w:r w:rsidRPr="009629BD">
              <w:rPr>
                <w:rFonts w:ascii="Arial" w:hAnsi="Arial" w:cs="Arial"/>
                <w:b/>
                <w:bCs/>
              </w:rPr>
              <w:t>3-month accounting period to 30</w:t>
            </w:r>
            <w:r w:rsidRPr="00B7571F">
              <w:rPr>
                <w:rFonts w:ascii="Arial" w:hAnsi="Arial" w:cs="Arial"/>
                <w:b/>
                <w:bCs/>
                <w:vertAlign w:val="superscript"/>
              </w:rPr>
              <w:t>th</w:t>
            </w:r>
            <w:r>
              <w:rPr>
                <w:rFonts w:ascii="Arial" w:hAnsi="Arial" w:cs="Arial"/>
                <w:b/>
                <w:bCs/>
              </w:rPr>
              <w:t xml:space="preserve"> September </w:t>
            </w:r>
            <w:r w:rsidR="00E62F0F">
              <w:rPr>
                <w:rFonts w:ascii="Arial" w:hAnsi="Arial" w:cs="Arial"/>
                <w:b/>
                <w:bCs/>
              </w:rPr>
              <w:t>202</w:t>
            </w:r>
            <w:r w:rsidR="00BF59A7">
              <w:rPr>
                <w:rFonts w:ascii="Arial" w:hAnsi="Arial" w:cs="Arial"/>
                <w:b/>
                <w:bCs/>
              </w:rPr>
              <w:t>6</w:t>
            </w:r>
          </w:p>
        </w:tc>
        <w:tc>
          <w:tcPr>
            <w:tcW w:w="1701" w:type="dxa"/>
            <w:gridSpan w:val="2"/>
            <w:tcMar>
              <w:left w:w="108" w:type="dxa"/>
              <w:right w:w="108" w:type="dxa"/>
            </w:tcMar>
          </w:tcPr>
          <w:p w14:paraId="499CA247" w14:textId="77777777" w:rsidR="00DF3083" w:rsidRPr="00C624E3" w:rsidRDefault="00DF3083" w:rsidP="00744509">
            <w:pPr>
              <w:tabs>
                <w:tab w:val="decimal" w:pos="1027"/>
              </w:tabs>
              <w:spacing w:after="0"/>
              <w:ind w:right="107"/>
              <w:rPr>
                <w:rFonts w:ascii="Arial" w:hAnsi="Arial" w:cs="Arial"/>
              </w:rPr>
            </w:pPr>
          </w:p>
        </w:tc>
        <w:tc>
          <w:tcPr>
            <w:tcW w:w="1440" w:type="dxa"/>
            <w:gridSpan w:val="2"/>
          </w:tcPr>
          <w:p w14:paraId="190A6CFD" w14:textId="77777777" w:rsidR="00DF3083" w:rsidRPr="00C624E3" w:rsidRDefault="00DF3083" w:rsidP="00744509">
            <w:pPr>
              <w:tabs>
                <w:tab w:val="decimal" w:pos="1027"/>
              </w:tabs>
              <w:spacing w:after="0"/>
              <w:ind w:right="107"/>
              <w:rPr>
                <w:rFonts w:ascii="Arial" w:hAnsi="Arial" w:cs="Arial"/>
              </w:rPr>
            </w:pPr>
          </w:p>
        </w:tc>
      </w:tr>
      <w:tr w:rsidR="00DF3083" w:rsidRPr="00C624E3" w14:paraId="18938CFB" w14:textId="77777777" w:rsidTr="00744509">
        <w:trPr>
          <w:gridAfter w:val="1"/>
          <w:wAfter w:w="284" w:type="dxa"/>
          <w:jc w:val="right"/>
        </w:trPr>
        <w:tc>
          <w:tcPr>
            <w:tcW w:w="4820" w:type="dxa"/>
          </w:tcPr>
          <w:p w14:paraId="71E7D7E8" w14:textId="506B87FE" w:rsidR="00DF3083" w:rsidRPr="00C624E3" w:rsidRDefault="00DF3083" w:rsidP="00744509">
            <w:pPr>
              <w:spacing w:after="0"/>
              <w:rPr>
                <w:rFonts w:ascii="Arial" w:hAnsi="Arial" w:cs="Arial"/>
              </w:rPr>
            </w:pPr>
            <w:r>
              <w:rPr>
                <w:rFonts w:ascii="Arial" w:hAnsi="Arial" w:cs="Arial"/>
              </w:rPr>
              <w:t>FY 2</w:t>
            </w:r>
            <w:r w:rsidR="00BF59A7">
              <w:rPr>
                <w:rFonts w:ascii="Arial" w:hAnsi="Arial" w:cs="Arial"/>
              </w:rPr>
              <w:t>6</w:t>
            </w:r>
            <w:r>
              <w:rPr>
                <w:rFonts w:ascii="Arial" w:hAnsi="Arial" w:cs="Arial"/>
              </w:rPr>
              <w:t xml:space="preserve"> £</w:t>
            </w:r>
            <w:r w:rsidR="007219E2">
              <w:rPr>
                <w:rFonts w:ascii="Arial" w:hAnsi="Arial" w:cs="Arial"/>
              </w:rPr>
              <w:t>282,295</w:t>
            </w:r>
            <w:r w:rsidRPr="004F3FE6">
              <w:rPr>
                <w:rFonts w:ascii="Arial" w:hAnsi="Arial" w:cs="Arial"/>
              </w:rPr>
              <w:t xml:space="preserve"> </w:t>
            </w:r>
            <w:r>
              <w:rPr>
                <w:rFonts w:ascii="Arial" w:hAnsi="Arial" w:cs="Arial"/>
              </w:rPr>
              <w:t>@ 25%</w:t>
            </w:r>
          </w:p>
        </w:tc>
        <w:tc>
          <w:tcPr>
            <w:tcW w:w="425" w:type="dxa"/>
          </w:tcPr>
          <w:p w14:paraId="6652CB8D" w14:textId="77777777" w:rsidR="00DF3083" w:rsidRPr="00C624E3" w:rsidRDefault="00DF3083" w:rsidP="00744509">
            <w:pPr>
              <w:spacing w:after="0"/>
              <w:jc w:val="center"/>
              <w:rPr>
                <w:rFonts w:ascii="Arial" w:hAnsi="Arial" w:cs="Arial"/>
              </w:rPr>
            </w:pPr>
          </w:p>
        </w:tc>
        <w:tc>
          <w:tcPr>
            <w:tcW w:w="1701" w:type="dxa"/>
            <w:gridSpan w:val="2"/>
            <w:tcMar>
              <w:left w:w="108" w:type="dxa"/>
              <w:right w:w="108" w:type="dxa"/>
            </w:tcMar>
          </w:tcPr>
          <w:p w14:paraId="1157CC33" w14:textId="77777777" w:rsidR="00DF3083" w:rsidRPr="00C624E3" w:rsidRDefault="00DF3083" w:rsidP="00744509">
            <w:pPr>
              <w:tabs>
                <w:tab w:val="decimal" w:pos="1027"/>
              </w:tabs>
              <w:spacing w:after="0"/>
              <w:ind w:right="107"/>
              <w:rPr>
                <w:rFonts w:ascii="Arial" w:hAnsi="Arial" w:cs="Arial"/>
              </w:rPr>
            </w:pPr>
          </w:p>
        </w:tc>
        <w:tc>
          <w:tcPr>
            <w:tcW w:w="1440" w:type="dxa"/>
            <w:gridSpan w:val="2"/>
            <w:tcBorders>
              <w:top w:val="single" w:sz="6" w:space="0" w:color="000000"/>
              <w:bottom w:val="single" w:sz="6" w:space="0" w:color="000000"/>
            </w:tcBorders>
          </w:tcPr>
          <w:p w14:paraId="70416A2F" w14:textId="5A42F802" w:rsidR="00DF3083" w:rsidRPr="00C624E3" w:rsidRDefault="000378A6" w:rsidP="00744509">
            <w:pPr>
              <w:tabs>
                <w:tab w:val="decimal" w:pos="1027"/>
              </w:tabs>
              <w:spacing w:after="0"/>
              <w:ind w:right="107"/>
              <w:rPr>
                <w:rFonts w:ascii="Arial" w:hAnsi="Arial" w:cs="Arial"/>
              </w:rPr>
            </w:pPr>
            <w:r>
              <w:rPr>
                <w:rFonts w:ascii="Arial" w:hAnsi="Arial" w:cs="Arial"/>
              </w:rPr>
              <w:t>70,573.75</w:t>
            </w:r>
          </w:p>
        </w:tc>
      </w:tr>
    </w:tbl>
    <w:p w14:paraId="6F942F0E" w14:textId="77777777" w:rsidR="00DF3083" w:rsidRDefault="00DF3083" w:rsidP="00DF3083">
      <w:pPr>
        <w:spacing w:after="0"/>
        <w:rPr>
          <w:rFonts w:ascii="Arial" w:hAnsi="Arial" w:cs="Arial"/>
        </w:rPr>
      </w:pPr>
    </w:p>
    <w:p w14:paraId="3E089F37" w14:textId="77777777" w:rsidR="00DF3083" w:rsidRPr="00B7571F" w:rsidRDefault="00DF3083" w:rsidP="00DF3083">
      <w:pPr>
        <w:spacing w:after="0"/>
        <w:ind w:left="720" w:hanging="720"/>
        <w:rPr>
          <w:rFonts w:ascii="Arial" w:hAnsi="Arial" w:cs="Arial"/>
          <w:b/>
        </w:rPr>
      </w:pPr>
      <w:r w:rsidRPr="00B7571F">
        <w:rPr>
          <w:rFonts w:ascii="Arial" w:hAnsi="Arial" w:cs="Arial"/>
          <w:b/>
        </w:rPr>
        <w:t>Workings</w:t>
      </w:r>
    </w:p>
    <w:p w14:paraId="6BD0E921" w14:textId="77777777" w:rsidR="00DF3083" w:rsidRPr="009629BD" w:rsidRDefault="00DF3083" w:rsidP="00DF3083">
      <w:pPr>
        <w:spacing w:after="0"/>
        <w:ind w:left="720" w:hanging="720"/>
        <w:rPr>
          <w:rFonts w:ascii="Arial" w:hAnsi="Arial" w:cs="Arial"/>
        </w:rPr>
      </w:pPr>
    </w:p>
    <w:p w14:paraId="25D71F58" w14:textId="60CCC779" w:rsidR="005C4759" w:rsidRPr="005F4E7A" w:rsidRDefault="00DF3083" w:rsidP="005F4E7A">
      <w:pPr>
        <w:spacing w:after="0"/>
        <w:rPr>
          <w:rFonts w:ascii="Arial" w:hAnsi="Arial" w:cs="Arial"/>
          <w:b/>
        </w:rPr>
      </w:pPr>
      <w:r w:rsidRPr="009629BD">
        <w:rPr>
          <w:rFonts w:ascii="Arial" w:hAnsi="Arial" w:cs="Arial"/>
        </w:rPr>
        <w:t>1</w:t>
      </w:r>
      <w:r w:rsidRPr="009629BD">
        <w:rPr>
          <w:rFonts w:ascii="Arial" w:hAnsi="Arial" w:cs="Arial"/>
          <w:b/>
        </w:rPr>
        <w:t>.</w:t>
      </w:r>
      <w:r w:rsidR="005C4759">
        <w:rPr>
          <w:rFonts w:ascii="Arial" w:hAnsi="Arial" w:cs="Arial"/>
          <w:b/>
        </w:rPr>
        <w:t xml:space="preserve"> </w:t>
      </w:r>
      <w:r w:rsidR="005C4759" w:rsidRPr="00C624E3">
        <w:rPr>
          <w:rFonts w:ascii="Arial" w:hAnsi="Arial" w:cs="Arial"/>
        </w:rPr>
        <w:t xml:space="preserve">Capital allowances:  </w:t>
      </w:r>
    </w:p>
    <w:p w14:paraId="48DA4743" w14:textId="0546A005" w:rsidR="005C4759" w:rsidRDefault="00A65F61" w:rsidP="005C4759">
      <w:pPr>
        <w:suppressAutoHyphens/>
        <w:spacing w:after="0" w:line="240" w:lineRule="auto"/>
        <w:ind w:left="283"/>
        <w:rPr>
          <w:rFonts w:ascii="Arial" w:hAnsi="Arial" w:cs="Arial"/>
          <w:u w:val="single"/>
        </w:rPr>
      </w:pPr>
      <w:r w:rsidRPr="005F4E7A">
        <w:rPr>
          <w:rFonts w:ascii="Arial" w:hAnsi="Arial" w:cs="Arial"/>
          <w:u w:val="single"/>
        </w:rPr>
        <w:t>F</w:t>
      </w:r>
      <w:r w:rsidR="005C4759" w:rsidRPr="005F4E7A">
        <w:rPr>
          <w:rFonts w:ascii="Arial" w:hAnsi="Arial" w:cs="Arial"/>
          <w:u w:val="single"/>
        </w:rPr>
        <w:t>irst period</w:t>
      </w:r>
      <w:r w:rsidR="004038CA">
        <w:rPr>
          <w:rFonts w:ascii="Arial" w:hAnsi="Arial" w:cs="Arial"/>
          <w:u w:val="single"/>
        </w:rPr>
        <w:t>: 1</w:t>
      </w:r>
      <w:r w:rsidR="004038CA" w:rsidRPr="00A83D36">
        <w:rPr>
          <w:rFonts w:ascii="Arial" w:hAnsi="Arial" w:cs="Arial"/>
          <w:u w:val="single"/>
          <w:vertAlign w:val="superscript"/>
        </w:rPr>
        <w:t>st</w:t>
      </w:r>
      <w:r w:rsidR="004038CA">
        <w:rPr>
          <w:rFonts w:ascii="Arial" w:hAnsi="Arial" w:cs="Arial"/>
          <w:u w:val="single"/>
        </w:rPr>
        <w:t xml:space="preserve"> July 2025 to 30</w:t>
      </w:r>
      <w:r w:rsidR="004038CA" w:rsidRPr="00A83D36">
        <w:rPr>
          <w:rFonts w:ascii="Arial" w:hAnsi="Arial" w:cs="Arial"/>
          <w:u w:val="single"/>
          <w:vertAlign w:val="superscript"/>
        </w:rPr>
        <w:t>th</w:t>
      </w:r>
      <w:r w:rsidR="004038CA">
        <w:rPr>
          <w:rFonts w:ascii="Arial" w:hAnsi="Arial" w:cs="Arial"/>
          <w:u w:val="single"/>
        </w:rPr>
        <w:t xml:space="preserve"> June 2026, with main rate of writing down allowance changing on 1</w:t>
      </w:r>
      <w:r w:rsidR="004038CA" w:rsidRPr="00A83D36">
        <w:rPr>
          <w:rFonts w:ascii="Arial" w:hAnsi="Arial" w:cs="Arial"/>
          <w:u w:val="single"/>
          <w:vertAlign w:val="superscript"/>
        </w:rPr>
        <w:t>st</w:t>
      </w:r>
      <w:r w:rsidR="004038CA">
        <w:rPr>
          <w:rFonts w:ascii="Arial" w:hAnsi="Arial" w:cs="Arial"/>
          <w:u w:val="single"/>
        </w:rPr>
        <w:t xml:space="preserve"> April 2026:</w:t>
      </w:r>
    </w:p>
    <w:p w14:paraId="401CBEDF" w14:textId="77777777" w:rsidR="004038CA" w:rsidRDefault="004038CA" w:rsidP="005C4759">
      <w:pPr>
        <w:suppressAutoHyphens/>
        <w:spacing w:after="0" w:line="240" w:lineRule="auto"/>
        <w:ind w:left="283"/>
        <w:rPr>
          <w:rFonts w:ascii="Arial" w:hAnsi="Arial" w:cs="Arial"/>
          <w:u w:val="single"/>
        </w:rPr>
      </w:pPr>
    </w:p>
    <w:p w14:paraId="760F187D" w14:textId="17C61296" w:rsidR="004038CA" w:rsidRDefault="004038CA" w:rsidP="005C4759">
      <w:pPr>
        <w:suppressAutoHyphens/>
        <w:spacing w:after="0" w:line="240" w:lineRule="auto"/>
        <w:ind w:left="283"/>
        <w:rPr>
          <w:rFonts w:ascii="Arial" w:hAnsi="Arial" w:cs="Arial"/>
          <w:u w:val="single"/>
        </w:rPr>
      </w:pPr>
      <w:r>
        <w:rPr>
          <w:rFonts w:ascii="Arial" w:hAnsi="Arial" w:cs="Arial"/>
          <w:u w:val="single"/>
        </w:rPr>
        <w:t xml:space="preserve">Hybrid rate of writing down allowance = 18% × </w:t>
      </w:r>
      <w:r w:rsidRPr="00A83D36">
        <w:rPr>
          <w:rFonts w:ascii="Arial" w:hAnsi="Arial" w:cs="Arial"/>
          <w:u w:val="single"/>
          <w:vertAlign w:val="superscript"/>
        </w:rPr>
        <w:t>274</w:t>
      </w:r>
      <w:r>
        <w:rPr>
          <w:rFonts w:ascii="Arial" w:hAnsi="Arial" w:cs="Arial"/>
          <w:u w:val="single"/>
        </w:rPr>
        <w:t>/</w:t>
      </w:r>
      <w:r w:rsidRPr="00A83D36">
        <w:rPr>
          <w:rFonts w:ascii="Arial" w:hAnsi="Arial" w:cs="Arial"/>
          <w:u w:val="single"/>
          <w:vertAlign w:val="subscript"/>
        </w:rPr>
        <w:t>365</w:t>
      </w:r>
      <w:r>
        <w:rPr>
          <w:rFonts w:ascii="Arial" w:hAnsi="Arial" w:cs="Arial"/>
          <w:u w:val="single"/>
        </w:rPr>
        <w:t xml:space="preserve"> + 14% × </w:t>
      </w:r>
      <w:r w:rsidRPr="00A83D36">
        <w:rPr>
          <w:rFonts w:ascii="Arial" w:hAnsi="Arial" w:cs="Arial"/>
          <w:u w:val="single"/>
          <w:vertAlign w:val="superscript"/>
        </w:rPr>
        <w:t>91</w:t>
      </w:r>
      <w:r>
        <w:rPr>
          <w:rFonts w:ascii="Arial" w:hAnsi="Arial" w:cs="Arial"/>
          <w:u w:val="single"/>
        </w:rPr>
        <w:t>/</w:t>
      </w:r>
      <w:r w:rsidRPr="00A83D36">
        <w:rPr>
          <w:rFonts w:ascii="Arial" w:hAnsi="Arial" w:cs="Arial"/>
          <w:u w:val="single"/>
          <w:vertAlign w:val="subscript"/>
        </w:rPr>
        <w:t>365</w:t>
      </w:r>
      <w:r>
        <w:rPr>
          <w:rFonts w:ascii="Arial" w:hAnsi="Arial" w:cs="Arial"/>
          <w:u w:val="single"/>
        </w:rPr>
        <w:t xml:space="preserve"> = </w:t>
      </w:r>
      <w:r w:rsidR="000934A3">
        <w:rPr>
          <w:rFonts w:ascii="Arial" w:hAnsi="Arial" w:cs="Arial"/>
          <w:u w:val="single"/>
        </w:rPr>
        <w:t>(</w:t>
      </w:r>
      <w:r w:rsidR="000934A3" w:rsidRPr="00A83D36">
        <w:rPr>
          <w:rFonts w:ascii="Arial" w:hAnsi="Arial" w:cs="Arial"/>
          <w:i/>
          <w:iCs/>
          <w:u w:val="single"/>
        </w:rPr>
        <w:t xml:space="preserve">rounded </w:t>
      </w:r>
      <w:r w:rsidR="000934A3" w:rsidRPr="00A83D36">
        <w:rPr>
          <w:rFonts w:ascii="Arial" w:hAnsi="Arial" w:cs="Arial"/>
          <w:b/>
          <w:bCs/>
          <w:i/>
          <w:iCs/>
          <w:u w:val="single"/>
        </w:rPr>
        <w:t>up</w:t>
      </w:r>
      <w:r w:rsidR="000934A3" w:rsidRPr="00A83D36">
        <w:rPr>
          <w:rFonts w:ascii="Arial" w:hAnsi="Arial" w:cs="Arial"/>
          <w:i/>
          <w:iCs/>
          <w:u w:val="single"/>
        </w:rPr>
        <w:t xml:space="preserve"> to 2 decimal places</w:t>
      </w:r>
      <w:r w:rsidR="000934A3">
        <w:rPr>
          <w:rFonts w:ascii="Arial" w:hAnsi="Arial" w:cs="Arial"/>
          <w:u w:val="single"/>
        </w:rPr>
        <w:t>) = 17.01%</w:t>
      </w:r>
    </w:p>
    <w:p w14:paraId="4E6637AA" w14:textId="77777777" w:rsidR="000934A3" w:rsidRPr="00A83D36" w:rsidRDefault="000934A3" w:rsidP="005C4759">
      <w:pPr>
        <w:suppressAutoHyphens/>
        <w:spacing w:after="0" w:line="240" w:lineRule="auto"/>
        <w:ind w:left="283"/>
        <w:rPr>
          <w:rFonts w:ascii="Arial" w:hAnsi="Arial" w:cs="Arial"/>
          <w:u w:val="single"/>
        </w:rPr>
      </w:pPr>
    </w:p>
    <w:p w14:paraId="5D0044B6" w14:textId="550DDAFB" w:rsidR="005C4759" w:rsidRPr="00A83D36" w:rsidRDefault="005C4759" w:rsidP="005C4759">
      <w:pPr>
        <w:suppressAutoHyphens/>
        <w:spacing w:after="0" w:line="240" w:lineRule="auto"/>
        <w:ind w:left="283"/>
        <w:rPr>
          <w:rFonts w:ascii="Arial" w:hAnsi="Arial" w:cs="Arial"/>
          <w:b/>
          <w:bCs/>
        </w:rPr>
      </w:pPr>
      <w:r w:rsidRPr="00A83D36">
        <w:rPr>
          <w:rFonts w:ascii="Arial" w:hAnsi="Arial" w:cs="Arial"/>
          <w:b/>
          <w:bCs/>
        </w:rPr>
        <w:t xml:space="preserve">Total WDA for first period = </w:t>
      </w:r>
      <w:r w:rsidR="00567F2E">
        <w:rPr>
          <w:rFonts w:ascii="Arial" w:hAnsi="Arial" w:cs="Arial"/>
          <w:b/>
          <w:bCs/>
        </w:rPr>
        <w:t xml:space="preserve">17.01% × 100,000 = </w:t>
      </w:r>
      <w:r w:rsidRPr="00A83D36">
        <w:rPr>
          <w:rFonts w:ascii="Arial" w:hAnsi="Arial" w:cs="Arial"/>
          <w:b/>
          <w:bCs/>
        </w:rPr>
        <w:t>17,0</w:t>
      </w:r>
      <w:r w:rsidR="00567F2E">
        <w:rPr>
          <w:rFonts w:ascii="Arial" w:hAnsi="Arial" w:cs="Arial"/>
          <w:b/>
          <w:bCs/>
        </w:rPr>
        <w:t>10</w:t>
      </w:r>
    </w:p>
    <w:p w14:paraId="6E58EB42" w14:textId="0E2188D7" w:rsidR="005C4759" w:rsidRPr="00C624E3" w:rsidRDefault="005C4759" w:rsidP="005C4759">
      <w:pPr>
        <w:spacing w:after="0"/>
        <w:ind w:left="283"/>
        <w:rPr>
          <w:rFonts w:ascii="Arial" w:hAnsi="Arial" w:cs="Arial"/>
        </w:rPr>
      </w:pPr>
      <w:r w:rsidRPr="00C624E3">
        <w:rPr>
          <w:rFonts w:ascii="Arial" w:hAnsi="Arial" w:cs="Arial"/>
        </w:rPr>
        <w:t xml:space="preserve">WDV c/f </w:t>
      </w:r>
      <w:r w:rsidR="00567F2E">
        <w:rPr>
          <w:rFonts w:ascii="Arial" w:hAnsi="Arial" w:cs="Arial"/>
        </w:rPr>
        <w:t xml:space="preserve">= 100,000 – 17 010 = </w:t>
      </w:r>
      <w:r w:rsidRPr="00C624E3">
        <w:rPr>
          <w:rFonts w:ascii="Arial" w:hAnsi="Arial" w:cs="Arial"/>
        </w:rPr>
        <w:t>£</w:t>
      </w:r>
      <w:r w:rsidR="00567F2E">
        <w:rPr>
          <w:rFonts w:ascii="Arial" w:hAnsi="Arial" w:cs="Arial"/>
        </w:rPr>
        <w:t>82,990</w:t>
      </w:r>
    </w:p>
    <w:p w14:paraId="6FC80470" w14:textId="77777777" w:rsidR="005C4759" w:rsidRDefault="005C4759" w:rsidP="005C4759">
      <w:pPr>
        <w:tabs>
          <w:tab w:val="left" w:pos="283"/>
        </w:tabs>
        <w:spacing w:after="0"/>
        <w:ind w:left="283"/>
        <w:rPr>
          <w:rFonts w:ascii="Arial" w:hAnsi="Arial" w:cs="Arial"/>
        </w:rPr>
      </w:pPr>
    </w:p>
    <w:p w14:paraId="0BDA6785" w14:textId="1A1B63A2" w:rsidR="005C4759" w:rsidRPr="005F4E7A" w:rsidRDefault="00A65F61" w:rsidP="005C4759">
      <w:pPr>
        <w:tabs>
          <w:tab w:val="left" w:pos="283"/>
        </w:tabs>
        <w:spacing w:after="0"/>
        <w:ind w:left="283"/>
        <w:rPr>
          <w:rFonts w:ascii="Arial" w:hAnsi="Arial" w:cs="Arial"/>
          <w:u w:val="single"/>
        </w:rPr>
      </w:pPr>
      <w:r w:rsidRPr="005F4E7A">
        <w:rPr>
          <w:rFonts w:ascii="Arial" w:hAnsi="Arial" w:cs="Arial"/>
          <w:u w:val="single"/>
        </w:rPr>
        <w:t>S</w:t>
      </w:r>
      <w:r w:rsidR="005C4759" w:rsidRPr="005F4E7A">
        <w:rPr>
          <w:rFonts w:ascii="Arial" w:hAnsi="Arial" w:cs="Arial"/>
          <w:u w:val="single"/>
        </w:rPr>
        <w:t xml:space="preserve">econd period </w:t>
      </w:r>
    </w:p>
    <w:p w14:paraId="08013BFB" w14:textId="1D08E061" w:rsidR="00725DA8" w:rsidRPr="00A83D36" w:rsidRDefault="005C4759" w:rsidP="005C4759">
      <w:pPr>
        <w:tabs>
          <w:tab w:val="left" w:pos="283"/>
        </w:tabs>
        <w:spacing w:after="0"/>
        <w:ind w:left="283"/>
        <w:rPr>
          <w:rFonts w:ascii="Arial" w:hAnsi="Arial" w:cs="Arial"/>
          <w:b/>
          <w:bCs/>
        </w:rPr>
      </w:pPr>
      <w:r w:rsidRPr="00A83D36">
        <w:rPr>
          <w:rFonts w:ascii="Arial" w:hAnsi="Arial" w:cs="Arial"/>
          <w:b/>
          <w:bCs/>
        </w:rPr>
        <w:t xml:space="preserve">WDA </w:t>
      </w:r>
      <w:r w:rsidRPr="00A83D36">
        <w:rPr>
          <w:rFonts w:ascii="Arial" w:hAnsi="Arial" w:cs="Arial"/>
          <w:b/>
          <w:bCs/>
          <w:vertAlign w:val="superscript"/>
        </w:rPr>
        <w:t>3</w:t>
      </w:r>
      <w:r w:rsidRPr="00A83D36">
        <w:rPr>
          <w:rFonts w:ascii="Arial" w:hAnsi="Arial" w:cs="Arial"/>
          <w:b/>
          <w:bCs/>
        </w:rPr>
        <w:t>/</w:t>
      </w:r>
      <w:r w:rsidRPr="00A83D36">
        <w:rPr>
          <w:rFonts w:ascii="Arial" w:hAnsi="Arial" w:cs="Arial"/>
          <w:b/>
          <w:bCs/>
          <w:vertAlign w:val="subscript"/>
        </w:rPr>
        <w:t>12</w:t>
      </w:r>
      <w:r w:rsidRPr="00A83D36">
        <w:rPr>
          <w:rFonts w:ascii="Arial" w:hAnsi="Arial" w:cs="Arial"/>
          <w:b/>
          <w:bCs/>
        </w:rPr>
        <w:t xml:space="preserve"> × 14% × £</w:t>
      </w:r>
      <w:r w:rsidR="00567F2E">
        <w:rPr>
          <w:rFonts w:ascii="Arial" w:hAnsi="Arial" w:cs="Arial"/>
          <w:b/>
          <w:bCs/>
        </w:rPr>
        <w:t>82,990</w:t>
      </w:r>
      <w:r w:rsidRPr="00A83D36">
        <w:rPr>
          <w:rFonts w:ascii="Arial" w:hAnsi="Arial" w:cs="Arial"/>
          <w:b/>
          <w:bCs/>
        </w:rPr>
        <w:t xml:space="preserve"> = £2,905</w:t>
      </w:r>
    </w:p>
    <w:p w14:paraId="64462774" w14:textId="73D99D12" w:rsidR="005C4759" w:rsidRDefault="005C4759" w:rsidP="005C4759">
      <w:pPr>
        <w:tabs>
          <w:tab w:val="left" w:pos="283"/>
        </w:tabs>
        <w:spacing w:after="0"/>
        <w:ind w:left="283"/>
        <w:rPr>
          <w:rFonts w:ascii="Arial" w:hAnsi="Arial" w:cs="Arial"/>
        </w:rPr>
      </w:pPr>
      <w:r w:rsidRPr="00C624E3">
        <w:rPr>
          <w:rFonts w:ascii="Arial" w:hAnsi="Arial" w:cs="Arial"/>
        </w:rPr>
        <w:t>WDV c/f £</w:t>
      </w:r>
      <w:r>
        <w:rPr>
          <w:rFonts w:ascii="Arial" w:hAnsi="Arial" w:cs="Arial"/>
        </w:rPr>
        <w:t>80,0</w:t>
      </w:r>
      <w:r w:rsidR="00567F2E">
        <w:rPr>
          <w:rFonts w:ascii="Arial" w:hAnsi="Arial" w:cs="Arial"/>
        </w:rPr>
        <w:t>8</w:t>
      </w:r>
      <w:r>
        <w:rPr>
          <w:rFonts w:ascii="Arial" w:hAnsi="Arial" w:cs="Arial"/>
        </w:rPr>
        <w:t>5</w:t>
      </w:r>
      <w:r w:rsidRPr="00C624E3">
        <w:rPr>
          <w:rFonts w:ascii="Arial" w:hAnsi="Arial" w:cs="Arial"/>
        </w:rPr>
        <w:t>.</w:t>
      </w:r>
    </w:p>
    <w:p w14:paraId="5962C934" w14:textId="77777777" w:rsidR="005C4759" w:rsidRPr="009629BD" w:rsidRDefault="005C4759" w:rsidP="00DF3083">
      <w:pPr>
        <w:spacing w:after="0"/>
        <w:rPr>
          <w:rFonts w:ascii="Arial" w:hAnsi="Arial" w:cs="Arial"/>
          <w:b/>
        </w:rPr>
      </w:pPr>
    </w:p>
    <w:p w14:paraId="3CB9A6F5" w14:textId="77777777" w:rsidR="00DF3083" w:rsidRPr="009629BD" w:rsidRDefault="00DF3083" w:rsidP="00DF3083">
      <w:pPr>
        <w:spacing w:after="0"/>
        <w:rPr>
          <w:rFonts w:ascii="Arial" w:hAnsi="Arial" w:cs="Arial"/>
        </w:rPr>
      </w:pPr>
      <w:r w:rsidRPr="009629BD">
        <w:rPr>
          <w:rFonts w:ascii="Arial" w:hAnsi="Arial" w:cs="Arial"/>
        </w:rPr>
        <w:t>2. Chargeable gains</w:t>
      </w:r>
    </w:p>
    <w:p w14:paraId="3946EA02" w14:textId="77777777" w:rsidR="00DF3083" w:rsidRPr="009629BD" w:rsidRDefault="00DF3083" w:rsidP="00DF3083">
      <w:pPr>
        <w:spacing w:after="0"/>
        <w:rPr>
          <w:rFonts w:ascii="Arial" w:hAnsi="Arial" w:cs="Arial"/>
        </w:rPr>
      </w:pPr>
    </w:p>
    <w:tbl>
      <w:tblPr>
        <w:tblW w:w="0" w:type="auto"/>
        <w:jc w:val="right"/>
        <w:tblLayout w:type="fixed"/>
        <w:tblCellMar>
          <w:left w:w="0" w:type="dxa"/>
          <w:right w:w="0" w:type="dxa"/>
        </w:tblCellMar>
        <w:tblLook w:val="0000" w:firstRow="0" w:lastRow="0" w:firstColumn="0" w:lastColumn="0" w:noHBand="0" w:noVBand="0"/>
      </w:tblPr>
      <w:tblGrid>
        <w:gridCol w:w="6839"/>
        <w:gridCol w:w="1440"/>
      </w:tblGrid>
      <w:tr w:rsidR="00DF3083" w:rsidRPr="009629BD" w14:paraId="0A1B042F" w14:textId="77777777" w:rsidTr="00744509">
        <w:trPr>
          <w:jc w:val="right"/>
        </w:trPr>
        <w:tc>
          <w:tcPr>
            <w:tcW w:w="6839" w:type="dxa"/>
          </w:tcPr>
          <w:p w14:paraId="708C22DE" w14:textId="29A8EB85" w:rsidR="00DF3083" w:rsidRPr="009629BD" w:rsidRDefault="00DF3083" w:rsidP="00744509">
            <w:pPr>
              <w:spacing w:after="0"/>
              <w:rPr>
                <w:rFonts w:ascii="Arial" w:hAnsi="Arial" w:cs="Arial"/>
              </w:rPr>
            </w:pPr>
            <w:r w:rsidRPr="009629BD">
              <w:rPr>
                <w:rFonts w:ascii="Arial" w:hAnsi="Arial" w:cs="Arial"/>
              </w:rPr>
              <w:t>C</w:t>
            </w:r>
            <w:r>
              <w:rPr>
                <w:rFonts w:ascii="Arial" w:hAnsi="Arial" w:cs="Arial"/>
              </w:rPr>
              <w:t>T</w:t>
            </w:r>
            <w:r w:rsidRPr="009629BD">
              <w:rPr>
                <w:rFonts w:ascii="Arial" w:hAnsi="Arial" w:cs="Arial"/>
              </w:rPr>
              <w:t>AP to 30</w:t>
            </w:r>
            <w:r w:rsidR="00BF59A7" w:rsidRPr="005F4E7A">
              <w:rPr>
                <w:rFonts w:ascii="Arial" w:hAnsi="Arial" w:cs="Arial"/>
                <w:vertAlign w:val="superscript"/>
              </w:rPr>
              <w:t>th</w:t>
            </w:r>
            <w:r w:rsidR="00BF59A7">
              <w:rPr>
                <w:rFonts w:ascii="Arial" w:hAnsi="Arial" w:cs="Arial"/>
              </w:rPr>
              <w:t xml:space="preserve"> </w:t>
            </w:r>
            <w:r>
              <w:rPr>
                <w:rFonts w:ascii="Arial" w:hAnsi="Arial" w:cs="Arial"/>
              </w:rPr>
              <w:t>Jun</w:t>
            </w:r>
            <w:r w:rsidR="00BF59A7">
              <w:rPr>
                <w:rFonts w:ascii="Arial" w:hAnsi="Arial" w:cs="Arial"/>
              </w:rPr>
              <w:t xml:space="preserve">e </w:t>
            </w:r>
            <w:r w:rsidR="00E62F0F">
              <w:rPr>
                <w:rFonts w:ascii="Arial" w:hAnsi="Arial" w:cs="Arial"/>
              </w:rPr>
              <w:t>202</w:t>
            </w:r>
            <w:r w:rsidR="00BF59A7">
              <w:rPr>
                <w:rFonts w:ascii="Arial" w:hAnsi="Arial" w:cs="Arial"/>
              </w:rPr>
              <w:t>6</w:t>
            </w:r>
          </w:p>
        </w:tc>
        <w:tc>
          <w:tcPr>
            <w:tcW w:w="1440" w:type="dxa"/>
          </w:tcPr>
          <w:p w14:paraId="4B229E2D" w14:textId="77777777" w:rsidR="00DF3083" w:rsidRPr="009629BD" w:rsidRDefault="00DF3083" w:rsidP="00744509">
            <w:pPr>
              <w:tabs>
                <w:tab w:val="decimal" w:pos="953"/>
              </w:tabs>
              <w:spacing w:after="0"/>
              <w:rPr>
                <w:rFonts w:ascii="Arial" w:hAnsi="Arial" w:cs="Arial"/>
              </w:rPr>
            </w:pPr>
            <w:r w:rsidRPr="009629BD">
              <w:rPr>
                <w:rFonts w:ascii="Arial" w:hAnsi="Arial" w:cs="Arial"/>
              </w:rPr>
              <w:t>£</w:t>
            </w:r>
          </w:p>
        </w:tc>
      </w:tr>
      <w:tr w:rsidR="00DF3083" w:rsidRPr="009629BD" w14:paraId="68B2C2C2" w14:textId="77777777" w:rsidTr="00744509">
        <w:trPr>
          <w:jc w:val="right"/>
        </w:trPr>
        <w:tc>
          <w:tcPr>
            <w:tcW w:w="6839" w:type="dxa"/>
          </w:tcPr>
          <w:p w14:paraId="497C3EC3" w14:textId="77777777" w:rsidR="00DF3083" w:rsidRPr="009629BD" w:rsidRDefault="00DF3083" w:rsidP="00744509">
            <w:pPr>
              <w:spacing w:after="0"/>
              <w:rPr>
                <w:rFonts w:ascii="Arial" w:hAnsi="Arial" w:cs="Arial"/>
              </w:rPr>
            </w:pPr>
            <w:r w:rsidRPr="009629BD">
              <w:rPr>
                <w:rFonts w:ascii="Arial" w:hAnsi="Arial" w:cs="Arial"/>
              </w:rPr>
              <w:t>Gain for period</w:t>
            </w:r>
          </w:p>
        </w:tc>
        <w:tc>
          <w:tcPr>
            <w:tcW w:w="1440" w:type="dxa"/>
          </w:tcPr>
          <w:p w14:paraId="3E80A7D1" w14:textId="77777777" w:rsidR="00DF3083" w:rsidRPr="009629BD" w:rsidRDefault="00DF3083" w:rsidP="00744509">
            <w:pPr>
              <w:tabs>
                <w:tab w:val="decimal" w:pos="1061"/>
              </w:tabs>
              <w:spacing w:after="0"/>
              <w:rPr>
                <w:rFonts w:ascii="Arial" w:hAnsi="Arial" w:cs="Arial"/>
              </w:rPr>
            </w:pPr>
            <w:r w:rsidRPr="009629BD">
              <w:rPr>
                <w:rFonts w:ascii="Arial" w:hAnsi="Arial" w:cs="Arial"/>
              </w:rPr>
              <w:t>10,000</w:t>
            </w:r>
          </w:p>
        </w:tc>
      </w:tr>
      <w:tr w:rsidR="00DF3083" w:rsidRPr="009629BD" w14:paraId="5C68E74A" w14:textId="77777777" w:rsidTr="00744509">
        <w:trPr>
          <w:jc w:val="right"/>
        </w:trPr>
        <w:tc>
          <w:tcPr>
            <w:tcW w:w="6839" w:type="dxa"/>
          </w:tcPr>
          <w:p w14:paraId="2CE67168" w14:textId="77777777" w:rsidR="00DF3083" w:rsidRPr="009629BD" w:rsidRDefault="00DF3083" w:rsidP="00744509">
            <w:pPr>
              <w:spacing w:after="0"/>
              <w:rPr>
                <w:rFonts w:ascii="Arial" w:hAnsi="Arial" w:cs="Arial"/>
              </w:rPr>
            </w:pPr>
            <w:r w:rsidRPr="009629BD">
              <w:rPr>
                <w:rFonts w:ascii="Arial" w:hAnsi="Arial" w:cs="Arial"/>
              </w:rPr>
              <w:t>Losses brought forward</w:t>
            </w:r>
          </w:p>
        </w:tc>
        <w:tc>
          <w:tcPr>
            <w:tcW w:w="1440" w:type="dxa"/>
          </w:tcPr>
          <w:p w14:paraId="1F996FF6" w14:textId="77777777" w:rsidR="00DF3083" w:rsidRPr="009629BD" w:rsidRDefault="00DF3083" w:rsidP="00744509">
            <w:pPr>
              <w:tabs>
                <w:tab w:val="decimal" w:pos="1061"/>
              </w:tabs>
              <w:spacing w:after="0"/>
              <w:rPr>
                <w:rFonts w:ascii="Arial" w:hAnsi="Arial" w:cs="Arial"/>
              </w:rPr>
            </w:pPr>
            <w:r w:rsidRPr="009629BD">
              <w:rPr>
                <w:rFonts w:ascii="Arial" w:hAnsi="Arial" w:cs="Arial"/>
              </w:rPr>
              <w:t>(12,500)</w:t>
            </w:r>
          </w:p>
        </w:tc>
      </w:tr>
      <w:tr w:rsidR="00DF3083" w:rsidRPr="009629BD" w14:paraId="18F8D826" w14:textId="77777777" w:rsidTr="00744509">
        <w:trPr>
          <w:jc w:val="right"/>
        </w:trPr>
        <w:tc>
          <w:tcPr>
            <w:tcW w:w="6839" w:type="dxa"/>
          </w:tcPr>
          <w:p w14:paraId="3F7DE131" w14:textId="77777777" w:rsidR="00DF3083" w:rsidRPr="009629BD" w:rsidRDefault="00DF3083" w:rsidP="00744509">
            <w:pPr>
              <w:spacing w:after="0"/>
              <w:rPr>
                <w:rFonts w:ascii="Arial" w:hAnsi="Arial" w:cs="Arial"/>
              </w:rPr>
            </w:pPr>
            <w:r w:rsidRPr="009629BD">
              <w:rPr>
                <w:rFonts w:ascii="Arial" w:hAnsi="Arial" w:cs="Arial"/>
              </w:rPr>
              <w:t>Losses carried forward</w:t>
            </w:r>
          </w:p>
        </w:tc>
        <w:tc>
          <w:tcPr>
            <w:tcW w:w="1440" w:type="dxa"/>
            <w:tcBorders>
              <w:top w:val="single" w:sz="6" w:space="0" w:color="000000"/>
              <w:bottom w:val="single" w:sz="6" w:space="0" w:color="000000"/>
            </w:tcBorders>
            <w:tcMar>
              <w:left w:w="108" w:type="dxa"/>
              <w:right w:w="108" w:type="dxa"/>
            </w:tcMar>
          </w:tcPr>
          <w:p w14:paraId="5B34F070" w14:textId="77777777" w:rsidR="00DF3083" w:rsidRPr="009629BD" w:rsidRDefault="00DF3083" w:rsidP="00744509">
            <w:pPr>
              <w:tabs>
                <w:tab w:val="decimal" w:pos="953"/>
              </w:tabs>
              <w:spacing w:after="0"/>
              <w:rPr>
                <w:rFonts w:ascii="Arial" w:hAnsi="Arial" w:cs="Arial"/>
              </w:rPr>
            </w:pPr>
            <w:r w:rsidRPr="009629BD">
              <w:rPr>
                <w:rFonts w:ascii="Arial" w:hAnsi="Arial" w:cs="Arial"/>
              </w:rPr>
              <w:t>(2,500)</w:t>
            </w:r>
          </w:p>
        </w:tc>
      </w:tr>
    </w:tbl>
    <w:p w14:paraId="1D88ED05" w14:textId="77777777" w:rsidR="00DF3083" w:rsidRPr="009629BD" w:rsidRDefault="00DF3083" w:rsidP="00DF3083">
      <w:pPr>
        <w:spacing w:after="0"/>
        <w:rPr>
          <w:rFonts w:ascii="Arial" w:hAnsi="Arial" w:cs="Arial"/>
        </w:rPr>
      </w:pPr>
    </w:p>
    <w:p w14:paraId="28F989AC" w14:textId="77777777" w:rsidR="00DF3083" w:rsidRPr="009629BD" w:rsidRDefault="00DF3083" w:rsidP="00DF3083">
      <w:pPr>
        <w:numPr>
          <w:ilvl w:val="0"/>
          <w:numId w:val="11"/>
        </w:numPr>
        <w:tabs>
          <w:tab w:val="left" w:pos="644"/>
        </w:tabs>
        <w:suppressAutoHyphens/>
        <w:spacing w:after="0" w:line="240" w:lineRule="auto"/>
        <w:ind w:left="644" w:hanging="644"/>
        <w:rPr>
          <w:rFonts w:ascii="Arial" w:hAnsi="Arial" w:cs="Arial"/>
        </w:rPr>
      </w:pPr>
      <w:r w:rsidRPr="009629BD">
        <w:rPr>
          <w:rFonts w:ascii="Arial" w:hAnsi="Arial" w:cs="Arial"/>
        </w:rPr>
        <w:t>Bank interest receivable</w:t>
      </w:r>
    </w:p>
    <w:tbl>
      <w:tblPr>
        <w:tblW w:w="0" w:type="auto"/>
        <w:tblInd w:w="720" w:type="dxa"/>
        <w:tblLayout w:type="fixed"/>
        <w:tblCellMar>
          <w:left w:w="0" w:type="dxa"/>
          <w:right w:w="0" w:type="dxa"/>
        </w:tblCellMar>
        <w:tblLook w:val="0000" w:firstRow="0" w:lastRow="0" w:firstColumn="0" w:lastColumn="0" w:noHBand="0" w:noVBand="0"/>
      </w:tblPr>
      <w:tblGrid>
        <w:gridCol w:w="3383"/>
        <w:gridCol w:w="1419"/>
        <w:gridCol w:w="3409"/>
      </w:tblGrid>
      <w:tr w:rsidR="00DF3083" w:rsidRPr="009629BD" w14:paraId="4A649303" w14:textId="77777777" w:rsidTr="00744509">
        <w:tc>
          <w:tcPr>
            <w:tcW w:w="3383" w:type="dxa"/>
          </w:tcPr>
          <w:p w14:paraId="08234F73" w14:textId="77777777" w:rsidR="00DF3083" w:rsidRPr="009629BD" w:rsidRDefault="00DF3083" w:rsidP="00744509">
            <w:pPr>
              <w:spacing w:after="0"/>
              <w:rPr>
                <w:rFonts w:ascii="Arial" w:hAnsi="Arial" w:cs="Arial"/>
              </w:rPr>
            </w:pPr>
          </w:p>
        </w:tc>
        <w:tc>
          <w:tcPr>
            <w:tcW w:w="1419" w:type="dxa"/>
          </w:tcPr>
          <w:p w14:paraId="4DAB9896" w14:textId="77777777" w:rsidR="00DF3083" w:rsidRPr="009629BD" w:rsidRDefault="00DF3083" w:rsidP="00744509">
            <w:pPr>
              <w:spacing w:after="0"/>
              <w:rPr>
                <w:rFonts w:ascii="Arial" w:hAnsi="Arial" w:cs="Arial"/>
              </w:rPr>
            </w:pPr>
          </w:p>
        </w:tc>
        <w:tc>
          <w:tcPr>
            <w:tcW w:w="3409" w:type="dxa"/>
          </w:tcPr>
          <w:p w14:paraId="4B0999F8" w14:textId="77777777" w:rsidR="00DF3083" w:rsidRPr="009629BD" w:rsidRDefault="00DF3083" w:rsidP="00744509">
            <w:pPr>
              <w:tabs>
                <w:tab w:val="decimal" w:pos="3118"/>
              </w:tabs>
              <w:spacing w:after="0"/>
              <w:rPr>
                <w:rFonts w:ascii="Arial" w:hAnsi="Arial" w:cs="Arial"/>
              </w:rPr>
            </w:pPr>
            <w:r w:rsidRPr="009629BD">
              <w:rPr>
                <w:rFonts w:ascii="Arial" w:hAnsi="Arial" w:cs="Arial"/>
              </w:rPr>
              <w:t>£</w:t>
            </w:r>
          </w:p>
        </w:tc>
      </w:tr>
      <w:tr w:rsidR="00DF3083" w:rsidRPr="009629BD" w14:paraId="47BADCAB" w14:textId="77777777" w:rsidTr="00744509">
        <w:tc>
          <w:tcPr>
            <w:tcW w:w="3383" w:type="dxa"/>
          </w:tcPr>
          <w:p w14:paraId="0F68C4B7" w14:textId="384158B8" w:rsidR="00DF3083" w:rsidRPr="009629BD" w:rsidRDefault="00DF3083" w:rsidP="00744509">
            <w:pPr>
              <w:spacing w:after="0"/>
              <w:rPr>
                <w:rFonts w:ascii="Arial" w:hAnsi="Arial" w:cs="Arial"/>
              </w:rPr>
            </w:pPr>
            <w:r w:rsidRPr="009629BD">
              <w:rPr>
                <w:rFonts w:ascii="Arial" w:hAnsi="Arial" w:cs="Arial"/>
              </w:rPr>
              <w:lastRenderedPageBreak/>
              <w:t>12 months to 30</w:t>
            </w:r>
            <w:r w:rsidRPr="00B7571F">
              <w:rPr>
                <w:rFonts w:ascii="Arial" w:hAnsi="Arial" w:cs="Arial"/>
                <w:vertAlign w:val="superscript"/>
              </w:rPr>
              <w:t>th</w:t>
            </w:r>
            <w:r>
              <w:rPr>
                <w:rFonts w:ascii="Arial" w:hAnsi="Arial" w:cs="Arial"/>
              </w:rPr>
              <w:t xml:space="preserve"> June </w:t>
            </w:r>
            <w:r w:rsidR="00E62F0F">
              <w:rPr>
                <w:rFonts w:ascii="Arial" w:hAnsi="Arial" w:cs="Arial"/>
              </w:rPr>
              <w:t>202</w:t>
            </w:r>
            <w:r w:rsidR="00BF59A7">
              <w:rPr>
                <w:rFonts w:ascii="Arial" w:hAnsi="Arial" w:cs="Arial"/>
              </w:rPr>
              <w:t>6</w:t>
            </w:r>
          </w:p>
        </w:tc>
        <w:tc>
          <w:tcPr>
            <w:tcW w:w="1419" w:type="dxa"/>
          </w:tcPr>
          <w:p w14:paraId="414F662A" w14:textId="77777777" w:rsidR="00DF3083" w:rsidRPr="009629BD" w:rsidRDefault="00DF3083" w:rsidP="00744509">
            <w:pPr>
              <w:spacing w:after="0"/>
              <w:rPr>
                <w:rFonts w:ascii="Arial" w:hAnsi="Arial" w:cs="Arial"/>
              </w:rPr>
            </w:pPr>
            <w:r w:rsidRPr="009629BD">
              <w:rPr>
                <w:rFonts w:ascii="Arial" w:hAnsi="Arial" w:cs="Arial"/>
              </w:rPr>
              <w:t xml:space="preserve">£6,000 </w:t>
            </w:r>
            <w:r>
              <w:rPr>
                <w:rFonts w:ascii="Arial" w:hAnsi="Arial" w:cs="Arial"/>
              </w:rPr>
              <w:t>×</w:t>
            </w:r>
            <w:r w:rsidRPr="009629BD">
              <w:rPr>
                <w:rFonts w:ascii="Arial" w:hAnsi="Arial" w:cs="Arial"/>
              </w:rPr>
              <w:t xml:space="preserve"> </w:t>
            </w:r>
            <w:r w:rsidRPr="00B7571F">
              <w:rPr>
                <w:rFonts w:ascii="Arial" w:hAnsi="Arial" w:cs="Arial"/>
                <w:vertAlign w:val="superscript"/>
              </w:rPr>
              <w:t>12</w:t>
            </w:r>
            <w:r w:rsidRPr="009629BD">
              <w:rPr>
                <w:rFonts w:ascii="Arial" w:hAnsi="Arial" w:cs="Arial"/>
              </w:rPr>
              <w:t>/</w:t>
            </w:r>
            <w:r w:rsidRPr="00B7571F">
              <w:rPr>
                <w:rFonts w:ascii="Arial" w:hAnsi="Arial" w:cs="Arial"/>
                <w:vertAlign w:val="subscript"/>
              </w:rPr>
              <w:t>15</w:t>
            </w:r>
          </w:p>
        </w:tc>
        <w:tc>
          <w:tcPr>
            <w:tcW w:w="3409" w:type="dxa"/>
          </w:tcPr>
          <w:p w14:paraId="1E0F3041" w14:textId="77777777" w:rsidR="00DF3083" w:rsidRPr="009629BD" w:rsidRDefault="00DF3083" w:rsidP="00744509">
            <w:pPr>
              <w:tabs>
                <w:tab w:val="decimal" w:pos="3118"/>
              </w:tabs>
              <w:spacing w:after="0"/>
              <w:rPr>
                <w:rFonts w:ascii="Arial" w:hAnsi="Arial" w:cs="Arial"/>
              </w:rPr>
            </w:pPr>
            <w:r w:rsidRPr="009629BD">
              <w:rPr>
                <w:rFonts w:ascii="Arial" w:hAnsi="Arial" w:cs="Arial"/>
              </w:rPr>
              <w:t>4,800</w:t>
            </w:r>
          </w:p>
        </w:tc>
      </w:tr>
      <w:tr w:rsidR="00DF3083" w:rsidRPr="009629BD" w14:paraId="2FC4B0B5" w14:textId="77777777" w:rsidTr="00744509">
        <w:tc>
          <w:tcPr>
            <w:tcW w:w="3383" w:type="dxa"/>
          </w:tcPr>
          <w:p w14:paraId="66B068A8" w14:textId="259D47FA" w:rsidR="00DF3083" w:rsidRPr="009629BD" w:rsidRDefault="00DF3083" w:rsidP="00744509">
            <w:pPr>
              <w:spacing w:after="0"/>
              <w:rPr>
                <w:rFonts w:ascii="Arial" w:hAnsi="Arial" w:cs="Arial"/>
              </w:rPr>
            </w:pPr>
            <w:r w:rsidRPr="009629BD">
              <w:rPr>
                <w:rFonts w:ascii="Arial" w:hAnsi="Arial" w:cs="Arial"/>
              </w:rPr>
              <w:t>3 months to 30</w:t>
            </w:r>
            <w:r w:rsidRPr="00B7571F">
              <w:rPr>
                <w:rFonts w:ascii="Arial" w:hAnsi="Arial" w:cs="Arial"/>
                <w:vertAlign w:val="superscript"/>
              </w:rPr>
              <w:t>th</w:t>
            </w:r>
            <w:r>
              <w:rPr>
                <w:rFonts w:ascii="Arial" w:hAnsi="Arial" w:cs="Arial"/>
              </w:rPr>
              <w:t xml:space="preserve"> September </w:t>
            </w:r>
            <w:r w:rsidR="00E62F0F">
              <w:rPr>
                <w:rFonts w:ascii="Arial" w:hAnsi="Arial" w:cs="Arial"/>
              </w:rPr>
              <w:t>202</w:t>
            </w:r>
            <w:r w:rsidR="00BF59A7">
              <w:rPr>
                <w:rFonts w:ascii="Arial" w:hAnsi="Arial" w:cs="Arial"/>
              </w:rPr>
              <w:t>6</w:t>
            </w:r>
          </w:p>
        </w:tc>
        <w:tc>
          <w:tcPr>
            <w:tcW w:w="1419" w:type="dxa"/>
          </w:tcPr>
          <w:p w14:paraId="18ABDB63" w14:textId="77777777" w:rsidR="00DF3083" w:rsidRPr="009629BD" w:rsidRDefault="00DF3083" w:rsidP="00744509">
            <w:pPr>
              <w:spacing w:after="0"/>
              <w:rPr>
                <w:rFonts w:ascii="Arial" w:hAnsi="Arial" w:cs="Arial"/>
              </w:rPr>
            </w:pPr>
            <w:r w:rsidRPr="009629BD">
              <w:rPr>
                <w:rFonts w:ascii="Arial" w:hAnsi="Arial" w:cs="Arial"/>
              </w:rPr>
              <w:t xml:space="preserve">£6,000 </w:t>
            </w:r>
            <w:r>
              <w:rPr>
                <w:rFonts w:ascii="Arial" w:hAnsi="Arial" w:cs="Arial"/>
              </w:rPr>
              <w:t>×</w:t>
            </w:r>
            <w:r w:rsidRPr="009629BD">
              <w:rPr>
                <w:rFonts w:ascii="Arial" w:hAnsi="Arial" w:cs="Arial"/>
              </w:rPr>
              <w:t xml:space="preserve"> </w:t>
            </w:r>
            <w:r w:rsidRPr="00B7571F">
              <w:rPr>
                <w:rFonts w:ascii="Arial" w:hAnsi="Arial" w:cs="Arial"/>
                <w:vertAlign w:val="superscript"/>
              </w:rPr>
              <w:t>3</w:t>
            </w:r>
            <w:r w:rsidRPr="009629BD">
              <w:rPr>
                <w:rFonts w:ascii="Arial" w:hAnsi="Arial" w:cs="Arial"/>
              </w:rPr>
              <w:t>/</w:t>
            </w:r>
            <w:r w:rsidRPr="00B7571F">
              <w:rPr>
                <w:rFonts w:ascii="Arial" w:hAnsi="Arial" w:cs="Arial"/>
                <w:vertAlign w:val="subscript"/>
              </w:rPr>
              <w:t>15</w:t>
            </w:r>
          </w:p>
        </w:tc>
        <w:tc>
          <w:tcPr>
            <w:tcW w:w="3409" w:type="dxa"/>
          </w:tcPr>
          <w:p w14:paraId="140C1D17" w14:textId="77777777" w:rsidR="00DF3083" w:rsidRPr="009629BD" w:rsidRDefault="00DF3083" w:rsidP="00744509">
            <w:pPr>
              <w:tabs>
                <w:tab w:val="decimal" w:pos="3118"/>
              </w:tabs>
              <w:spacing w:after="0"/>
              <w:rPr>
                <w:rFonts w:ascii="Arial" w:hAnsi="Arial" w:cs="Arial"/>
              </w:rPr>
            </w:pPr>
            <w:r w:rsidRPr="009629BD">
              <w:rPr>
                <w:rFonts w:ascii="Arial" w:hAnsi="Arial" w:cs="Arial"/>
              </w:rPr>
              <w:t>1,200</w:t>
            </w:r>
          </w:p>
        </w:tc>
      </w:tr>
    </w:tbl>
    <w:p w14:paraId="27BBCFD2" w14:textId="01E16E5C" w:rsidR="00DF3083" w:rsidRDefault="00DF3083" w:rsidP="00DF3083">
      <w:pPr>
        <w:spacing w:after="0"/>
        <w:rPr>
          <w:rFonts w:ascii="Arial" w:hAnsi="Arial" w:cs="Arial"/>
        </w:rPr>
      </w:pPr>
    </w:p>
    <w:p w14:paraId="6B206A60" w14:textId="2C26554E" w:rsidR="00DF3083" w:rsidRPr="009629BD" w:rsidRDefault="00DF3083" w:rsidP="00DF3083">
      <w:pPr>
        <w:spacing w:after="0"/>
        <w:rPr>
          <w:rFonts w:ascii="Arial" w:hAnsi="Arial" w:cs="Arial"/>
        </w:rPr>
      </w:pPr>
    </w:p>
    <w:p w14:paraId="559DE2D4" w14:textId="66D3529B" w:rsidR="00DF3083" w:rsidRDefault="00DF3083" w:rsidP="00DF3083">
      <w:pPr>
        <w:spacing w:after="0"/>
        <w:rPr>
          <w:rFonts w:ascii="Arial" w:hAnsi="Arial" w:cs="Arial"/>
          <w:bCs/>
          <w:sz w:val="28"/>
          <w:szCs w:val="28"/>
        </w:rPr>
      </w:pPr>
      <w:r w:rsidRPr="001947E0">
        <w:rPr>
          <w:rFonts w:ascii="Arial" w:hAnsi="Arial" w:cs="Arial"/>
          <w:bCs/>
          <w:sz w:val="28"/>
          <w:szCs w:val="28"/>
        </w:rPr>
        <w:br w:type="page"/>
      </w:r>
    </w:p>
    <w:p w14:paraId="059E5AF0" w14:textId="0152ECB2" w:rsidR="00DF3083" w:rsidRDefault="00DF3083" w:rsidP="001F5FF9">
      <w:pPr>
        <w:spacing w:after="0"/>
        <w:rPr>
          <w:rFonts w:ascii="Arial" w:hAnsi="Arial" w:cs="Arial"/>
        </w:rPr>
      </w:pPr>
    </w:p>
    <w:p w14:paraId="1F0457B1" w14:textId="25255EE6" w:rsidR="00DF3083" w:rsidRDefault="00DF3083" w:rsidP="001F5FF9">
      <w:pPr>
        <w:spacing w:after="0"/>
        <w:rPr>
          <w:rFonts w:ascii="Arial" w:hAnsi="Arial" w:cs="Arial"/>
        </w:rPr>
      </w:pPr>
    </w:p>
    <w:p w14:paraId="37F2BB52" w14:textId="14C7FAB6" w:rsidR="007B6836" w:rsidRPr="009629BD" w:rsidRDefault="007B6836" w:rsidP="00BA73C3">
      <w:pPr>
        <w:shd w:val="clear" w:color="auto" w:fill="BFBFBF"/>
        <w:spacing w:after="0"/>
        <w:rPr>
          <w:rFonts w:ascii="Arial" w:hAnsi="Arial" w:cs="Arial"/>
          <w:sz w:val="28"/>
          <w:szCs w:val="28"/>
        </w:rPr>
      </w:pPr>
      <w:r w:rsidRPr="009629BD">
        <w:rPr>
          <w:rFonts w:ascii="Arial" w:hAnsi="Arial" w:cs="Arial"/>
          <w:sz w:val="28"/>
          <w:szCs w:val="28"/>
        </w:rPr>
        <w:t>Chapter 2</w:t>
      </w:r>
      <w:r w:rsidR="00A84EC9">
        <w:rPr>
          <w:rFonts w:ascii="Arial" w:hAnsi="Arial" w:cs="Arial"/>
          <w:sz w:val="28"/>
          <w:szCs w:val="28"/>
        </w:rPr>
        <w:t>2</w:t>
      </w:r>
      <w:r w:rsidRPr="009629BD">
        <w:rPr>
          <w:rFonts w:ascii="Arial" w:hAnsi="Arial" w:cs="Arial"/>
          <w:sz w:val="28"/>
          <w:szCs w:val="28"/>
        </w:rPr>
        <w:t xml:space="preserve"> International aspects</w:t>
      </w:r>
    </w:p>
    <w:p w14:paraId="7608F9E6" w14:textId="77777777" w:rsidR="007B6836" w:rsidRPr="007E2FE8" w:rsidRDefault="007B6836" w:rsidP="001F5FF9">
      <w:pPr>
        <w:spacing w:after="0"/>
        <w:rPr>
          <w:rFonts w:ascii="Arial" w:hAnsi="Arial" w:cs="Arial"/>
        </w:rPr>
      </w:pPr>
    </w:p>
    <w:p w14:paraId="5167E6D6" w14:textId="05C5AA67" w:rsidR="007B6836" w:rsidRDefault="008C7E0C" w:rsidP="009629BD">
      <w:pPr>
        <w:shd w:val="clear" w:color="auto" w:fill="BFBFBF"/>
        <w:spacing w:after="0"/>
        <w:rPr>
          <w:rFonts w:ascii="Arial" w:hAnsi="Arial" w:cs="Arial"/>
          <w:b/>
          <w:bCs/>
          <w:color w:val="000000"/>
        </w:rPr>
      </w:pPr>
      <w:r w:rsidRPr="009629BD">
        <w:rPr>
          <w:rFonts w:ascii="Arial" w:hAnsi="Arial" w:cs="Arial"/>
          <w:b/>
          <w:color w:val="000000"/>
        </w:rPr>
        <w:t>2</w:t>
      </w:r>
      <w:r w:rsidR="007B6836" w:rsidRPr="009629BD">
        <w:rPr>
          <w:rFonts w:ascii="Arial" w:hAnsi="Arial" w:cs="Arial"/>
          <w:b/>
          <w:color w:val="000000"/>
        </w:rPr>
        <w:t>.</w:t>
      </w:r>
      <w:r w:rsidR="007B6836" w:rsidRPr="009629BD">
        <w:rPr>
          <w:rFonts w:ascii="Arial" w:hAnsi="Arial" w:cs="Arial"/>
          <w:b/>
          <w:color w:val="000000"/>
        </w:rPr>
        <w:tab/>
      </w:r>
      <w:proofErr w:type="spellStart"/>
      <w:r w:rsidR="007B6836" w:rsidRPr="009629BD">
        <w:rPr>
          <w:rFonts w:ascii="Arial" w:hAnsi="Arial" w:cs="Arial"/>
          <w:b/>
          <w:bCs/>
          <w:color w:val="000000"/>
        </w:rPr>
        <w:t>T</w:t>
      </w:r>
      <w:r w:rsidR="0037121C" w:rsidRPr="009629BD">
        <w:rPr>
          <w:rFonts w:ascii="Arial" w:hAnsi="Arial" w:cs="Arial"/>
          <w:b/>
          <w:bCs/>
          <w:color w:val="000000"/>
        </w:rPr>
        <w:t>artaruga</w:t>
      </w:r>
      <w:proofErr w:type="spellEnd"/>
      <w:r w:rsidR="007B6836" w:rsidRPr="009629BD">
        <w:rPr>
          <w:rFonts w:ascii="Arial" w:hAnsi="Arial" w:cs="Arial"/>
          <w:b/>
          <w:bCs/>
          <w:color w:val="000000"/>
        </w:rPr>
        <w:t xml:space="preserve"> Ltd CT computation AP </w:t>
      </w:r>
      <w:r w:rsidR="00C84C00">
        <w:rPr>
          <w:rFonts w:ascii="Arial" w:hAnsi="Arial" w:cs="Arial"/>
          <w:b/>
          <w:bCs/>
          <w:color w:val="000000"/>
        </w:rPr>
        <w:t xml:space="preserve">ended </w:t>
      </w:r>
      <w:r w:rsidR="007B6836" w:rsidRPr="009629BD">
        <w:rPr>
          <w:rFonts w:ascii="Arial" w:hAnsi="Arial" w:cs="Arial"/>
          <w:b/>
          <w:bCs/>
          <w:color w:val="000000"/>
        </w:rPr>
        <w:t>31</w:t>
      </w:r>
      <w:r w:rsidR="00C84C00" w:rsidRPr="00B7571F">
        <w:rPr>
          <w:rFonts w:ascii="Arial" w:hAnsi="Arial" w:cs="Arial"/>
          <w:b/>
          <w:bCs/>
          <w:color w:val="000000"/>
          <w:vertAlign w:val="superscript"/>
        </w:rPr>
        <w:t>st</w:t>
      </w:r>
      <w:r w:rsidR="00C84C00">
        <w:rPr>
          <w:rFonts w:ascii="Arial" w:hAnsi="Arial" w:cs="Arial"/>
          <w:b/>
          <w:bCs/>
          <w:color w:val="000000"/>
        </w:rPr>
        <w:t xml:space="preserve"> March </w:t>
      </w:r>
      <w:r w:rsidR="00547B28">
        <w:rPr>
          <w:rFonts w:ascii="Arial" w:hAnsi="Arial" w:cs="Arial"/>
          <w:b/>
          <w:bCs/>
          <w:color w:val="000000"/>
        </w:rPr>
        <w:t>2027</w:t>
      </w:r>
    </w:p>
    <w:p w14:paraId="1A0F8A5E" w14:textId="77777777" w:rsidR="007E2FE8" w:rsidRPr="009629BD" w:rsidRDefault="007E2FE8" w:rsidP="007B6836">
      <w:pPr>
        <w:spacing w:after="0"/>
        <w:rPr>
          <w:rFonts w:ascii="Arial" w:hAnsi="Arial" w:cs="Arial"/>
          <w:b/>
          <w:bCs/>
          <w:color w:val="000000"/>
        </w:rPr>
      </w:pPr>
    </w:p>
    <w:p w14:paraId="613BFDD4" w14:textId="77777777" w:rsidR="007B6836" w:rsidRPr="009629BD" w:rsidRDefault="007B6836" w:rsidP="007B6836">
      <w:pPr>
        <w:spacing w:after="0"/>
        <w:ind w:left="1080"/>
        <w:rPr>
          <w:rFonts w:ascii="Arial" w:hAnsi="Arial" w:cs="Arial"/>
          <w:b/>
          <w:bCs/>
          <w:color w:val="000000"/>
        </w:rPr>
      </w:pP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r>
      <w:r w:rsidRPr="009629BD">
        <w:rPr>
          <w:rFonts w:ascii="Arial" w:hAnsi="Arial" w:cs="Arial"/>
          <w:b/>
          <w:bCs/>
          <w:color w:val="000000"/>
        </w:rPr>
        <w:tab/>
        <w:t>£</w:t>
      </w:r>
    </w:p>
    <w:tbl>
      <w:tblPr>
        <w:tblW w:w="0" w:type="auto"/>
        <w:jc w:val="right"/>
        <w:tblLayout w:type="fixed"/>
        <w:tblCellMar>
          <w:left w:w="0" w:type="dxa"/>
          <w:right w:w="0" w:type="dxa"/>
        </w:tblCellMar>
        <w:tblLook w:val="0000" w:firstRow="0" w:lastRow="0" w:firstColumn="0" w:lastColumn="0" w:noHBand="0" w:noVBand="0"/>
      </w:tblPr>
      <w:tblGrid>
        <w:gridCol w:w="5245"/>
        <w:gridCol w:w="11"/>
        <w:gridCol w:w="2363"/>
      </w:tblGrid>
      <w:tr w:rsidR="007B6836" w:rsidRPr="009629BD" w14:paraId="62BDF6FF" w14:textId="77777777" w:rsidTr="00BE6795">
        <w:trPr>
          <w:jc w:val="right"/>
        </w:trPr>
        <w:tc>
          <w:tcPr>
            <w:tcW w:w="5256" w:type="dxa"/>
            <w:gridSpan w:val="2"/>
          </w:tcPr>
          <w:p w14:paraId="5585AB5F" w14:textId="77777777" w:rsidR="007B6836" w:rsidRPr="007E2FE8" w:rsidRDefault="00BD3DB4" w:rsidP="001B7ACC">
            <w:pPr>
              <w:spacing w:after="0"/>
              <w:ind w:right="142"/>
              <w:rPr>
                <w:rFonts w:ascii="Arial" w:hAnsi="Arial" w:cs="Arial"/>
                <w:bCs/>
                <w:color w:val="000000"/>
              </w:rPr>
            </w:pPr>
            <w:r w:rsidRPr="007E2FE8">
              <w:rPr>
                <w:rFonts w:ascii="Arial" w:hAnsi="Arial" w:cs="Arial"/>
                <w:bCs/>
                <w:color w:val="000000"/>
              </w:rPr>
              <w:t>Operating</w:t>
            </w:r>
            <w:r w:rsidR="007B6836" w:rsidRPr="007E2FE8">
              <w:rPr>
                <w:rFonts w:ascii="Arial" w:hAnsi="Arial" w:cs="Arial"/>
                <w:bCs/>
                <w:color w:val="000000"/>
              </w:rPr>
              <w:t xml:space="preserve"> profit as given </w:t>
            </w:r>
          </w:p>
        </w:tc>
        <w:tc>
          <w:tcPr>
            <w:tcW w:w="2363" w:type="dxa"/>
          </w:tcPr>
          <w:p w14:paraId="040C30EF" w14:textId="77777777" w:rsidR="007B6836" w:rsidRPr="00246FB7" w:rsidRDefault="007B6836" w:rsidP="009629BD">
            <w:pPr>
              <w:tabs>
                <w:tab w:val="decimal" w:pos="2126"/>
              </w:tabs>
              <w:spacing w:after="0"/>
              <w:rPr>
                <w:rFonts w:ascii="Arial" w:hAnsi="Arial" w:cs="Arial"/>
                <w:bCs/>
                <w:color w:val="000000"/>
              </w:rPr>
            </w:pPr>
            <w:r w:rsidRPr="00246FB7">
              <w:rPr>
                <w:rFonts w:ascii="Arial" w:hAnsi="Arial" w:cs="Arial"/>
                <w:bCs/>
                <w:color w:val="000000"/>
              </w:rPr>
              <w:t>2,000,000</w:t>
            </w:r>
          </w:p>
        </w:tc>
      </w:tr>
      <w:tr w:rsidR="007B6836" w:rsidRPr="009629BD" w14:paraId="18F17068" w14:textId="77777777" w:rsidTr="00BE6795">
        <w:trPr>
          <w:jc w:val="right"/>
        </w:trPr>
        <w:tc>
          <w:tcPr>
            <w:tcW w:w="5256" w:type="dxa"/>
            <w:gridSpan w:val="2"/>
          </w:tcPr>
          <w:p w14:paraId="2CB97AFE" w14:textId="77777777" w:rsidR="007B6836" w:rsidRPr="009629BD" w:rsidRDefault="007B6836" w:rsidP="001B7ACC">
            <w:pPr>
              <w:spacing w:after="0"/>
              <w:ind w:right="142"/>
              <w:rPr>
                <w:rFonts w:ascii="Arial" w:hAnsi="Arial" w:cs="Arial"/>
                <w:bCs/>
                <w:color w:val="000000"/>
              </w:rPr>
            </w:pPr>
            <w:r w:rsidRPr="009629BD">
              <w:rPr>
                <w:rFonts w:ascii="Arial" w:hAnsi="Arial" w:cs="Arial"/>
                <w:bCs/>
                <w:color w:val="000000"/>
              </w:rPr>
              <w:t>Less debenture interest expense (trading</w:t>
            </w:r>
            <w:r w:rsidR="00BE6795" w:rsidRPr="009629BD">
              <w:rPr>
                <w:rFonts w:ascii="Arial" w:hAnsi="Arial" w:cs="Arial"/>
                <w:bCs/>
                <w:color w:val="000000"/>
              </w:rPr>
              <w:t xml:space="preserve"> interest</w:t>
            </w:r>
            <w:r w:rsidRPr="009629BD">
              <w:rPr>
                <w:rFonts w:ascii="Arial" w:hAnsi="Arial" w:cs="Arial"/>
                <w:bCs/>
                <w:color w:val="000000"/>
              </w:rPr>
              <w:t xml:space="preserve">) </w:t>
            </w:r>
          </w:p>
        </w:tc>
        <w:tc>
          <w:tcPr>
            <w:tcW w:w="2363" w:type="dxa"/>
          </w:tcPr>
          <w:p w14:paraId="62B01A65" w14:textId="77777777" w:rsidR="007B6836" w:rsidRPr="009629BD" w:rsidRDefault="007B6836" w:rsidP="009629BD">
            <w:pPr>
              <w:tabs>
                <w:tab w:val="decimal" w:pos="2126"/>
              </w:tabs>
              <w:spacing w:after="0"/>
              <w:rPr>
                <w:rFonts w:ascii="Arial" w:hAnsi="Arial" w:cs="Arial"/>
                <w:bCs/>
                <w:color w:val="000000"/>
              </w:rPr>
            </w:pPr>
            <w:r w:rsidRPr="009629BD">
              <w:rPr>
                <w:rFonts w:ascii="Arial" w:hAnsi="Arial" w:cs="Arial"/>
                <w:bCs/>
                <w:color w:val="000000"/>
                <w:u w:val="single"/>
              </w:rPr>
              <w:t>(140,000)</w:t>
            </w:r>
          </w:p>
        </w:tc>
      </w:tr>
      <w:tr w:rsidR="007B6836" w:rsidRPr="009629BD" w14:paraId="3DCA7954" w14:textId="77777777" w:rsidTr="00BE6795">
        <w:trPr>
          <w:jc w:val="right"/>
        </w:trPr>
        <w:tc>
          <w:tcPr>
            <w:tcW w:w="5256" w:type="dxa"/>
            <w:gridSpan w:val="2"/>
          </w:tcPr>
          <w:p w14:paraId="017205D9" w14:textId="77777777" w:rsidR="007B6836" w:rsidRPr="009629BD" w:rsidRDefault="007B6836" w:rsidP="001B7ACC">
            <w:pPr>
              <w:spacing w:after="0"/>
              <w:ind w:right="142"/>
              <w:rPr>
                <w:rFonts w:ascii="Arial" w:hAnsi="Arial" w:cs="Arial"/>
                <w:bCs/>
                <w:color w:val="000000"/>
              </w:rPr>
            </w:pPr>
            <w:r w:rsidRPr="009629BD">
              <w:rPr>
                <w:rFonts w:ascii="Arial" w:hAnsi="Arial" w:cs="Arial"/>
                <w:bCs/>
                <w:color w:val="000000"/>
              </w:rPr>
              <w:t xml:space="preserve">Tax-adjusted trading profit </w:t>
            </w:r>
          </w:p>
        </w:tc>
        <w:tc>
          <w:tcPr>
            <w:tcW w:w="2363" w:type="dxa"/>
          </w:tcPr>
          <w:p w14:paraId="0E5714ED" w14:textId="77777777" w:rsidR="007B6836" w:rsidRPr="009629BD" w:rsidRDefault="007B6836" w:rsidP="009629BD">
            <w:pPr>
              <w:tabs>
                <w:tab w:val="decimal" w:pos="2126"/>
              </w:tabs>
              <w:spacing w:after="0"/>
              <w:rPr>
                <w:rFonts w:ascii="Arial" w:hAnsi="Arial" w:cs="Arial"/>
                <w:bCs/>
                <w:color w:val="000000"/>
              </w:rPr>
            </w:pPr>
            <w:r w:rsidRPr="009629BD">
              <w:rPr>
                <w:rFonts w:ascii="Arial" w:hAnsi="Arial" w:cs="Arial"/>
                <w:bCs/>
                <w:color w:val="000000"/>
              </w:rPr>
              <w:t>1,860,000</w:t>
            </w:r>
          </w:p>
        </w:tc>
      </w:tr>
      <w:tr w:rsidR="007B6836" w:rsidRPr="009629BD" w14:paraId="7838214F" w14:textId="77777777" w:rsidTr="001947E0">
        <w:trPr>
          <w:jc w:val="right"/>
        </w:trPr>
        <w:tc>
          <w:tcPr>
            <w:tcW w:w="5245" w:type="dxa"/>
          </w:tcPr>
          <w:p w14:paraId="1B9D5775" w14:textId="77777777" w:rsidR="007B6836" w:rsidRPr="009629BD" w:rsidRDefault="007B6836" w:rsidP="001B7ACC">
            <w:pPr>
              <w:spacing w:after="0"/>
              <w:ind w:right="142"/>
              <w:rPr>
                <w:rFonts w:ascii="Arial" w:hAnsi="Arial" w:cs="Arial"/>
                <w:bCs/>
                <w:color w:val="000000"/>
              </w:rPr>
            </w:pPr>
            <w:r w:rsidRPr="009629BD">
              <w:rPr>
                <w:rFonts w:ascii="Arial" w:hAnsi="Arial" w:cs="Arial"/>
                <w:bCs/>
                <w:color w:val="000000"/>
              </w:rPr>
              <w:t xml:space="preserve">Overseas income: </w:t>
            </w:r>
          </w:p>
          <w:p w14:paraId="7E30EDAE" w14:textId="7C86D80B" w:rsidR="00BD3DB4" w:rsidRPr="009629BD" w:rsidRDefault="007B6836" w:rsidP="001B7ACC">
            <w:pPr>
              <w:spacing w:after="0"/>
              <w:ind w:right="142"/>
              <w:rPr>
                <w:rFonts w:ascii="Arial" w:hAnsi="Arial" w:cs="Arial"/>
                <w:bCs/>
                <w:color w:val="000000"/>
              </w:rPr>
            </w:pPr>
            <w:r w:rsidRPr="009629BD">
              <w:rPr>
                <w:rFonts w:ascii="Arial" w:hAnsi="Arial" w:cs="Arial"/>
                <w:bCs/>
                <w:color w:val="000000"/>
              </w:rPr>
              <w:t xml:space="preserve">Interest receivable from </w:t>
            </w:r>
            <w:proofErr w:type="spellStart"/>
            <w:r w:rsidRPr="009629BD">
              <w:rPr>
                <w:rFonts w:ascii="Arial" w:hAnsi="Arial" w:cs="Arial"/>
                <w:bCs/>
                <w:color w:val="000000"/>
              </w:rPr>
              <w:t>A</w:t>
            </w:r>
            <w:r w:rsidR="004149B8">
              <w:rPr>
                <w:rFonts w:ascii="Arial" w:hAnsi="Arial" w:cs="Arial"/>
                <w:bCs/>
                <w:color w:val="000000"/>
              </w:rPr>
              <w:t>patica</w:t>
            </w:r>
            <w:proofErr w:type="spellEnd"/>
            <w:r w:rsidRPr="009629BD">
              <w:rPr>
                <w:rFonts w:ascii="Arial" w:hAnsi="Arial" w:cs="Arial"/>
                <w:bCs/>
                <w:color w:val="000000"/>
              </w:rPr>
              <w:t xml:space="preserve"> Inc </w:t>
            </w:r>
            <w:r w:rsidR="00DF3348">
              <w:rPr>
                <w:rFonts w:ascii="Arial" w:hAnsi="Arial" w:cs="Arial"/>
                <w:bCs/>
                <w:color w:val="000000"/>
              </w:rPr>
              <w:t>(note ii)</w:t>
            </w:r>
          </w:p>
          <w:p w14:paraId="361B25AC" w14:textId="2C6A1C9D" w:rsidR="007B6836" w:rsidRPr="009629BD" w:rsidRDefault="007B6836" w:rsidP="001B7ACC">
            <w:pPr>
              <w:spacing w:after="0"/>
              <w:ind w:right="142"/>
              <w:rPr>
                <w:rFonts w:ascii="Arial" w:hAnsi="Arial" w:cs="Arial"/>
                <w:bCs/>
                <w:color w:val="000000"/>
              </w:rPr>
            </w:pPr>
            <w:r w:rsidRPr="009629BD">
              <w:rPr>
                <w:rFonts w:ascii="Arial" w:hAnsi="Arial" w:cs="Arial"/>
                <w:bCs/>
                <w:color w:val="000000"/>
              </w:rPr>
              <w:t>(16</w:t>
            </w:r>
            <w:r w:rsidR="00BD3DB4" w:rsidRPr="009629BD">
              <w:rPr>
                <w:rFonts w:ascii="Arial" w:hAnsi="Arial" w:cs="Arial"/>
                <w:bCs/>
                <w:color w:val="000000"/>
              </w:rPr>
              <w:t>4</w:t>
            </w:r>
            <w:r w:rsidRPr="009629BD">
              <w:rPr>
                <w:rFonts w:ascii="Arial" w:hAnsi="Arial" w:cs="Arial"/>
                <w:bCs/>
                <w:color w:val="000000"/>
              </w:rPr>
              <w:t xml:space="preserve">k </w:t>
            </w:r>
            <w:r w:rsidR="001D4C94" w:rsidRPr="009629BD">
              <w:rPr>
                <w:rFonts w:ascii="Arial" w:hAnsi="Arial" w:cs="Arial"/>
                <w:bCs/>
                <w:color w:val="000000"/>
              </w:rPr>
              <w:t>net +</w:t>
            </w:r>
            <w:r w:rsidRPr="009629BD">
              <w:rPr>
                <w:rFonts w:ascii="Arial" w:hAnsi="Arial" w:cs="Arial"/>
                <w:bCs/>
                <w:color w:val="000000"/>
              </w:rPr>
              <w:t xml:space="preserve"> </w:t>
            </w:r>
            <w:r w:rsidR="00BD3DB4" w:rsidRPr="009629BD">
              <w:rPr>
                <w:rFonts w:ascii="Arial" w:hAnsi="Arial" w:cs="Arial"/>
                <w:bCs/>
                <w:color w:val="000000"/>
              </w:rPr>
              <w:t>36</w:t>
            </w:r>
            <w:r w:rsidRPr="009629BD">
              <w:rPr>
                <w:rFonts w:ascii="Arial" w:hAnsi="Arial" w:cs="Arial"/>
                <w:bCs/>
                <w:color w:val="000000"/>
              </w:rPr>
              <w:t xml:space="preserve">k withholding tax suffered at </w:t>
            </w:r>
            <w:r w:rsidR="001D4C94" w:rsidRPr="009629BD">
              <w:rPr>
                <w:rFonts w:ascii="Arial" w:hAnsi="Arial" w:cs="Arial"/>
                <w:bCs/>
                <w:color w:val="000000"/>
              </w:rPr>
              <w:t>source)</w:t>
            </w:r>
            <w:r w:rsidRPr="009629BD">
              <w:rPr>
                <w:rFonts w:ascii="Arial" w:hAnsi="Arial" w:cs="Arial"/>
                <w:bCs/>
                <w:color w:val="000000"/>
              </w:rPr>
              <w:t xml:space="preserve"> </w:t>
            </w:r>
          </w:p>
        </w:tc>
        <w:tc>
          <w:tcPr>
            <w:tcW w:w="2374" w:type="dxa"/>
            <w:gridSpan w:val="2"/>
            <w:vAlign w:val="bottom"/>
          </w:tcPr>
          <w:p w14:paraId="4A80FBE5" w14:textId="77777777" w:rsidR="007B6836" w:rsidRPr="009629BD" w:rsidRDefault="007B6836">
            <w:pPr>
              <w:tabs>
                <w:tab w:val="decimal" w:pos="2126"/>
              </w:tabs>
              <w:spacing w:after="0"/>
              <w:rPr>
                <w:rFonts w:ascii="Arial" w:hAnsi="Arial" w:cs="Arial"/>
                <w:bCs/>
                <w:color w:val="000000"/>
              </w:rPr>
            </w:pPr>
            <w:r w:rsidRPr="009629BD">
              <w:rPr>
                <w:rFonts w:ascii="Arial" w:hAnsi="Arial" w:cs="Arial"/>
                <w:bCs/>
                <w:color w:val="000000"/>
              </w:rPr>
              <w:t>200,000</w:t>
            </w:r>
          </w:p>
          <w:p w14:paraId="514C53D0" w14:textId="77777777" w:rsidR="007B6836" w:rsidRPr="009629BD" w:rsidRDefault="007B6836" w:rsidP="00F16EA5">
            <w:pPr>
              <w:tabs>
                <w:tab w:val="decimal" w:pos="2126"/>
              </w:tabs>
              <w:spacing w:after="0"/>
              <w:rPr>
                <w:rFonts w:ascii="Arial" w:hAnsi="Arial" w:cs="Arial"/>
                <w:bCs/>
                <w:color w:val="000000"/>
              </w:rPr>
            </w:pPr>
          </w:p>
        </w:tc>
      </w:tr>
      <w:tr w:rsidR="007B6836" w:rsidRPr="00760319" w14:paraId="6A74A69C" w14:textId="77777777" w:rsidTr="00BE6795">
        <w:trPr>
          <w:jc w:val="right"/>
        </w:trPr>
        <w:tc>
          <w:tcPr>
            <w:tcW w:w="5256" w:type="dxa"/>
            <w:gridSpan w:val="2"/>
          </w:tcPr>
          <w:p w14:paraId="1C62D03C" w14:textId="77777777" w:rsidR="00BE6795" w:rsidRPr="009629BD" w:rsidRDefault="00BE6795" w:rsidP="001B7ACC">
            <w:pPr>
              <w:spacing w:after="0"/>
              <w:ind w:right="142"/>
              <w:rPr>
                <w:rFonts w:ascii="Arial" w:hAnsi="Arial" w:cs="Arial"/>
                <w:bCs/>
                <w:color w:val="000000"/>
              </w:rPr>
            </w:pPr>
          </w:p>
          <w:p w14:paraId="15DB3D14" w14:textId="77777777" w:rsidR="007B6836" w:rsidRPr="009629BD" w:rsidRDefault="007B6836" w:rsidP="001B7ACC">
            <w:pPr>
              <w:spacing w:after="0"/>
              <w:ind w:right="142"/>
              <w:rPr>
                <w:rFonts w:ascii="Arial" w:hAnsi="Arial" w:cs="Arial"/>
                <w:bCs/>
                <w:color w:val="000000"/>
              </w:rPr>
            </w:pPr>
            <w:r w:rsidRPr="009629BD">
              <w:rPr>
                <w:rFonts w:ascii="Arial" w:hAnsi="Arial" w:cs="Arial"/>
                <w:bCs/>
                <w:color w:val="000000"/>
              </w:rPr>
              <w:t>Chargeable gain</w:t>
            </w:r>
          </w:p>
        </w:tc>
        <w:tc>
          <w:tcPr>
            <w:tcW w:w="2363" w:type="dxa"/>
          </w:tcPr>
          <w:p w14:paraId="4FFE50F5" w14:textId="77777777" w:rsidR="007B6836" w:rsidRPr="00760319" w:rsidRDefault="00BE6795" w:rsidP="00760319">
            <w:pPr>
              <w:tabs>
                <w:tab w:val="decimal" w:pos="2126"/>
              </w:tabs>
              <w:spacing w:after="0"/>
              <w:rPr>
                <w:rFonts w:ascii="Arial" w:hAnsi="Arial" w:cs="Arial"/>
                <w:bCs/>
                <w:color w:val="000000"/>
                <w:u w:val="single"/>
              </w:rPr>
            </w:pPr>
            <w:r w:rsidRPr="00760319">
              <w:rPr>
                <w:rFonts w:ascii="Arial" w:hAnsi="Arial" w:cs="Arial"/>
                <w:bCs/>
                <w:color w:val="000000"/>
                <w:u w:val="single"/>
              </w:rPr>
              <w:t xml:space="preserve">     </w:t>
            </w:r>
            <w:r w:rsidR="007B6836" w:rsidRPr="00760319">
              <w:rPr>
                <w:rFonts w:ascii="Arial" w:hAnsi="Arial" w:cs="Arial"/>
                <w:bCs/>
                <w:color w:val="000000"/>
                <w:u w:val="single"/>
              </w:rPr>
              <w:t>66,000</w:t>
            </w:r>
          </w:p>
        </w:tc>
      </w:tr>
      <w:tr w:rsidR="007B6836" w:rsidRPr="00760319" w14:paraId="38193F6F" w14:textId="77777777" w:rsidTr="00BE6795">
        <w:trPr>
          <w:jc w:val="right"/>
        </w:trPr>
        <w:tc>
          <w:tcPr>
            <w:tcW w:w="5256" w:type="dxa"/>
            <w:gridSpan w:val="2"/>
          </w:tcPr>
          <w:p w14:paraId="1828A62F" w14:textId="77777777" w:rsidR="007B6836" w:rsidRPr="00760319" w:rsidRDefault="007B6836" w:rsidP="001B7ACC">
            <w:pPr>
              <w:spacing w:after="0"/>
              <w:ind w:right="142"/>
              <w:rPr>
                <w:rFonts w:ascii="Arial" w:hAnsi="Arial" w:cs="Arial"/>
                <w:bCs/>
                <w:color w:val="000000"/>
              </w:rPr>
            </w:pPr>
            <w:r w:rsidRPr="00760319">
              <w:rPr>
                <w:rFonts w:ascii="Arial" w:hAnsi="Arial" w:cs="Arial"/>
                <w:bCs/>
                <w:color w:val="000000"/>
              </w:rPr>
              <w:t xml:space="preserve">Taxable total profits </w:t>
            </w:r>
          </w:p>
        </w:tc>
        <w:tc>
          <w:tcPr>
            <w:tcW w:w="2363" w:type="dxa"/>
          </w:tcPr>
          <w:p w14:paraId="6A7C280C" w14:textId="77777777" w:rsidR="007B6836" w:rsidRPr="00760319" w:rsidRDefault="007B6836" w:rsidP="00760319">
            <w:pPr>
              <w:tabs>
                <w:tab w:val="decimal" w:pos="2126"/>
              </w:tabs>
              <w:spacing w:after="0"/>
              <w:rPr>
                <w:rFonts w:ascii="Arial" w:hAnsi="Arial" w:cs="Arial"/>
                <w:bCs/>
                <w:color w:val="000000"/>
                <w:u w:val="single"/>
              </w:rPr>
            </w:pPr>
            <w:r w:rsidRPr="00760319">
              <w:rPr>
                <w:rFonts w:ascii="Arial" w:hAnsi="Arial" w:cs="Arial"/>
                <w:bCs/>
                <w:color w:val="000000"/>
                <w:u w:val="single"/>
              </w:rPr>
              <w:t>2,126,000</w:t>
            </w:r>
          </w:p>
        </w:tc>
      </w:tr>
      <w:tr w:rsidR="007B6836" w:rsidRPr="00760319" w14:paraId="095C093C" w14:textId="77777777" w:rsidTr="00BE6795">
        <w:trPr>
          <w:jc w:val="right"/>
        </w:trPr>
        <w:tc>
          <w:tcPr>
            <w:tcW w:w="5256" w:type="dxa"/>
            <w:gridSpan w:val="2"/>
          </w:tcPr>
          <w:p w14:paraId="3BA34E74" w14:textId="77777777" w:rsidR="007B6836" w:rsidRPr="00760319" w:rsidRDefault="007B6836" w:rsidP="001B7ACC">
            <w:pPr>
              <w:spacing w:after="0"/>
              <w:ind w:right="142"/>
              <w:rPr>
                <w:rFonts w:ascii="Arial" w:hAnsi="Arial" w:cs="Arial"/>
                <w:bCs/>
                <w:color w:val="000000"/>
              </w:rPr>
            </w:pPr>
          </w:p>
        </w:tc>
        <w:tc>
          <w:tcPr>
            <w:tcW w:w="2363" w:type="dxa"/>
          </w:tcPr>
          <w:p w14:paraId="03059CC6" w14:textId="77777777" w:rsidR="007B6836" w:rsidRPr="00760319" w:rsidRDefault="007B6836" w:rsidP="00760319">
            <w:pPr>
              <w:tabs>
                <w:tab w:val="decimal" w:pos="2126"/>
              </w:tabs>
              <w:spacing w:after="0"/>
              <w:rPr>
                <w:rFonts w:ascii="Arial" w:hAnsi="Arial" w:cs="Arial"/>
                <w:bCs/>
                <w:color w:val="000000"/>
                <w:u w:val="single"/>
              </w:rPr>
            </w:pPr>
          </w:p>
        </w:tc>
      </w:tr>
      <w:tr w:rsidR="007B6836" w:rsidRPr="00760319" w14:paraId="5867BB13" w14:textId="77777777" w:rsidTr="00BE6795">
        <w:trPr>
          <w:jc w:val="right"/>
        </w:trPr>
        <w:tc>
          <w:tcPr>
            <w:tcW w:w="5256" w:type="dxa"/>
            <w:gridSpan w:val="2"/>
          </w:tcPr>
          <w:p w14:paraId="2ADB0A35" w14:textId="77777777" w:rsidR="007B6836" w:rsidRPr="00760319" w:rsidRDefault="007B6836" w:rsidP="001B7ACC">
            <w:pPr>
              <w:spacing w:after="0"/>
              <w:ind w:right="142"/>
              <w:rPr>
                <w:rFonts w:ascii="Arial" w:hAnsi="Arial" w:cs="Arial"/>
                <w:bCs/>
                <w:color w:val="000000"/>
              </w:rPr>
            </w:pPr>
          </w:p>
        </w:tc>
        <w:tc>
          <w:tcPr>
            <w:tcW w:w="2363" w:type="dxa"/>
          </w:tcPr>
          <w:p w14:paraId="302361B2" w14:textId="4A75D161" w:rsidR="007B6836" w:rsidRPr="00760319" w:rsidRDefault="00967374" w:rsidP="00760319">
            <w:pPr>
              <w:tabs>
                <w:tab w:val="decimal" w:pos="2126"/>
              </w:tabs>
              <w:spacing w:after="0"/>
              <w:rPr>
                <w:rFonts w:ascii="Arial" w:hAnsi="Arial" w:cs="Arial"/>
                <w:bCs/>
                <w:color w:val="000000"/>
              </w:rPr>
            </w:pPr>
            <w:r>
              <w:rPr>
                <w:rFonts w:ascii="Arial" w:hAnsi="Arial" w:cs="Arial"/>
                <w:bCs/>
                <w:color w:val="000000"/>
              </w:rPr>
              <w:t>£</w:t>
            </w:r>
          </w:p>
        </w:tc>
      </w:tr>
      <w:tr w:rsidR="007B6836" w:rsidRPr="00760319" w14:paraId="1D392660" w14:textId="77777777" w:rsidTr="00BE6795">
        <w:trPr>
          <w:jc w:val="right"/>
        </w:trPr>
        <w:tc>
          <w:tcPr>
            <w:tcW w:w="5256" w:type="dxa"/>
            <w:gridSpan w:val="2"/>
          </w:tcPr>
          <w:p w14:paraId="1E809C16" w14:textId="689E0A69" w:rsidR="007B6836" w:rsidRPr="00760319" w:rsidRDefault="00BE6795" w:rsidP="00F16EA5">
            <w:pPr>
              <w:spacing w:after="0"/>
              <w:ind w:right="142"/>
              <w:rPr>
                <w:rFonts w:ascii="Arial" w:hAnsi="Arial" w:cs="Arial"/>
                <w:bCs/>
                <w:color w:val="000000"/>
              </w:rPr>
            </w:pPr>
            <w:r w:rsidRPr="00760319">
              <w:rPr>
                <w:rFonts w:ascii="Arial" w:hAnsi="Arial" w:cs="Arial"/>
                <w:bCs/>
                <w:color w:val="000000"/>
              </w:rPr>
              <w:t xml:space="preserve">UK </w:t>
            </w:r>
            <w:r w:rsidR="007B6836" w:rsidRPr="00760319">
              <w:rPr>
                <w:rFonts w:ascii="Arial" w:hAnsi="Arial" w:cs="Arial"/>
                <w:bCs/>
                <w:color w:val="000000"/>
              </w:rPr>
              <w:t>Corp</w:t>
            </w:r>
            <w:r w:rsidR="00877842">
              <w:rPr>
                <w:rFonts w:ascii="Arial" w:hAnsi="Arial" w:cs="Arial"/>
                <w:bCs/>
                <w:color w:val="000000"/>
              </w:rPr>
              <w:t>oration</w:t>
            </w:r>
            <w:r w:rsidR="007B6836" w:rsidRPr="00760319">
              <w:rPr>
                <w:rFonts w:ascii="Arial" w:hAnsi="Arial" w:cs="Arial"/>
                <w:bCs/>
                <w:color w:val="000000"/>
              </w:rPr>
              <w:t xml:space="preserve"> tax @ </w:t>
            </w:r>
            <w:r w:rsidR="00827BE3">
              <w:rPr>
                <w:rFonts w:ascii="Arial" w:hAnsi="Arial" w:cs="Arial"/>
                <w:bCs/>
                <w:color w:val="000000"/>
              </w:rPr>
              <w:t>25</w:t>
            </w:r>
            <w:r w:rsidR="007B6836" w:rsidRPr="00760319">
              <w:rPr>
                <w:rFonts w:ascii="Arial" w:hAnsi="Arial" w:cs="Arial"/>
                <w:bCs/>
                <w:color w:val="000000"/>
              </w:rPr>
              <w:t xml:space="preserve">% </w:t>
            </w:r>
            <w:r w:rsidR="001B7ACC">
              <w:rPr>
                <w:rFonts w:ascii="Arial" w:hAnsi="Arial" w:cs="Arial"/>
                <w:bCs/>
                <w:color w:val="000000"/>
              </w:rPr>
              <w:t>×</w:t>
            </w:r>
            <w:r w:rsidR="001B7ACC" w:rsidRPr="00760319">
              <w:rPr>
                <w:rFonts w:ascii="Arial" w:hAnsi="Arial" w:cs="Arial"/>
                <w:bCs/>
                <w:color w:val="000000"/>
              </w:rPr>
              <w:t xml:space="preserve"> </w:t>
            </w:r>
            <w:r w:rsidR="007B6836" w:rsidRPr="00760319">
              <w:rPr>
                <w:rFonts w:ascii="Arial" w:hAnsi="Arial" w:cs="Arial"/>
                <w:bCs/>
                <w:color w:val="000000"/>
              </w:rPr>
              <w:t>£2,126,000</w:t>
            </w:r>
          </w:p>
        </w:tc>
        <w:tc>
          <w:tcPr>
            <w:tcW w:w="2363" w:type="dxa"/>
          </w:tcPr>
          <w:p w14:paraId="46F0C16C" w14:textId="169270E0" w:rsidR="007B6836" w:rsidRPr="00760319" w:rsidRDefault="005B2CFC" w:rsidP="00F16EA5">
            <w:pPr>
              <w:tabs>
                <w:tab w:val="decimal" w:pos="2126"/>
              </w:tabs>
              <w:spacing w:after="0"/>
              <w:rPr>
                <w:rFonts w:ascii="Arial" w:hAnsi="Arial" w:cs="Arial"/>
                <w:bCs/>
                <w:color w:val="000000"/>
              </w:rPr>
            </w:pPr>
            <w:r>
              <w:rPr>
                <w:rFonts w:ascii="Arial" w:hAnsi="Arial" w:cs="Arial"/>
                <w:bCs/>
                <w:color w:val="000000"/>
              </w:rPr>
              <w:t>531,500</w:t>
            </w:r>
          </w:p>
        </w:tc>
      </w:tr>
      <w:tr w:rsidR="007B6836" w:rsidRPr="00760319" w14:paraId="231EDDA9" w14:textId="77777777" w:rsidTr="00BE6795">
        <w:trPr>
          <w:jc w:val="right"/>
        </w:trPr>
        <w:tc>
          <w:tcPr>
            <w:tcW w:w="5256" w:type="dxa"/>
            <w:gridSpan w:val="2"/>
          </w:tcPr>
          <w:p w14:paraId="3481F80F" w14:textId="77777777" w:rsidR="00BE6795" w:rsidRPr="00760319" w:rsidRDefault="007B6836" w:rsidP="001B7ACC">
            <w:pPr>
              <w:spacing w:after="0"/>
              <w:ind w:right="142"/>
              <w:jc w:val="right"/>
              <w:rPr>
                <w:rFonts w:ascii="Arial" w:hAnsi="Arial" w:cs="Arial"/>
                <w:bCs/>
                <w:color w:val="000000"/>
              </w:rPr>
            </w:pPr>
            <w:r w:rsidRPr="00760319">
              <w:rPr>
                <w:rFonts w:ascii="Arial" w:hAnsi="Arial" w:cs="Arial"/>
                <w:bCs/>
                <w:color w:val="000000"/>
              </w:rPr>
              <w:t xml:space="preserve">Less Double tax relief for </w:t>
            </w:r>
            <w:r w:rsidR="00BE6795" w:rsidRPr="00760319">
              <w:rPr>
                <w:rFonts w:ascii="Arial" w:hAnsi="Arial" w:cs="Arial"/>
                <w:bCs/>
                <w:color w:val="000000"/>
              </w:rPr>
              <w:t xml:space="preserve">foreign </w:t>
            </w:r>
            <w:r w:rsidRPr="00760319">
              <w:rPr>
                <w:rFonts w:ascii="Arial" w:hAnsi="Arial" w:cs="Arial"/>
                <w:bCs/>
                <w:color w:val="000000"/>
              </w:rPr>
              <w:t>withholding tax on foreign interest – lower of actual WHT (£</w:t>
            </w:r>
            <w:r w:rsidR="004C0CBD" w:rsidRPr="00760319">
              <w:rPr>
                <w:rFonts w:ascii="Arial" w:hAnsi="Arial" w:cs="Arial"/>
                <w:bCs/>
                <w:color w:val="000000"/>
              </w:rPr>
              <w:t>36</w:t>
            </w:r>
            <w:r w:rsidRPr="00760319">
              <w:rPr>
                <w:rFonts w:ascii="Arial" w:hAnsi="Arial" w:cs="Arial"/>
                <w:bCs/>
                <w:color w:val="000000"/>
              </w:rPr>
              <w:t xml:space="preserve">k)  </w:t>
            </w:r>
          </w:p>
          <w:p w14:paraId="7916205A" w14:textId="1B6B2369" w:rsidR="007B6836" w:rsidRPr="00760319" w:rsidRDefault="00BE6795" w:rsidP="001B7ACC">
            <w:pPr>
              <w:spacing w:after="0"/>
              <w:ind w:right="142"/>
              <w:jc w:val="right"/>
              <w:rPr>
                <w:rFonts w:ascii="Arial" w:hAnsi="Arial" w:cs="Arial"/>
                <w:bCs/>
                <w:color w:val="000000"/>
              </w:rPr>
            </w:pPr>
            <w:r w:rsidRPr="00760319">
              <w:rPr>
                <w:rFonts w:ascii="Arial" w:hAnsi="Arial" w:cs="Arial"/>
                <w:bCs/>
                <w:color w:val="000000"/>
              </w:rPr>
              <w:t>or</w:t>
            </w:r>
            <w:r w:rsidR="007B6836" w:rsidRPr="00760319">
              <w:rPr>
                <w:rFonts w:ascii="Arial" w:hAnsi="Arial" w:cs="Arial"/>
                <w:bCs/>
                <w:color w:val="000000"/>
              </w:rPr>
              <w:t xml:space="preserve"> </w:t>
            </w:r>
            <w:r w:rsidR="005B2CFC">
              <w:rPr>
                <w:rFonts w:ascii="Arial" w:hAnsi="Arial" w:cs="Arial"/>
                <w:bCs/>
                <w:color w:val="000000"/>
              </w:rPr>
              <w:t>25</w:t>
            </w:r>
            <w:r w:rsidR="007B6836" w:rsidRPr="00760319">
              <w:rPr>
                <w:rFonts w:ascii="Arial" w:hAnsi="Arial" w:cs="Arial"/>
                <w:bCs/>
                <w:color w:val="000000"/>
              </w:rPr>
              <w:t xml:space="preserve">% </w:t>
            </w:r>
            <w:r w:rsidR="00932A20">
              <w:rPr>
                <w:rFonts w:ascii="Arial" w:hAnsi="Arial" w:cs="Arial"/>
                <w:bCs/>
                <w:color w:val="000000"/>
              </w:rPr>
              <w:t>×</w:t>
            </w:r>
            <w:r w:rsidR="00932A20" w:rsidRPr="00760319">
              <w:rPr>
                <w:rFonts w:ascii="Arial" w:hAnsi="Arial" w:cs="Arial"/>
                <w:bCs/>
                <w:color w:val="000000"/>
              </w:rPr>
              <w:t xml:space="preserve"> </w:t>
            </w:r>
            <w:r w:rsidR="007B6836" w:rsidRPr="00760319">
              <w:rPr>
                <w:rFonts w:ascii="Arial" w:hAnsi="Arial" w:cs="Arial"/>
                <w:bCs/>
                <w:color w:val="000000"/>
              </w:rPr>
              <w:t>200,000 (£</w:t>
            </w:r>
            <w:r w:rsidR="005B2CFC">
              <w:rPr>
                <w:rFonts w:ascii="Arial" w:hAnsi="Arial" w:cs="Arial"/>
                <w:bCs/>
                <w:color w:val="000000"/>
              </w:rPr>
              <w:t>50</w:t>
            </w:r>
            <w:r w:rsidR="005B2CFC" w:rsidRPr="00760319">
              <w:rPr>
                <w:rFonts w:ascii="Arial" w:hAnsi="Arial" w:cs="Arial"/>
                <w:bCs/>
                <w:color w:val="000000"/>
              </w:rPr>
              <w:t>k</w:t>
            </w:r>
            <w:r w:rsidR="007B6836" w:rsidRPr="00760319">
              <w:rPr>
                <w:rFonts w:ascii="Arial" w:hAnsi="Arial" w:cs="Arial"/>
                <w:bCs/>
                <w:color w:val="000000"/>
              </w:rPr>
              <w:t xml:space="preserve">)  </w:t>
            </w:r>
          </w:p>
          <w:p w14:paraId="60E412C8" w14:textId="77777777" w:rsidR="007B6836" w:rsidRPr="00760319" w:rsidRDefault="001F41BA" w:rsidP="001B7ACC">
            <w:pPr>
              <w:spacing w:after="0"/>
              <w:ind w:right="142"/>
              <w:jc w:val="right"/>
              <w:rPr>
                <w:rFonts w:ascii="Arial" w:hAnsi="Arial" w:cs="Arial"/>
                <w:bCs/>
                <w:color w:val="000000"/>
              </w:rPr>
            </w:pPr>
            <w:r w:rsidRPr="00760319">
              <w:rPr>
                <w:rFonts w:ascii="Arial" w:hAnsi="Arial" w:cs="Arial"/>
                <w:bCs/>
                <w:color w:val="000000"/>
              </w:rPr>
              <w:t>(note (</w:t>
            </w:r>
            <w:r w:rsidR="005F0C4B" w:rsidRPr="00760319">
              <w:rPr>
                <w:rFonts w:ascii="Arial" w:hAnsi="Arial" w:cs="Arial"/>
                <w:bCs/>
                <w:color w:val="000000"/>
              </w:rPr>
              <w:t>i</w:t>
            </w:r>
            <w:r w:rsidR="004C0CBD" w:rsidRPr="00760319">
              <w:rPr>
                <w:rFonts w:ascii="Arial" w:hAnsi="Arial" w:cs="Arial"/>
                <w:bCs/>
                <w:color w:val="000000"/>
              </w:rPr>
              <w:t>ii</w:t>
            </w:r>
            <w:r w:rsidR="007B6836" w:rsidRPr="00760319">
              <w:rPr>
                <w:rFonts w:ascii="Arial" w:hAnsi="Arial" w:cs="Arial"/>
                <w:bCs/>
                <w:color w:val="000000"/>
              </w:rPr>
              <w:t>))</w:t>
            </w:r>
          </w:p>
        </w:tc>
        <w:tc>
          <w:tcPr>
            <w:tcW w:w="2363" w:type="dxa"/>
          </w:tcPr>
          <w:p w14:paraId="28B166B0" w14:textId="77777777" w:rsidR="007B6836" w:rsidRPr="00760319" w:rsidRDefault="007B6836" w:rsidP="00760319">
            <w:pPr>
              <w:tabs>
                <w:tab w:val="decimal" w:pos="2126"/>
              </w:tabs>
              <w:spacing w:after="0"/>
              <w:rPr>
                <w:rFonts w:ascii="Arial" w:hAnsi="Arial" w:cs="Arial"/>
                <w:bCs/>
                <w:color w:val="000000"/>
                <w:u w:val="single"/>
              </w:rPr>
            </w:pPr>
          </w:p>
          <w:p w14:paraId="38BD3439" w14:textId="77777777" w:rsidR="007B6836" w:rsidRPr="00760319" w:rsidRDefault="007B6836" w:rsidP="00760319">
            <w:pPr>
              <w:tabs>
                <w:tab w:val="decimal" w:pos="2126"/>
              </w:tabs>
              <w:spacing w:after="0"/>
              <w:rPr>
                <w:rFonts w:ascii="Arial" w:hAnsi="Arial" w:cs="Arial"/>
                <w:bCs/>
                <w:color w:val="000000"/>
                <w:u w:val="single"/>
              </w:rPr>
            </w:pPr>
          </w:p>
          <w:p w14:paraId="4D8930B8" w14:textId="77777777" w:rsidR="007B6836" w:rsidRPr="00760319" w:rsidRDefault="007B6836" w:rsidP="00760319">
            <w:pPr>
              <w:tabs>
                <w:tab w:val="decimal" w:pos="2126"/>
              </w:tabs>
              <w:spacing w:after="0"/>
              <w:rPr>
                <w:rFonts w:ascii="Arial" w:hAnsi="Arial" w:cs="Arial"/>
                <w:bCs/>
                <w:color w:val="000000"/>
                <w:u w:val="single"/>
              </w:rPr>
            </w:pPr>
            <w:r w:rsidRPr="00760319">
              <w:rPr>
                <w:rFonts w:ascii="Arial" w:hAnsi="Arial" w:cs="Arial"/>
                <w:bCs/>
                <w:color w:val="000000"/>
                <w:u w:val="single"/>
              </w:rPr>
              <w:t>(</w:t>
            </w:r>
            <w:r w:rsidR="004C0CBD" w:rsidRPr="00760319">
              <w:rPr>
                <w:rFonts w:ascii="Arial" w:hAnsi="Arial" w:cs="Arial"/>
                <w:bCs/>
                <w:color w:val="000000"/>
                <w:u w:val="single"/>
              </w:rPr>
              <w:t>36</w:t>
            </w:r>
            <w:r w:rsidRPr="00760319">
              <w:rPr>
                <w:rFonts w:ascii="Arial" w:hAnsi="Arial" w:cs="Arial"/>
                <w:bCs/>
                <w:color w:val="000000"/>
                <w:u w:val="single"/>
              </w:rPr>
              <w:t>,000)</w:t>
            </w:r>
          </w:p>
        </w:tc>
      </w:tr>
      <w:tr w:rsidR="007B6836" w:rsidRPr="00760319" w14:paraId="02AF0096" w14:textId="77777777" w:rsidTr="001F41BA">
        <w:trPr>
          <w:jc w:val="right"/>
        </w:trPr>
        <w:tc>
          <w:tcPr>
            <w:tcW w:w="5256" w:type="dxa"/>
            <w:gridSpan w:val="2"/>
          </w:tcPr>
          <w:p w14:paraId="722A5590" w14:textId="77777777" w:rsidR="007B6836" w:rsidRPr="00760319" w:rsidRDefault="007B6836" w:rsidP="001B7ACC">
            <w:pPr>
              <w:spacing w:after="0"/>
              <w:ind w:right="142"/>
              <w:rPr>
                <w:rFonts w:ascii="Arial" w:hAnsi="Arial" w:cs="Arial"/>
                <w:bCs/>
                <w:color w:val="000000"/>
              </w:rPr>
            </w:pPr>
          </w:p>
          <w:p w14:paraId="5D2165DA" w14:textId="7DD87F4F" w:rsidR="007B6836" w:rsidRPr="00760319" w:rsidRDefault="007B6836" w:rsidP="001B7ACC">
            <w:pPr>
              <w:spacing w:after="0"/>
              <w:ind w:right="142"/>
              <w:rPr>
                <w:rFonts w:ascii="Arial" w:hAnsi="Arial" w:cs="Arial"/>
                <w:bCs/>
                <w:color w:val="000000"/>
              </w:rPr>
            </w:pPr>
            <w:r w:rsidRPr="00760319">
              <w:rPr>
                <w:rFonts w:ascii="Arial" w:hAnsi="Arial" w:cs="Arial"/>
                <w:bCs/>
                <w:color w:val="000000"/>
              </w:rPr>
              <w:t xml:space="preserve">UK CT </w:t>
            </w:r>
            <w:r w:rsidR="001D4C94" w:rsidRPr="00760319">
              <w:rPr>
                <w:rFonts w:ascii="Arial" w:hAnsi="Arial" w:cs="Arial"/>
                <w:bCs/>
                <w:color w:val="000000"/>
              </w:rPr>
              <w:t>payable after</w:t>
            </w:r>
            <w:r w:rsidRPr="00760319">
              <w:rPr>
                <w:rFonts w:ascii="Arial" w:hAnsi="Arial" w:cs="Arial"/>
                <w:bCs/>
                <w:color w:val="000000"/>
              </w:rPr>
              <w:t xml:space="preserve"> Double tax relief</w:t>
            </w:r>
          </w:p>
        </w:tc>
        <w:tc>
          <w:tcPr>
            <w:tcW w:w="2363" w:type="dxa"/>
          </w:tcPr>
          <w:p w14:paraId="654D55CD" w14:textId="77777777" w:rsidR="007B6836" w:rsidRPr="00760319" w:rsidRDefault="007B6836" w:rsidP="00760319">
            <w:pPr>
              <w:tabs>
                <w:tab w:val="decimal" w:pos="2126"/>
              </w:tabs>
              <w:spacing w:after="0"/>
              <w:rPr>
                <w:rFonts w:ascii="Arial" w:hAnsi="Arial" w:cs="Arial"/>
                <w:b/>
                <w:bCs/>
                <w:color w:val="000000"/>
                <w:u w:val="single"/>
              </w:rPr>
            </w:pPr>
          </w:p>
          <w:p w14:paraId="62E1921B" w14:textId="287BA602" w:rsidR="007B6836" w:rsidRPr="00760319" w:rsidRDefault="00975379" w:rsidP="00F16EA5">
            <w:pPr>
              <w:tabs>
                <w:tab w:val="decimal" w:pos="2126"/>
              </w:tabs>
              <w:spacing w:after="0"/>
              <w:rPr>
                <w:rFonts w:ascii="Arial" w:hAnsi="Arial" w:cs="Arial"/>
                <w:b/>
                <w:bCs/>
                <w:color w:val="000000"/>
                <w:u w:val="single"/>
              </w:rPr>
            </w:pPr>
            <w:r w:rsidRPr="00760319">
              <w:rPr>
                <w:rFonts w:ascii="Arial" w:hAnsi="Arial" w:cs="Arial"/>
                <w:b/>
                <w:bCs/>
                <w:color w:val="000000"/>
                <w:u w:val="single"/>
              </w:rPr>
              <w:t>£</w:t>
            </w:r>
            <w:r w:rsidR="008C5D31">
              <w:rPr>
                <w:rFonts w:ascii="Arial" w:hAnsi="Arial" w:cs="Arial"/>
                <w:b/>
                <w:bCs/>
                <w:color w:val="000000"/>
                <w:u w:val="single"/>
              </w:rPr>
              <w:t>495,500</w:t>
            </w:r>
          </w:p>
        </w:tc>
      </w:tr>
    </w:tbl>
    <w:p w14:paraId="0EB627C1" w14:textId="77777777" w:rsidR="007B6836" w:rsidRPr="00760319" w:rsidRDefault="007B6836" w:rsidP="007B6836">
      <w:pPr>
        <w:spacing w:after="0"/>
        <w:rPr>
          <w:rFonts w:ascii="Arial" w:hAnsi="Arial" w:cs="Arial"/>
          <w:b/>
          <w:bCs/>
          <w:color w:val="FF0000"/>
        </w:rPr>
      </w:pPr>
    </w:p>
    <w:p w14:paraId="7D1FBF80" w14:textId="77777777" w:rsidR="007B6836" w:rsidRPr="00760319" w:rsidRDefault="002A7FA7" w:rsidP="007B6836">
      <w:pPr>
        <w:spacing w:after="0"/>
        <w:rPr>
          <w:rFonts w:ascii="Arial" w:hAnsi="Arial" w:cs="Arial"/>
          <w:b/>
          <w:bCs/>
          <w:color w:val="000000"/>
        </w:rPr>
      </w:pPr>
      <w:r>
        <w:rPr>
          <w:rFonts w:ascii="Arial" w:hAnsi="Arial" w:cs="Arial"/>
          <w:b/>
          <w:bCs/>
          <w:color w:val="000000"/>
        </w:rPr>
        <w:t>Session</w:t>
      </w:r>
      <w:r w:rsidRPr="00760319">
        <w:rPr>
          <w:rFonts w:ascii="Arial" w:hAnsi="Arial" w:cs="Arial"/>
          <w:b/>
          <w:bCs/>
          <w:color w:val="000000"/>
        </w:rPr>
        <w:t xml:space="preserve"> </w:t>
      </w:r>
      <w:r w:rsidR="007B6836" w:rsidRPr="00760319">
        <w:rPr>
          <w:rFonts w:ascii="Arial" w:hAnsi="Arial" w:cs="Arial"/>
          <w:b/>
          <w:bCs/>
          <w:color w:val="000000"/>
        </w:rPr>
        <w:t>Notes:</w:t>
      </w:r>
    </w:p>
    <w:p w14:paraId="46027EAC" w14:textId="77777777" w:rsidR="001F41BA" w:rsidRPr="00760319" w:rsidRDefault="00BE6795" w:rsidP="001F41BA">
      <w:pPr>
        <w:numPr>
          <w:ilvl w:val="0"/>
          <w:numId w:val="17"/>
        </w:numPr>
        <w:suppressAutoHyphens/>
        <w:spacing w:after="0" w:line="240" w:lineRule="auto"/>
        <w:rPr>
          <w:rFonts w:ascii="Arial" w:hAnsi="Arial" w:cs="Arial"/>
          <w:bCs/>
          <w:color w:val="000000"/>
        </w:rPr>
      </w:pPr>
      <w:r w:rsidRPr="00760319">
        <w:rPr>
          <w:rFonts w:ascii="Arial" w:hAnsi="Arial" w:cs="Arial"/>
          <w:bCs/>
          <w:color w:val="000000"/>
        </w:rPr>
        <w:t xml:space="preserve">Actual foreign </w:t>
      </w:r>
      <w:r w:rsidR="002A7FA7">
        <w:rPr>
          <w:rFonts w:ascii="Arial" w:hAnsi="Arial" w:cs="Arial"/>
          <w:bCs/>
          <w:color w:val="000000"/>
        </w:rPr>
        <w:t>withholding tax</w:t>
      </w:r>
      <w:r w:rsidR="002A7FA7" w:rsidRPr="00760319">
        <w:rPr>
          <w:rFonts w:ascii="Arial" w:hAnsi="Arial" w:cs="Arial"/>
          <w:bCs/>
          <w:color w:val="000000"/>
        </w:rPr>
        <w:t xml:space="preserve"> </w:t>
      </w:r>
      <w:r w:rsidR="00485EC9" w:rsidRPr="00760319">
        <w:rPr>
          <w:rFonts w:ascii="Arial" w:hAnsi="Arial" w:cs="Arial"/>
          <w:bCs/>
          <w:color w:val="000000"/>
        </w:rPr>
        <w:t xml:space="preserve">suffered on </w:t>
      </w:r>
      <w:r w:rsidR="001F41BA" w:rsidRPr="00760319">
        <w:rPr>
          <w:rFonts w:ascii="Arial" w:hAnsi="Arial" w:cs="Arial"/>
          <w:bCs/>
          <w:color w:val="000000"/>
        </w:rPr>
        <w:t xml:space="preserve">foreign </w:t>
      </w:r>
      <w:r w:rsidR="00485EC9" w:rsidRPr="00760319">
        <w:rPr>
          <w:rFonts w:ascii="Arial" w:hAnsi="Arial" w:cs="Arial"/>
          <w:bCs/>
          <w:color w:val="000000"/>
        </w:rPr>
        <w:t>dividend</w:t>
      </w:r>
      <w:r w:rsidR="001F41BA" w:rsidRPr="00760319">
        <w:rPr>
          <w:rFonts w:ascii="Arial" w:hAnsi="Arial" w:cs="Arial"/>
          <w:bCs/>
          <w:color w:val="000000"/>
        </w:rPr>
        <w:t xml:space="preserve">s </w:t>
      </w:r>
      <w:r w:rsidRPr="00760319">
        <w:rPr>
          <w:rFonts w:ascii="Arial" w:hAnsi="Arial" w:cs="Arial"/>
          <w:bCs/>
          <w:color w:val="000000"/>
        </w:rPr>
        <w:t>is irrelevant</w:t>
      </w:r>
      <w:r w:rsidR="00485EC9" w:rsidRPr="00760319">
        <w:rPr>
          <w:rFonts w:ascii="Arial" w:hAnsi="Arial" w:cs="Arial"/>
          <w:bCs/>
          <w:color w:val="000000"/>
        </w:rPr>
        <w:t xml:space="preserve"> to UK CT liability</w:t>
      </w:r>
      <w:r w:rsidR="001F41BA" w:rsidRPr="00760319">
        <w:rPr>
          <w:rFonts w:ascii="Arial" w:hAnsi="Arial" w:cs="Arial"/>
          <w:bCs/>
          <w:color w:val="000000"/>
        </w:rPr>
        <w:t xml:space="preserve">. </w:t>
      </w:r>
    </w:p>
    <w:p w14:paraId="68C258FC" w14:textId="77777777" w:rsidR="007B6836" w:rsidRPr="00760319" w:rsidRDefault="001F41BA" w:rsidP="001F41BA">
      <w:pPr>
        <w:suppressAutoHyphens/>
        <w:spacing w:after="240" w:line="240" w:lineRule="auto"/>
        <w:ind w:left="720"/>
        <w:rPr>
          <w:rFonts w:ascii="Arial" w:hAnsi="Arial" w:cs="Arial"/>
          <w:bCs/>
          <w:color w:val="000000"/>
        </w:rPr>
      </w:pPr>
      <w:r w:rsidRPr="00760319">
        <w:rPr>
          <w:rFonts w:ascii="Arial" w:hAnsi="Arial" w:cs="Arial"/>
          <w:bCs/>
          <w:color w:val="000000"/>
        </w:rPr>
        <w:t xml:space="preserve">Actual foreign WHT on dividends is however </w:t>
      </w:r>
      <w:r w:rsidR="007E2FE8" w:rsidRPr="00760319">
        <w:rPr>
          <w:rFonts w:ascii="Arial" w:hAnsi="Arial" w:cs="Arial"/>
          <w:bCs/>
          <w:color w:val="000000"/>
        </w:rPr>
        <w:t>included in</w:t>
      </w:r>
      <w:r w:rsidRPr="00760319">
        <w:rPr>
          <w:rFonts w:ascii="Arial" w:hAnsi="Arial" w:cs="Arial"/>
          <w:bCs/>
          <w:color w:val="000000"/>
        </w:rPr>
        <w:t xml:space="preserve"> </w:t>
      </w:r>
      <w:r w:rsidR="00485EC9" w:rsidRPr="00760319">
        <w:rPr>
          <w:rFonts w:ascii="Arial" w:hAnsi="Arial" w:cs="Arial"/>
          <w:bCs/>
          <w:color w:val="000000"/>
        </w:rPr>
        <w:t xml:space="preserve">financial statements </w:t>
      </w:r>
      <w:r w:rsidR="005F0C4B" w:rsidRPr="00760319">
        <w:rPr>
          <w:rFonts w:ascii="Arial" w:hAnsi="Arial" w:cs="Arial"/>
          <w:bCs/>
          <w:color w:val="000000"/>
        </w:rPr>
        <w:t xml:space="preserve">as one element (foreign taxes) contributing to </w:t>
      </w:r>
      <w:r w:rsidRPr="00760319">
        <w:rPr>
          <w:rFonts w:ascii="Arial" w:hAnsi="Arial" w:cs="Arial"/>
          <w:bCs/>
          <w:color w:val="000000"/>
        </w:rPr>
        <w:t xml:space="preserve">the </w:t>
      </w:r>
      <w:r w:rsidR="005F0C4B" w:rsidRPr="00760319">
        <w:rPr>
          <w:rFonts w:ascii="Arial" w:hAnsi="Arial" w:cs="Arial"/>
          <w:bCs/>
          <w:color w:val="000000"/>
        </w:rPr>
        <w:t>accounting ‘</w:t>
      </w:r>
      <w:r w:rsidRPr="00760319">
        <w:rPr>
          <w:rFonts w:ascii="Arial" w:hAnsi="Arial" w:cs="Arial"/>
          <w:bCs/>
          <w:color w:val="000000"/>
        </w:rPr>
        <w:t>tax</w:t>
      </w:r>
      <w:r w:rsidR="005F0C4B" w:rsidRPr="00760319">
        <w:rPr>
          <w:rFonts w:ascii="Arial" w:hAnsi="Arial" w:cs="Arial"/>
          <w:bCs/>
          <w:color w:val="000000"/>
        </w:rPr>
        <w:t>’</w:t>
      </w:r>
      <w:r w:rsidRPr="00760319">
        <w:rPr>
          <w:rFonts w:ascii="Arial" w:hAnsi="Arial" w:cs="Arial"/>
          <w:bCs/>
          <w:color w:val="000000"/>
        </w:rPr>
        <w:t xml:space="preserve"> charge on profits (</w:t>
      </w:r>
      <w:r w:rsidR="004B4D39">
        <w:rPr>
          <w:rFonts w:ascii="Arial" w:hAnsi="Arial" w:cs="Arial"/>
          <w:bCs/>
          <w:color w:val="000000"/>
        </w:rPr>
        <w:t>IAS12</w:t>
      </w:r>
      <w:r w:rsidRPr="00760319">
        <w:rPr>
          <w:rFonts w:ascii="Arial" w:hAnsi="Arial" w:cs="Arial"/>
          <w:bCs/>
          <w:color w:val="000000"/>
        </w:rPr>
        <w:t>).</w:t>
      </w:r>
    </w:p>
    <w:p w14:paraId="02DCA6D9" w14:textId="52438C2F" w:rsidR="009750A8" w:rsidRPr="00760319" w:rsidRDefault="00485EC9" w:rsidP="00BE679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t>Consistent with all other questions in this book,</w:t>
      </w:r>
      <w:r w:rsidR="007B6836" w:rsidRPr="00760319">
        <w:rPr>
          <w:rFonts w:ascii="Arial" w:hAnsi="Arial" w:cs="Arial"/>
          <w:bCs/>
          <w:color w:val="000000"/>
        </w:rPr>
        <w:t xml:space="preserve"> interest </w:t>
      </w:r>
      <w:r w:rsidRPr="00760319">
        <w:rPr>
          <w:rFonts w:ascii="Arial" w:hAnsi="Arial" w:cs="Arial"/>
          <w:bCs/>
          <w:color w:val="000000"/>
        </w:rPr>
        <w:t xml:space="preserve">income </w:t>
      </w:r>
      <w:r w:rsidR="007B6836" w:rsidRPr="00760319">
        <w:rPr>
          <w:rFonts w:ascii="Arial" w:hAnsi="Arial" w:cs="Arial"/>
          <w:bCs/>
          <w:color w:val="000000"/>
        </w:rPr>
        <w:t>f</w:t>
      </w:r>
      <w:r w:rsidRPr="00760319">
        <w:rPr>
          <w:rFonts w:ascii="Arial" w:hAnsi="Arial" w:cs="Arial"/>
          <w:bCs/>
          <w:color w:val="000000"/>
        </w:rPr>
        <w:t xml:space="preserve">rom </w:t>
      </w:r>
      <w:proofErr w:type="spellStart"/>
      <w:r w:rsidRPr="00760319">
        <w:rPr>
          <w:rFonts w:ascii="Arial" w:hAnsi="Arial" w:cs="Arial"/>
          <w:bCs/>
          <w:color w:val="000000"/>
        </w:rPr>
        <w:t>A</w:t>
      </w:r>
      <w:r w:rsidR="004149B8">
        <w:rPr>
          <w:rFonts w:ascii="Arial" w:hAnsi="Arial" w:cs="Arial"/>
          <w:bCs/>
          <w:color w:val="000000"/>
        </w:rPr>
        <w:t>patica</w:t>
      </w:r>
      <w:proofErr w:type="spellEnd"/>
      <w:r w:rsidRPr="00760319">
        <w:rPr>
          <w:rFonts w:ascii="Arial" w:hAnsi="Arial" w:cs="Arial"/>
          <w:bCs/>
          <w:color w:val="000000"/>
        </w:rPr>
        <w:t xml:space="preserve"> Inc has been assumed</w:t>
      </w:r>
      <w:r w:rsidR="007B6836" w:rsidRPr="00760319">
        <w:rPr>
          <w:rFonts w:ascii="Arial" w:hAnsi="Arial" w:cs="Arial"/>
          <w:bCs/>
          <w:color w:val="000000"/>
        </w:rPr>
        <w:t xml:space="preserve"> </w:t>
      </w:r>
      <w:r w:rsidR="001F41BA" w:rsidRPr="00760319">
        <w:rPr>
          <w:rFonts w:ascii="Arial" w:hAnsi="Arial" w:cs="Arial"/>
          <w:bCs/>
          <w:color w:val="000000"/>
        </w:rPr>
        <w:t xml:space="preserve">to be </w:t>
      </w:r>
      <w:r w:rsidRPr="00760319">
        <w:rPr>
          <w:rFonts w:ascii="Arial" w:hAnsi="Arial" w:cs="Arial"/>
          <w:bCs/>
          <w:color w:val="000000"/>
        </w:rPr>
        <w:t>non-trading</w:t>
      </w:r>
      <w:r w:rsidR="001F41BA" w:rsidRPr="00760319">
        <w:rPr>
          <w:rFonts w:ascii="Arial" w:hAnsi="Arial" w:cs="Arial"/>
          <w:bCs/>
          <w:color w:val="000000"/>
        </w:rPr>
        <w:t xml:space="preserve"> in nature</w:t>
      </w:r>
      <w:r w:rsidR="007B6836" w:rsidRPr="00760319">
        <w:rPr>
          <w:rFonts w:ascii="Arial" w:hAnsi="Arial" w:cs="Arial"/>
          <w:bCs/>
          <w:color w:val="000000"/>
        </w:rPr>
        <w:t>. The net interest i</w:t>
      </w:r>
      <w:r w:rsidRPr="00760319">
        <w:rPr>
          <w:rFonts w:ascii="Arial" w:hAnsi="Arial" w:cs="Arial"/>
          <w:bCs/>
          <w:color w:val="000000"/>
        </w:rPr>
        <w:t>ncome</w:t>
      </w:r>
      <w:r w:rsidR="001F41BA" w:rsidRPr="00760319">
        <w:rPr>
          <w:rFonts w:ascii="Arial" w:hAnsi="Arial" w:cs="Arial"/>
          <w:bCs/>
          <w:color w:val="000000"/>
        </w:rPr>
        <w:t xml:space="preserve"> received in the UK</w:t>
      </w:r>
      <w:r w:rsidRPr="00760319">
        <w:rPr>
          <w:rFonts w:ascii="Arial" w:hAnsi="Arial" w:cs="Arial"/>
          <w:bCs/>
          <w:color w:val="000000"/>
        </w:rPr>
        <w:t xml:space="preserve"> is grossed up for</w:t>
      </w:r>
      <w:r w:rsidR="007B6836" w:rsidRPr="00760319">
        <w:rPr>
          <w:rFonts w:ascii="Arial" w:hAnsi="Arial" w:cs="Arial"/>
          <w:bCs/>
          <w:color w:val="000000"/>
        </w:rPr>
        <w:t xml:space="preserve"> </w:t>
      </w:r>
      <w:r w:rsidR="005F0C4B" w:rsidRPr="00760319">
        <w:rPr>
          <w:rFonts w:ascii="Arial" w:hAnsi="Arial" w:cs="Arial"/>
          <w:bCs/>
          <w:color w:val="000000"/>
        </w:rPr>
        <w:t>WHT</w:t>
      </w:r>
      <w:r w:rsidR="001F41BA" w:rsidRPr="00760319">
        <w:rPr>
          <w:rFonts w:ascii="Arial" w:hAnsi="Arial" w:cs="Arial"/>
          <w:bCs/>
          <w:color w:val="000000"/>
        </w:rPr>
        <w:t xml:space="preserve"> </w:t>
      </w:r>
      <w:r w:rsidR="005F0C4B" w:rsidRPr="00760319">
        <w:rPr>
          <w:rFonts w:ascii="Arial" w:hAnsi="Arial" w:cs="Arial"/>
          <w:bCs/>
          <w:color w:val="000000"/>
        </w:rPr>
        <w:t>paid to tax collectors in</w:t>
      </w:r>
      <w:r w:rsidR="007B6836" w:rsidRPr="00760319">
        <w:rPr>
          <w:rFonts w:ascii="Arial" w:hAnsi="Arial" w:cs="Arial"/>
          <w:bCs/>
          <w:color w:val="000000"/>
        </w:rPr>
        <w:t xml:space="preserve"> </w:t>
      </w:r>
      <w:proofErr w:type="spellStart"/>
      <w:r w:rsidR="007B6836" w:rsidRPr="00760319">
        <w:rPr>
          <w:rFonts w:ascii="Arial" w:hAnsi="Arial" w:cs="Arial"/>
          <w:bCs/>
          <w:color w:val="000000"/>
        </w:rPr>
        <w:t>A</w:t>
      </w:r>
      <w:r w:rsidR="004149B8">
        <w:rPr>
          <w:rFonts w:ascii="Arial" w:hAnsi="Arial" w:cs="Arial"/>
          <w:bCs/>
          <w:color w:val="000000"/>
        </w:rPr>
        <w:t>patica</w:t>
      </w:r>
      <w:proofErr w:type="spellEnd"/>
      <w:r w:rsidR="007B6836" w:rsidRPr="00760319">
        <w:rPr>
          <w:rFonts w:ascii="Arial" w:hAnsi="Arial" w:cs="Arial"/>
          <w:bCs/>
          <w:color w:val="000000"/>
        </w:rPr>
        <w:t xml:space="preserve"> Inc’s country</w:t>
      </w:r>
      <w:r w:rsidRPr="00760319">
        <w:rPr>
          <w:rFonts w:ascii="Arial" w:hAnsi="Arial" w:cs="Arial"/>
          <w:bCs/>
          <w:color w:val="000000"/>
        </w:rPr>
        <w:t xml:space="preserve"> of residence when</w:t>
      </w:r>
      <w:r w:rsidR="007B6836" w:rsidRPr="00760319">
        <w:rPr>
          <w:rFonts w:ascii="Arial" w:hAnsi="Arial" w:cs="Arial"/>
          <w:bCs/>
          <w:color w:val="000000"/>
        </w:rPr>
        <w:t xml:space="preserve"> </w:t>
      </w:r>
      <w:r w:rsidRPr="00760319">
        <w:rPr>
          <w:rFonts w:ascii="Arial" w:hAnsi="Arial" w:cs="Arial"/>
          <w:bCs/>
          <w:color w:val="000000"/>
        </w:rPr>
        <w:t xml:space="preserve">payment </w:t>
      </w:r>
      <w:r w:rsidR="005F0C4B" w:rsidRPr="00760319">
        <w:rPr>
          <w:rFonts w:ascii="Arial" w:hAnsi="Arial" w:cs="Arial"/>
          <w:bCs/>
          <w:color w:val="000000"/>
        </w:rPr>
        <w:t>was made</w:t>
      </w:r>
      <w:r w:rsidRPr="00760319">
        <w:rPr>
          <w:rFonts w:ascii="Arial" w:hAnsi="Arial" w:cs="Arial"/>
          <w:bCs/>
          <w:color w:val="000000"/>
        </w:rPr>
        <w:t xml:space="preserve">, so </w:t>
      </w:r>
      <w:r w:rsidR="005F0C4B" w:rsidRPr="00760319">
        <w:rPr>
          <w:rFonts w:ascii="Arial" w:hAnsi="Arial" w:cs="Arial"/>
          <w:bCs/>
          <w:color w:val="000000"/>
        </w:rPr>
        <w:t xml:space="preserve">the </w:t>
      </w:r>
      <w:r w:rsidRPr="00760319">
        <w:rPr>
          <w:rFonts w:ascii="Arial" w:hAnsi="Arial" w:cs="Arial"/>
          <w:bCs/>
          <w:color w:val="000000"/>
        </w:rPr>
        <w:t xml:space="preserve">UK </w:t>
      </w:r>
      <w:r w:rsidR="001F41BA" w:rsidRPr="00760319">
        <w:rPr>
          <w:rFonts w:ascii="Arial" w:hAnsi="Arial" w:cs="Arial"/>
          <w:bCs/>
          <w:color w:val="000000"/>
        </w:rPr>
        <w:t>TTP includes the gross interest.</w:t>
      </w:r>
      <w:r w:rsidR="006E156A">
        <w:rPr>
          <w:rFonts w:ascii="Arial" w:hAnsi="Arial" w:cs="Arial"/>
          <w:bCs/>
          <w:color w:val="000000"/>
        </w:rPr>
        <w:t xml:space="preserve"> To calculate the withholding tax which has been deducted the net interest has been multiplied by 18% / 82%, with 82% representing the net interest after 18% withholding tax.</w:t>
      </w:r>
      <w:r w:rsidR="008B764E">
        <w:rPr>
          <w:rFonts w:ascii="Arial" w:hAnsi="Arial" w:cs="Arial"/>
          <w:bCs/>
          <w:color w:val="000000"/>
        </w:rPr>
        <w:t xml:space="preserve"> In this example the gross interest receivable can be calculated as </w:t>
      </w:r>
      <w:r w:rsidR="00A34FAA">
        <w:rPr>
          <w:rFonts w:ascii="Arial" w:hAnsi="Arial" w:cs="Arial"/>
          <w:bCs/>
          <w:color w:val="000000"/>
        </w:rPr>
        <w:t>100%/82% x £164,000.</w:t>
      </w:r>
    </w:p>
    <w:p w14:paraId="65F98A80" w14:textId="77777777" w:rsidR="00DF3F55" w:rsidRPr="00760319" w:rsidRDefault="00DF3F55" w:rsidP="00DF3F5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t>In principle, double tax relief (DTR) can be claimed in the UK for foreign tax suffered on UK taxable income, but</w:t>
      </w:r>
      <w:r w:rsidR="005F0C4B" w:rsidRPr="00760319">
        <w:rPr>
          <w:rFonts w:ascii="Arial" w:hAnsi="Arial" w:cs="Arial"/>
          <w:bCs/>
          <w:color w:val="000000"/>
        </w:rPr>
        <w:t xml:space="preserve"> this ‘credit relief’ is</w:t>
      </w:r>
      <w:r w:rsidRPr="00760319">
        <w:rPr>
          <w:rFonts w:ascii="Arial" w:hAnsi="Arial" w:cs="Arial"/>
          <w:bCs/>
          <w:color w:val="000000"/>
        </w:rPr>
        <w:t xml:space="preserve"> limited to the effective UK tax rate on the same profits. </w:t>
      </w:r>
    </w:p>
    <w:p w14:paraId="31434F22" w14:textId="77777777" w:rsidR="005F0C4B" w:rsidRPr="00760319" w:rsidRDefault="004C0CBD" w:rsidP="00BE679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br w:type="page"/>
      </w:r>
      <w:r w:rsidR="00485EC9" w:rsidRPr="00760319">
        <w:rPr>
          <w:rFonts w:ascii="Arial" w:hAnsi="Arial" w:cs="Arial"/>
          <w:bCs/>
          <w:color w:val="000000"/>
        </w:rPr>
        <w:lastRenderedPageBreak/>
        <w:t xml:space="preserve">If the </w:t>
      </w:r>
      <w:r w:rsidR="009750A8" w:rsidRPr="00760319">
        <w:rPr>
          <w:rFonts w:ascii="Arial" w:hAnsi="Arial" w:cs="Arial"/>
          <w:bCs/>
          <w:color w:val="000000"/>
        </w:rPr>
        <w:t xml:space="preserve">foreign </w:t>
      </w:r>
      <w:r w:rsidR="00485EC9" w:rsidRPr="00760319">
        <w:rPr>
          <w:rFonts w:ascii="Arial" w:hAnsi="Arial" w:cs="Arial"/>
          <w:bCs/>
          <w:color w:val="000000"/>
        </w:rPr>
        <w:t>interest had</w:t>
      </w:r>
      <w:r w:rsidR="00A4518C" w:rsidRPr="00760319">
        <w:rPr>
          <w:rFonts w:ascii="Arial" w:hAnsi="Arial" w:cs="Arial"/>
          <w:bCs/>
          <w:color w:val="000000"/>
        </w:rPr>
        <w:t xml:space="preserve"> not been paid</w:t>
      </w:r>
      <w:r w:rsidR="00DF3F55" w:rsidRPr="00760319">
        <w:rPr>
          <w:rFonts w:ascii="Arial" w:hAnsi="Arial" w:cs="Arial"/>
          <w:bCs/>
          <w:color w:val="000000"/>
        </w:rPr>
        <w:t xml:space="preserve"> </w:t>
      </w:r>
      <w:r w:rsidR="005F0C4B" w:rsidRPr="00760319">
        <w:rPr>
          <w:rFonts w:ascii="Arial" w:hAnsi="Arial" w:cs="Arial"/>
          <w:bCs/>
          <w:color w:val="000000"/>
        </w:rPr>
        <w:t xml:space="preserve">by the end of the accounting period, </w:t>
      </w:r>
      <w:proofErr w:type="spellStart"/>
      <w:r w:rsidR="005F0C4B" w:rsidRPr="00760319">
        <w:rPr>
          <w:rFonts w:ascii="Arial" w:hAnsi="Arial" w:cs="Arial"/>
          <w:bCs/>
          <w:color w:val="000000"/>
        </w:rPr>
        <w:t>T</w:t>
      </w:r>
      <w:r w:rsidR="00A4518C" w:rsidRPr="00760319">
        <w:rPr>
          <w:rFonts w:ascii="Arial" w:hAnsi="Arial" w:cs="Arial"/>
          <w:bCs/>
          <w:color w:val="000000"/>
        </w:rPr>
        <w:t>artaruga</w:t>
      </w:r>
      <w:proofErr w:type="spellEnd"/>
      <w:r w:rsidR="00A4518C" w:rsidRPr="00760319">
        <w:rPr>
          <w:rFonts w:ascii="Arial" w:hAnsi="Arial" w:cs="Arial"/>
          <w:bCs/>
          <w:color w:val="000000"/>
        </w:rPr>
        <w:t xml:space="preserve"> Ltd</w:t>
      </w:r>
      <w:r w:rsidR="00485EC9" w:rsidRPr="00760319">
        <w:rPr>
          <w:rFonts w:ascii="Arial" w:hAnsi="Arial" w:cs="Arial"/>
          <w:bCs/>
          <w:color w:val="000000"/>
        </w:rPr>
        <w:t xml:space="preserve"> would still </w:t>
      </w:r>
      <w:r w:rsidR="00A4518C" w:rsidRPr="00760319">
        <w:rPr>
          <w:rFonts w:ascii="Arial" w:hAnsi="Arial" w:cs="Arial"/>
          <w:bCs/>
          <w:color w:val="000000"/>
        </w:rPr>
        <w:t xml:space="preserve">be liable for UK </w:t>
      </w:r>
      <w:r w:rsidR="002A7FA7">
        <w:rPr>
          <w:rFonts w:ascii="Arial" w:hAnsi="Arial" w:cs="Arial"/>
          <w:bCs/>
          <w:color w:val="000000"/>
        </w:rPr>
        <w:t>Corporation Tax</w:t>
      </w:r>
      <w:r w:rsidR="002A7FA7" w:rsidRPr="00760319">
        <w:rPr>
          <w:rFonts w:ascii="Arial" w:hAnsi="Arial" w:cs="Arial"/>
          <w:bCs/>
          <w:color w:val="000000"/>
        </w:rPr>
        <w:t xml:space="preserve"> </w:t>
      </w:r>
      <w:r w:rsidR="005F0C4B" w:rsidRPr="00760319">
        <w:rPr>
          <w:rFonts w:ascii="Arial" w:hAnsi="Arial" w:cs="Arial"/>
          <w:bCs/>
          <w:color w:val="000000"/>
        </w:rPr>
        <w:t xml:space="preserve">on the </w:t>
      </w:r>
      <w:r w:rsidR="00A4518C" w:rsidRPr="00760319">
        <w:rPr>
          <w:rFonts w:ascii="Arial" w:hAnsi="Arial" w:cs="Arial"/>
          <w:bCs/>
          <w:color w:val="000000"/>
        </w:rPr>
        <w:t xml:space="preserve">interest </w:t>
      </w:r>
      <w:r w:rsidR="005F0C4B" w:rsidRPr="00760319">
        <w:rPr>
          <w:rFonts w:ascii="Arial" w:hAnsi="Arial" w:cs="Arial"/>
          <w:bCs/>
          <w:color w:val="000000"/>
        </w:rPr>
        <w:t xml:space="preserve">as the basis of charge for companies on loan relationships is an arising </w:t>
      </w:r>
      <w:r w:rsidR="007E2FE8" w:rsidRPr="00760319">
        <w:rPr>
          <w:rFonts w:ascii="Arial" w:hAnsi="Arial" w:cs="Arial"/>
          <w:bCs/>
          <w:color w:val="000000"/>
        </w:rPr>
        <w:t>or receivable</w:t>
      </w:r>
      <w:r w:rsidR="005F0C4B" w:rsidRPr="00760319">
        <w:rPr>
          <w:rFonts w:ascii="Arial" w:hAnsi="Arial" w:cs="Arial"/>
          <w:bCs/>
          <w:color w:val="000000"/>
        </w:rPr>
        <w:t xml:space="preserve"> basis. </w:t>
      </w:r>
      <w:r w:rsidR="00A4518C" w:rsidRPr="00760319">
        <w:rPr>
          <w:rFonts w:ascii="Arial" w:hAnsi="Arial" w:cs="Arial"/>
          <w:bCs/>
          <w:color w:val="000000"/>
        </w:rPr>
        <w:t xml:space="preserve">In </w:t>
      </w:r>
      <w:r w:rsidR="005F0C4B" w:rsidRPr="00760319">
        <w:rPr>
          <w:rFonts w:ascii="Arial" w:hAnsi="Arial" w:cs="Arial"/>
          <w:bCs/>
          <w:color w:val="000000"/>
        </w:rPr>
        <w:t xml:space="preserve">that case, the </w:t>
      </w:r>
      <w:proofErr w:type="spellStart"/>
      <w:r w:rsidR="005F0C4B" w:rsidRPr="00760319">
        <w:rPr>
          <w:rFonts w:ascii="Arial" w:hAnsi="Arial" w:cs="Arial"/>
          <w:bCs/>
          <w:color w:val="000000"/>
        </w:rPr>
        <w:t>Apatica</w:t>
      </w:r>
      <w:proofErr w:type="spellEnd"/>
      <w:r w:rsidR="005F0C4B" w:rsidRPr="00760319">
        <w:rPr>
          <w:rFonts w:ascii="Arial" w:hAnsi="Arial" w:cs="Arial"/>
          <w:bCs/>
          <w:color w:val="000000"/>
        </w:rPr>
        <w:t xml:space="preserve"> </w:t>
      </w:r>
      <w:r w:rsidR="007E2FE8" w:rsidRPr="00760319">
        <w:rPr>
          <w:rFonts w:ascii="Arial" w:hAnsi="Arial" w:cs="Arial"/>
          <w:bCs/>
          <w:color w:val="000000"/>
        </w:rPr>
        <w:t>Inc foreign income</w:t>
      </w:r>
      <w:r w:rsidR="00A4518C" w:rsidRPr="00760319">
        <w:rPr>
          <w:rFonts w:ascii="Arial" w:hAnsi="Arial" w:cs="Arial"/>
          <w:bCs/>
          <w:color w:val="000000"/>
        </w:rPr>
        <w:t xml:space="preserve"> included in </w:t>
      </w:r>
      <w:r w:rsidR="002A7FA7">
        <w:rPr>
          <w:rFonts w:ascii="Arial" w:hAnsi="Arial" w:cs="Arial"/>
          <w:bCs/>
          <w:color w:val="000000"/>
        </w:rPr>
        <w:t xml:space="preserve">Taxable Total Profits </w:t>
      </w:r>
      <w:r w:rsidR="00A4518C" w:rsidRPr="00760319">
        <w:rPr>
          <w:rFonts w:ascii="Arial" w:hAnsi="Arial" w:cs="Arial"/>
          <w:bCs/>
          <w:color w:val="000000"/>
        </w:rPr>
        <w:t>would simply be the gross interest receivable (</w:t>
      </w:r>
      <w:r w:rsidR="00DF3F55" w:rsidRPr="00760319">
        <w:rPr>
          <w:rFonts w:ascii="Arial" w:hAnsi="Arial" w:cs="Arial"/>
          <w:bCs/>
          <w:color w:val="000000"/>
        </w:rPr>
        <w:t xml:space="preserve">making </w:t>
      </w:r>
      <w:r w:rsidR="00A4518C" w:rsidRPr="00760319">
        <w:rPr>
          <w:rFonts w:ascii="Arial" w:hAnsi="Arial" w:cs="Arial"/>
          <w:bCs/>
          <w:color w:val="000000"/>
        </w:rPr>
        <w:t xml:space="preserve">no adjustment for </w:t>
      </w:r>
      <w:r w:rsidR="002A7FA7">
        <w:rPr>
          <w:rFonts w:ascii="Arial" w:hAnsi="Arial" w:cs="Arial"/>
          <w:bCs/>
          <w:color w:val="000000"/>
        </w:rPr>
        <w:t>Withholding Tax</w:t>
      </w:r>
      <w:r w:rsidR="00A4518C" w:rsidRPr="00760319">
        <w:rPr>
          <w:rFonts w:ascii="Arial" w:hAnsi="Arial" w:cs="Arial"/>
          <w:bCs/>
          <w:color w:val="000000"/>
        </w:rPr>
        <w:t xml:space="preserve">). </w:t>
      </w:r>
      <w:r w:rsidR="009750A8" w:rsidRPr="00760319">
        <w:rPr>
          <w:rFonts w:ascii="Arial" w:hAnsi="Arial" w:cs="Arial"/>
          <w:bCs/>
          <w:color w:val="000000"/>
        </w:rPr>
        <w:t xml:space="preserve"> </w:t>
      </w:r>
    </w:p>
    <w:p w14:paraId="7E3F94C7" w14:textId="77777777" w:rsidR="00DF3F55" w:rsidRPr="00760319" w:rsidRDefault="00DF3F55" w:rsidP="00BE679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t>No</w:t>
      </w:r>
      <w:r w:rsidR="009750A8" w:rsidRPr="00760319">
        <w:rPr>
          <w:rFonts w:ascii="Arial" w:hAnsi="Arial" w:cs="Arial"/>
          <w:bCs/>
          <w:color w:val="000000"/>
        </w:rPr>
        <w:t xml:space="preserve"> </w:t>
      </w:r>
      <w:r w:rsidR="002A7FA7">
        <w:rPr>
          <w:rFonts w:ascii="Arial" w:hAnsi="Arial" w:cs="Arial"/>
          <w:bCs/>
          <w:color w:val="000000"/>
        </w:rPr>
        <w:t>Double Taxation Relief</w:t>
      </w:r>
      <w:r w:rsidR="00A4518C" w:rsidRPr="00760319">
        <w:rPr>
          <w:rFonts w:ascii="Arial" w:hAnsi="Arial" w:cs="Arial"/>
          <w:bCs/>
          <w:color w:val="000000"/>
        </w:rPr>
        <w:t xml:space="preserve"> </w:t>
      </w:r>
      <w:r w:rsidR="009750A8" w:rsidRPr="00760319">
        <w:rPr>
          <w:rFonts w:ascii="Arial" w:hAnsi="Arial" w:cs="Arial"/>
          <w:bCs/>
          <w:color w:val="000000"/>
        </w:rPr>
        <w:t xml:space="preserve">for WHT </w:t>
      </w:r>
      <w:r w:rsidR="00A4518C" w:rsidRPr="00760319">
        <w:rPr>
          <w:rFonts w:ascii="Arial" w:hAnsi="Arial" w:cs="Arial"/>
          <w:bCs/>
          <w:color w:val="000000"/>
        </w:rPr>
        <w:t>on interest c</w:t>
      </w:r>
      <w:r w:rsidRPr="00760319">
        <w:rPr>
          <w:rFonts w:ascii="Arial" w:hAnsi="Arial" w:cs="Arial"/>
          <w:bCs/>
          <w:color w:val="000000"/>
        </w:rPr>
        <w:t xml:space="preserve">an </w:t>
      </w:r>
      <w:r w:rsidR="009750A8" w:rsidRPr="00760319">
        <w:rPr>
          <w:rFonts w:ascii="Arial" w:hAnsi="Arial" w:cs="Arial"/>
          <w:bCs/>
          <w:color w:val="000000"/>
        </w:rPr>
        <w:t xml:space="preserve">be claimed </w:t>
      </w:r>
      <w:r w:rsidR="005F0C4B" w:rsidRPr="00760319">
        <w:rPr>
          <w:rFonts w:ascii="Arial" w:hAnsi="Arial" w:cs="Arial"/>
          <w:bCs/>
          <w:color w:val="000000"/>
        </w:rPr>
        <w:t xml:space="preserve">before the interest has been physically paid and the </w:t>
      </w:r>
      <w:r w:rsidRPr="00760319">
        <w:rPr>
          <w:rFonts w:ascii="Arial" w:hAnsi="Arial" w:cs="Arial"/>
          <w:bCs/>
          <w:color w:val="000000"/>
        </w:rPr>
        <w:t xml:space="preserve">WHT deducted by the foreign State. </w:t>
      </w:r>
      <w:r w:rsidR="005F0C4B" w:rsidRPr="00760319">
        <w:rPr>
          <w:rFonts w:ascii="Arial" w:hAnsi="Arial" w:cs="Arial"/>
          <w:bCs/>
          <w:color w:val="000000"/>
        </w:rPr>
        <w:t xml:space="preserve">In the hypothetical situation </w:t>
      </w:r>
      <w:r w:rsidR="00B87F41" w:rsidRPr="00760319">
        <w:rPr>
          <w:rFonts w:ascii="Arial" w:hAnsi="Arial" w:cs="Arial"/>
          <w:bCs/>
          <w:color w:val="000000"/>
        </w:rPr>
        <w:t>of</w:t>
      </w:r>
      <w:r w:rsidR="005F0C4B" w:rsidRPr="00760319">
        <w:rPr>
          <w:rFonts w:ascii="Arial" w:hAnsi="Arial" w:cs="Arial"/>
          <w:bCs/>
          <w:color w:val="000000"/>
        </w:rPr>
        <w:t xml:space="preserve"> (v) above, that would </w:t>
      </w:r>
      <w:r w:rsidR="00B87F41" w:rsidRPr="00760319">
        <w:rPr>
          <w:rFonts w:ascii="Arial" w:hAnsi="Arial" w:cs="Arial"/>
          <w:bCs/>
          <w:color w:val="000000"/>
        </w:rPr>
        <w:t>happen in a</w:t>
      </w:r>
      <w:r w:rsidR="005F0C4B" w:rsidRPr="00760319">
        <w:rPr>
          <w:rFonts w:ascii="Arial" w:hAnsi="Arial" w:cs="Arial"/>
          <w:bCs/>
          <w:color w:val="000000"/>
        </w:rPr>
        <w:t xml:space="preserve"> later </w:t>
      </w:r>
      <w:r w:rsidR="00B87F41" w:rsidRPr="00760319">
        <w:rPr>
          <w:rFonts w:ascii="Arial" w:hAnsi="Arial" w:cs="Arial"/>
          <w:bCs/>
          <w:color w:val="000000"/>
        </w:rPr>
        <w:t xml:space="preserve">CT </w:t>
      </w:r>
      <w:r w:rsidR="005F0C4B" w:rsidRPr="00760319">
        <w:rPr>
          <w:rFonts w:ascii="Arial" w:hAnsi="Arial" w:cs="Arial"/>
          <w:bCs/>
          <w:color w:val="000000"/>
        </w:rPr>
        <w:t xml:space="preserve">accounting period than the one for which </w:t>
      </w:r>
      <w:r w:rsidR="00235FC7" w:rsidRPr="00760319">
        <w:rPr>
          <w:rFonts w:ascii="Arial" w:hAnsi="Arial" w:cs="Arial"/>
          <w:bCs/>
          <w:color w:val="000000"/>
        </w:rPr>
        <w:t>the foreign income was charged to UK CT.</w:t>
      </w:r>
      <w:r w:rsidRPr="00760319">
        <w:rPr>
          <w:rFonts w:ascii="Arial" w:hAnsi="Arial" w:cs="Arial"/>
          <w:bCs/>
          <w:color w:val="000000"/>
        </w:rPr>
        <w:t xml:space="preserve"> </w:t>
      </w:r>
    </w:p>
    <w:p w14:paraId="683B96CB" w14:textId="0833AA9E" w:rsidR="00235FC7" w:rsidRPr="00760319" w:rsidRDefault="00DF3F55" w:rsidP="00BE679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t>If due to timing considerations</w:t>
      </w:r>
      <w:r w:rsidR="00B87F41" w:rsidRPr="00760319">
        <w:rPr>
          <w:rFonts w:ascii="Arial" w:hAnsi="Arial" w:cs="Arial"/>
          <w:bCs/>
          <w:color w:val="000000"/>
        </w:rPr>
        <w:t xml:space="preserve"> such as at (v)</w:t>
      </w:r>
      <w:r w:rsidRPr="00760319">
        <w:rPr>
          <w:rFonts w:ascii="Arial" w:hAnsi="Arial" w:cs="Arial"/>
          <w:bCs/>
          <w:color w:val="000000"/>
        </w:rPr>
        <w:t xml:space="preserve">, total foreign WHT </w:t>
      </w:r>
      <w:r w:rsidR="00B87F41" w:rsidRPr="00760319">
        <w:rPr>
          <w:rFonts w:ascii="Arial" w:hAnsi="Arial" w:cs="Arial"/>
          <w:bCs/>
          <w:color w:val="000000"/>
        </w:rPr>
        <w:t xml:space="preserve">on a source of income </w:t>
      </w:r>
      <w:r w:rsidRPr="00760319">
        <w:rPr>
          <w:rFonts w:ascii="Arial" w:hAnsi="Arial" w:cs="Arial"/>
          <w:bCs/>
          <w:color w:val="000000"/>
        </w:rPr>
        <w:t xml:space="preserve">in one </w:t>
      </w:r>
      <w:r w:rsidR="00B87F41" w:rsidRPr="00760319">
        <w:rPr>
          <w:rFonts w:ascii="Arial" w:hAnsi="Arial" w:cs="Arial"/>
          <w:bCs/>
          <w:color w:val="000000"/>
        </w:rPr>
        <w:t>period</w:t>
      </w:r>
      <w:r w:rsidRPr="00760319">
        <w:rPr>
          <w:rFonts w:ascii="Arial" w:hAnsi="Arial" w:cs="Arial"/>
          <w:bCs/>
          <w:color w:val="000000"/>
        </w:rPr>
        <w:t xml:space="preserve"> exceed</w:t>
      </w:r>
      <w:r w:rsidR="00235FC7" w:rsidRPr="00760319">
        <w:rPr>
          <w:rFonts w:ascii="Arial" w:hAnsi="Arial" w:cs="Arial"/>
          <w:bCs/>
          <w:color w:val="000000"/>
        </w:rPr>
        <w:t>s</w:t>
      </w:r>
      <w:r w:rsidRPr="00760319">
        <w:rPr>
          <w:rFonts w:ascii="Arial" w:hAnsi="Arial" w:cs="Arial"/>
          <w:bCs/>
          <w:color w:val="000000"/>
        </w:rPr>
        <w:t xml:space="preserve"> the UK effective tax rate on income from the source in that </w:t>
      </w:r>
      <w:r w:rsidR="00B87F41" w:rsidRPr="00760319">
        <w:rPr>
          <w:rFonts w:ascii="Arial" w:hAnsi="Arial" w:cs="Arial"/>
          <w:bCs/>
          <w:color w:val="000000"/>
        </w:rPr>
        <w:t>period</w:t>
      </w:r>
      <w:r w:rsidRPr="00760319">
        <w:rPr>
          <w:rFonts w:ascii="Arial" w:hAnsi="Arial" w:cs="Arial"/>
          <w:bCs/>
          <w:color w:val="000000"/>
        </w:rPr>
        <w:t xml:space="preserve">, </w:t>
      </w:r>
      <w:r w:rsidR="00235FC7" w:rsidRPr="00760319">
        <w:rPr>
          <w:rFonts w:ascii="Arial" w:hAnsi="Arial" w:cs="Arial"/>
          <w:bCs/>
          <w:color w:val="000000"/>
        </w:rPr>
        <w:t>the UK company can choose an</w:t>
      </w:r>
      <w:r w:rsidRPr="00760319">
        <w:rPr>
          <w:rFonts w:ascii="Arial" w:hAnsi="Arial" w:cs="Arial"/>
          <w:bCs/>
          <w:color w:val="000000"/>
        </w:rPr>
        <w:t xml:space="preserve"> </w:t>
      </w:r>
      <w:r w:rsidR="00A4518C" w:rsidRPr="00760319">
        <w:rPr>
          <w:rFonts w:ascii="Arial" w:hAnsi="Arial" w:cs="Arial"/>
          <w:bCs/>
          <w:color w:val="000000"/>
        </w:rPr>
        <w:t xml:space="preserve">alternative </w:t>
      </w:r>
      <w:r w:rsidR="00235FC7" w:rsidRPr="00760319">
        <w:rPr>
          <w:rFonts w:ascii="Arial" w:hAnsi="Arial" w:cs="Arial"/>
          <w:bCs/>
          <w:color w:val="000000"/>
        </w:rPr>
        <w:t xml:space="preserve">(less favourable) </w:t>
      </w:r>
      <w:r w:rsidRPr="00760319">
        <w:rPr>
          <w:rFonts w:ascii="Arial" w:hAnsi="Arial" w:cs="Arial"/>
          <w:bCs/>
          <w:color w:val="000000"/>
        </w:rPr>
        <w:t xml:space="preserve">UK DTR treatment, </w:t>
      </w:r>
      <w:r w:rsidR="00A4518C" w:rsidRPr="00760319">
        <w:rPr>
          <w:rFonts w:ascii="Arial" w:hAnsi="Arial" w:cs="Arial"/>
          <w:bCs/>
          <w:color w:val="000000"/>
        </w:rPr>
        <w:t>w</w:t>
      </w:r>
      <w:r w:rsidRPr="00760319">
        <w:rPr>
          <w:rFonts w:ascii="Arial" w:hAnsi="Arial" w:cs="Arial"/>
          <w:bCs/>
          <w:color w:val="000000"/>
        </w:rPr>
        <w:t xml:space="preserve">hereby foreign </w:t>
      </w:r>
      <w:r w:rsidR="00B87F41" w:rsidRPr="00760319">
        <w:rPr>
          <w:rFonts w:ascii="Arial" w:hAnsi="Arial" w:cs="Arial"/>
          <w:bCs/>
          <w:color w:val="000000"/>
        </w:rPr>
        <w:t>tax is</w:t>
      </w:r>
      <w:r w:rsidRPr="00760319">
        <w:rPr>
          <w:rFonts w:ascii="Arial" w:hAnsi="Arial" w:cs="Arial"/>
          <w:bCs/>
          <w:color w:val="000000"/>
        </w:rPr>
        <w:t xml:space="preserve"> treated as a tax-deductible </w:t>
      </w:r>
      <w:r w:rsidR="00A4518C" w:rsidRPr="00760319">
        <w:rPr>
          <w:rFonts w:ascii="Arial" w:hAnsi="Arial" w:cs="Arial"/>
          <w:bCs/>
          <w:color w:val="000000"/>
        </w:rPr>
        <w:t xml:space="preserve">expense </w:t>
      </w:r>
      <w:r w:rsidR="00B87F41" w:rsidRPr="00760319">
        <w:rPr>
          <w:rFonts w:ascii="Arial" w:hAnsi="Arial" w:cs="Arial"/>
          <w:bCs/>
          <w:color w:val="000000"/>
        </w:rPr>
        <w:t xml:space="preserve">and netted </w:t>
      </w:r>
      <w:r w:rsidR="007E2FE8" w:rsidRPr="00760319">
        <w:rPr>
          <w:rFonts w:ascii="Arial" w:hAnsi="Arial" w:cs="Arial"/>
          <w:bCs/>
          <w:color w:val="000000"/>
        </w:rPr>
        <w:t>off the</w:t>
      </w:r>
      <w:r w:rsidR="00235FC7" w:rsidRPr="00760319">
        <w:rPr>
          <w:rFonts w:ascii="Arial" w:hAnsi="Arial" w:cs="Arial"/>
          <w:bCs/>
          <w:color w:val="000000"/>
        </w:rPr>
        <w:t xml:space="preserve"> relevant</w:t>
      </w:r>
      <w:r w:rsidRPr="00760319">
        <w:rPr>
          <w:rFonts w:ascii="Arial" w:hAnsi="Arial" w:cs="Arial"/>
          <w:bCs/>
          <w:color w:val="000000"/>
        </w:rPr>
        <w:t xml:space="preserve"> income</w:t>
      </w:r>
      <w:r w:rsidR="00B87F41" w:rsidRPr="00760319">
        <w:rPr>
          <w:rFonts w:ascii="Arial" w:hAnsi="Arial" w:cs="Arial"/>
          <w:bCs/>
          <w:color w:val="000000"/>
        </w:rPr>
        <w:t xml:space="preserve"> </w:t>
      </w:r>
      <w:r w:rsidR="00235FC7" w:rsidRPr="00760319">
        <w:rPr>
          <w:rFonts w:ascii="Arial" w:hAnsi="Arial" w:cs="Arial"/>
          <w:bCs/>
          <w:color w:val="000000"/>
        </w:rPr>
        <w:t xml:space="preserve">before UK CT is calculated on TTP. </w:t>
      </w:r>
      <w:r w:rsidRPr="00760319">
        <w:rPr>
          <w:rFonts w:ascii="Arial" w:hAnsi="Arial" w:cs="Arial"/>
          <w:bCs/>
          <w:color w:val="000000"/>
        </w:rPr>
        <w:t xml:space="preserve"> This </w:t>
      </w:r>
      <w:r w:rsidR="00235FC7" w:rsidRPr="00760319">
        <w:rPr>
          <w:rFonts w:ascii="Arial" w:hAnsi="Arial" w:cs="Arial"/>
          <w:bCs/>
          <w:color w:val="000000"/>
        </w:rPr>
        <w:t xml:space="preserve">is </w:t>
      </w:r>
      <w:r w:rsidRPr="00760319">
        <w:rPr>
          <w:rFonts w:ascii="Arial" w:hAnsi="Arial" w:cs="Arial"/>
          <w:bCs/>
          <w:color w:val="000000"/>
        </w:rPr>
        <w:t xml:space="preserve">DTR </w:t>
      </w:r>
      <w:r w:rsidR="00A4518C" w:rsidRPr="00760319">
        <w:rPr>
          <w:rFonts w:ascii="Arial" w:hAnsi="Arial" w:cs="Arial"/>
          <w:bCs/>
          <w:color w:val="000000"/>
        </w:rPr>
        <w:t>‘expense relief’</w:t>
      </w:r>
      <w:r w:rsidR="00235FC7" w:rsidRPr="00760319">
        <w:rPr>
          <w:rFonts w:ascii="Arial" w:hAnsi="Arial" w:cs="Arial"/>
          <w:bCs/>
          <w:color w:val="000000"/>
        </w:rPr>
        <w:t xml:space="preserve">. It </w:t>
      </w:r>
      <w:r w:rsidR="007E2FE8" w:rsidRPr="00760319">
        <w:rPr>
          <w:rFonts w:ascii="Arial" w:hAnsi="Arial" w:cs="Arial"/>
          <w:bCs/>
          <w:color w:val="000000"/>
        </w:rPr>
        <w:t>is less</w:t>
      </w:r>
      <w:r w:rsidR="00A4518C" w:rsidRPr="00760319">
        <w:rPr>
          <w:rFonts w:ascii="Arial" w:hAnsi="Arial" w:cs="Arial"/>
          <w:bCs/>
          <w:color w:val="000000"/>
        </w:rPr>
        <w:t xml:space="preserve"> valuable than </w:t>
      </w:r>
      <w:r w:rsidRPr="00760319">
        <w:rPr>
          <w:rFonts w:ascii="Arial" w:hAnsi="Arial" w:cs="Arial"/>
          <w:bCs/>
          <w:color w:val="000000"/>
        </w:rPr>
        <w:t xml:space="preserve">DTR </w:t>
      </w:r>
      <w:r w:rsidR="00A4518C" w:rsidRPr="00760319">
        <w:rPr>
          <w:rFonts w:ascii="Arial" w:hAnsi="Arial" w:cs="Arial"/>
          <w:bCs/>
          <w:color w:val="000000"/>
        </w:rPr>
        <w:t>credit relief</w:t>
      </w:r>
      <w:r w:rsidR="00235FC7" w:rsidRPr="00760319">
        <w:rPr>
          <w:rFonts w:ascii="Arial" w:hAnsi="Arial" w:cs="Arial"/>
          <w:bCs/>
          <w:color w:val="000000"/>
        </w:rPr>
        <w:t xml:space="preserve">, which takes effect pound for pound </w:t>
      </w:r>
      <w:r w:rsidR="001F41BA" w:rsidRPr="00760319">
        <w:rPr>
          <w:rFonts w:ascii="Arial" w:hAnsi="Arial" w:cs="Arial"/>
          <w:bCs/>
          <w:color w:val="000000"/>
        </w:rPr>
        <w:t>against</w:t>
      </w:r>
      <w:r w:rsidRPr="00760319">
        <w:rPr>
          <w:rFonts w:ascii="Arial" w:hAnsi="Arial" w:cs="Arial"/>
          <w:bCs/>
          <w:color w:val="000000"/>
        </w:rPr>
        <w:t xml:space="preserve"> </w:t>
      </w:r>
      <w:r w:rsidR="00B87F41" w:rsidRPr="00760319">
        <w:rPr>
          <w:rFonts w:ascii="Arial" w:hAnsi="Arial" w:cs="Arial"/>
          <w:bCs/>
          <w:color w:val="000000"/>
        </w:rPr>
        <w:t xml:space="preserve">the </w:t>
      </w:r>
      <w:r w:rsidRPr="00760319">
        <w:rPr>
          <w:rFonts w:ascii="Arial" w:hAnsi="Arial" w:cs="Arial"/>
          <w:bCs/>
          <w:color w:val="000000"/>
        </w:rPr>
        <w:t>UK CT</w:t>
      </w:r>
      <w:r w:rsidR="00B87F41" w:rsidRPr="00760319">
        <w:rPr>
          <w:rFonts w:ascii="Arial" w:hAnsi="Arial" w:cs="Arial"/>
          <w:bCs/>
          <w:color w:val="000000"/>
        </w:rPr>
        <w:t xml:space="preserve"> on the </w:t>
      </w:r>
      <w:r w:rsidR="00235FC7" w:rsidRPr="00760319">
        <w:rPr>
          <w:rFonts w:ascii="Arial" w:hAnsi="Arial" w:cs="Arial"/>
          <w:bCs/>
          <w:color w:val="000000"/>
        </w:rPr>
        <w:t xml:space="preserve">same </w:t>
      </w:r>
      <w:r w:rsidR="001D4C94" w:rsidRPr="00760319">
        <w:rPr>
          <w:rFonts w:ascii="Arial" w:hAnsi="Arial" w:cs="Arial"/>
          <w:bCs/>
          <w:color w:val="000000"/>
        </w:rPr>
        <w:t>income but</w:t>
      </w:r>
      <w:r w:rsidR="00A4518C" w:rsidRPr="00760319">
        <w:rPr>
          <w:rFonts w:ascii="Arial" w:hAnsi="Arial" w:cs="Arial"/>
          <w:bCs/>
          <w:color w:val="000000"/>
        </w:rPr>
        <w:t xml:space="preserve"> is </w:t>
      </w:r>
      <w:r w:rsidRPr="00760319">
        <w:rPr>
          <w:rFonts w:ascii="Arial" w:hAnsi="Arial" w:cs="Arial"/>
          <w:bCs/>
          <w:color w:val="000000"/>
        </w:rPr>
        <w:t xml:space="preserve">better than no relief </w:t>
      </w:r>
      <w:r w:rsidR="001F41BA" w:rsidRPr="00760319">
        <w:rPr>
          <w:rFonts w:ascii="Arial" w:hAnsi="Arial" w:cs="Arial"/>
          <w:bCs/>
          <w:color w:val="000000"/>
        </w:rPr>
        <w:t>at all</w:t>
      </w:r>
      <w:r w:rsidR="00B87F41" w:rsidRPr="00760319">
        <w:rPr>
          <w:rFonts w:ascii="Arial" w:hAnsi="Arial" w:cs="Arial"/>
          <w:bCs/>
          <w:color w:val="000000"/>
        </w:rPr>
        <w:t xml:space="preserve">. </w:t>
      </w:r>
    </w:p>
    <w:p w14:paraId="5114D75E" w14:textId="794C5765" w:rsidR="009750A8" w:rsidRPr="007E2FE8" w:rsidRDefault="00DF3F55" w:rsidP="00BE6795">
      <w:pPr>
        <w:numPr>
          <w:ilvl w:val="0"/>
          <w:numId w:val="17"/>
        </w:numPr>
        <w:suppressAutoHyphens/>
        <w:spacing w:after="240" w:line="240" w:lineRule="auto"/>
        <w:rPr>
          <w:rFonts w:ascii="Arial" w:hAnsi="Arial" w:cs="Arial"/>
          <w:bCs/>
          <w:color w:val="000000"/>
        </w:rPr>
      </w:pPr>
      <w:r w:rsidRPr="00760319">
        <w:rPr>
          <w:rFonts w:ascii="Arial" w:hAnsi="Arial" w:cs="Arial"/>
          <w:bCs/>
          <w:color w:val="000000"/>
        </w:rPr>
        <w:t>Further discussion of</w:t>
      </w:r>
      <w:r w:rsidR="00235FC7" w:rsidRPr="00760319">
        <w:rPr>
          <w:rFonts w:ascii="Arial" w:hAnsi="Arial" w:cs="Arial"/>
          <w:bCs/>
          <w:color w:val="000000"/>
        </w:rPr>
        <w:t xml:space="preserve"> the </w:t>
      </w:r>
      <w:r w:rsidR="001D4C94" w:rsidRPr="00760319">
        <w:rPr>
          <w:rFonts w:ascii="Arial" w:hAnsi="Arial" w:cs="Arial"/>
          <w:bCs/>
          <w:color w:val="000000"/>
        </w:rPr>
        <w:t>complicated DTR</w:t>
      </w:r>
      <w:r w:rsidRPr="00760319">
        <w:rPr>
          <w:rFonts w:ascii="Arial" w:hAnsi="Arial" w:cs="Arial"/>
          <w:bCs/>
          <w:color w:val="000000"/>
        </w:rPr>
        <w:t xml:space="preserve"> rules </w:t>
      </w:r>
      <w:r w:rsidR="00235FC7" w:rsidRPr="00760319">
        <w:rPr>
          <w:rFonts w:ascii="Arial" w:hAnsi="Arial" w:cs="Arial"/>
          <w:bCs/>
          <w:color w:val="000000"/>
        </w:rPr>
        <w:t xml:space="preserve">and HMRC practice </w:t>
      </w:r>
      <w:r w:rsidR="001F41BA" w:rsidRPr="00760319">
        <w:rPr>
          <w:rFonts w:ascii="Arial" w:hAnsi="Arial" w:cs="Arial"/>
          <w:bCs/>
          <w:color w:val="000000"/>
        </w:rPr>
        <w:t xml:space="preserve">in situations like </w:t>
      </w:r>
      <w:r w:rsidR="00235FC7" w:rsidRPr="00760319">
        <w:rPr>
          <w:rFonts w:ascii="Arial" w:hAnsi="Arial" w:cs="Arial"/>
          <w:bCs/>
          <w:color w:val="000000"/>
        </w:rPr>
        <w:t>(</w:t>
      </w:r>
      <w:r w:rsidR="004C0CBD" w:rsidRPr="00760319">
        <w:rPr>
          <w:rFonts w:ascii="Arial" w:hAnsi="Arial" w:cs="Arial"/>
          <w:bCs/>
          <w:color w:val="000000"/>
        </w:rPr>
        <w:t>i</w:t>
      </w:r>
      <w:r w:rsidR="00235FC7" w:rsidRPr="00760319">
        <w:rPr>
          <w:rFonts w:ascii="Arial" w:hAnsi="Arial" w:cs="Arial"/>
          <w:bCs/>
          <w:color w:val="000000"/>
        </w:rPr>
        <w:t>v)-(vi), when</w:t>
      </w:r>
      <w:r w:rsidR="001F41BA" w:rsidRPr="00760319">
        <w:rPr>
          <w:rFonts w:ascii="Arial" w:hAnsi="Arial" w:cs="Arial"/>
          <w:bCs/>
          <w:color w:val="000000"/>
        </w:rPr>
        <w:t xml:space="preserve"> </w:t>
      </w:r>
      <w:r w:rsidRPr="00760319">
        <w:rPr>
          <w:rFonts w:ascii="Arial" w:hAnsi="Arial" w:cs="Arial"/>
          <w:bCs/>
          <w:color w:val="000000"/>
        </w:rPr>
        <w:t>the foreign</w:t>
      </w:r>
      <w:r w:rsidR="001F41BA" w:rsidRPr="00760319">
        <w:rPr>
          <w:rFonts w:ascii="Arial" w:hAnsi="Arial" w:cs="Arial"/>
          <w:bCs/>
          <w:color w:val="000000"/>
        </w:rPr>
        <w:t xml:space="preserve"> </w:t>
      </w:r>
      <w:r w:rsidR="00235FC7" w:rsidRPr="00760319">
        <w:rPr>
          <w:rFonts w:ascii="Arial" w:hAnsi="Arial" w:cs="Arial"/>
          <w:bCs/>
          <w:color w:val="000000"/>
        </w:rPr>
        <w:t xml:space="preserve">taxing period does not </w:t>
      </w:r>
      <w:r w:rsidR="001D4C94" w:rsidRPr="00760319">
        <w:rPr>
          <w:rFonts w:ascii="Arial" w:hAnsi="Arial" w:cs="Arial"/>
          <w:bCs/>
          <w:color w:val="000000"/>
        </w:rPr>
        <w:t>match the</w:t>
      </w:r>
      <w:r w:rsidRPr="00760319">
        <w:rPr>
          <w:rFonts w:ascii="Arial" w:hAnsi="Arial" w:cs="Arial"/>
          <w:bCs/>
          <w:color w:val="000000"/>
        </w:rPr>
        <w:t xml:space="preserve"> UK tax </w:t>
      </w:r>
      <w:r w:rsidR="001F41BA" w:rsidRPr="00760319">
        <w:rPr>
          <w:rFonts w:ascii="Arial" w:hAnsi="Arial" w:cs="Arial"/>
          <w:bCs/>
          <w:color w:val="000000"/>
        </w:rPr>
        <w:t xml:space="preserve">charging </w:t>
      </w:r>
      <w:r w:rsidRPr="00760319">
        <w:rPr>
          <w:rFonts w:ascii="Arial" w:hAnsi="Arial" w:cs="Arial"/>
          <w:bCs/>
          <w:color w:val="000000"/>
        </w:rPr>
        <w:t>period</w:t>
      </w:r>
      <w:r w:rsidR="00235FC7" w:rsidRPr="00760319">
        <w:rPr>
          <w:rFonts w:ascii="Arial" w:hAnsi="Arial" w:cs="Arial"/>
          <w:bCs/>
          <w:color w:val="000000"/>
        </w:rPr>
        <w:t xml:space="preserve"> for the same </w:t>
      </w:r>
      <w:r w:rsidR="001D4C94" w:rsidRPr="00760319">
        <w:rPr>
          <w:rFonts w:ascii="Arial" w:hAnsi="Arial" w:cs="Arial"/>
          <w:bCs/>
          <w:color w:val="000000"/>
        </w:rPr>
        <w:t>profits, is</w:t>
      </w:r>
      <w:r w:rsidR="00A4518C" w:rsidRPr="00760319">
        <w:rPr>
          <w:rFonts w:ascii="Arial" w:hAnsi="Arial" w:cs="Arial"/>
          <w:bCs/>
          <w:color w:val="000000"/>
        </w:rPr>
        <w:t xml:space="preserve"> beyond the scope of this </w:t>
      </w:r>
      <w:r w:rsidRPr="00760319">
        <w:rPr>
          <w:rFonts w:ascii="Arial" w:hAnsi="Arial" w:cs="Arial"/>
          <w:bCs/>
          <w:color w:val="000000"/>
        </w:rPr>
        <w:t>introductory chapter.</w:t>
      </w:r>
      <w:r w:rsidR="009750A8" w:rsidRPr="00760319">
        <w:rPr>
          <w:rFonts w:ascii="Arial" w:hAnsi="Arial" w:cs="Arial"/>
          <w:bCs/>
          <w:color w:val="000000"/>
        </w:rPr>
        <w:t xml:space="preserve"> </w:t>
      </w:r>
      <w:r w:rsidR="00235FC7" w:rsidRPr="00760319">
        <w:rPr>
          <w:rFonts w:ascii="Arial" w:hAnsi="Arial" w:cs="Arial"/>
          <w:bCs/>
          <w:color w:val="000000"/>
        </w:rPr>
        <w:t xml:space="preserve">Multinational groups usually have in-house Tax and Treasury departments which </w:t>
      </w:r>
      <w:r w:rsidR="00235FC7" w:rsidRPr="007E2FE8">
        <w:rPr>
          <w:rFonts w:ascii="Arial" w:hAnsi="Arial" w:cs="Arial"/>
          <w:bCs/>
          <w:color w:val="000000"/>
        </w:rPr>
        <w:t xml:space="preserve">manage the timing of cross-border cash-flows after considering DTR implications. </w:t>
      </w:r>
    </w:p>
    <w:p w14:paraId="27970106" w14:textId="77777777" w:rsidR="007B6836" w:rsidRPr="007E2FE8" w:rsidRDefault="007E2FE8" w:rsidP="007B6836">
      <w:pPr>
        <w:spacing w:after="0"/>
        <w:rPr>
          <w:rFonts w:ascii="Arial" w:hAnsi="Arial" w:cs="Arial"/>
          <w:b/>
          <w:bCs/>
          <w:color w:val="000000"/>
        </w:rPr>
      </w:pPr>
      <w:r>
        <w:rPr>
          <w:rFonts w:ascii="Arial" w:hAnsi="Arial" w:cs="Arial"/>
          <w:b/>
          <w:bCs/>
          <w:color w:val="000000"/>
        </w:rPr>
        <w:br w:type="page"/>
      </w:r>
    </w:p>
    <w:p w14:paraId="670F0EC8" w14:textId="77777777" w:rsidR="00A30F4A" w:rsidRPr="007E2FE8" w:rsidRDefault="00A30F4A" w:rsidP="00760319">
      <w:pPr>
        <w:numPr>
          <w:ilvl w:val="0"/>
          <w:numId w:val="25"/>
        </w:numPr>
        <w:shd w:val="clear" w:color="auto" w:fill="BFBFBF"/>
        <w:tabs>
          <w:tab w:val="left" w:pos="720"/>
        </w:tabs>
        <w:suppressAutoHyphens/>
        <w:spacing w:after="0" w:line="240" w:lineRule="auto"/>
        <w:rPr>
          <w:rFonts w:ascii="Arial" w:hAnsi="Arial"/>
          <w:b/>
          <w:bCs/>
          <w:color w:val="000000"/>
        </w:rPr>
      </w:pPr>
      <w:proofErr w:type="spellStart"/>
      <w:r w:rsidRPr="007E2FE8">
        <w:rPr>
          <w:rFonts w:ascii="Arial" w:hAnsi="Arial"/>
          <w:b/>
          <w:bCs/>
          <w:color w:val="000000"/>
        </w:rPr>
        <w:lastRenderedPageBreak/>
        <w:t>i</w:t>
      </w:r>
      <w:proofErr w:type="spellEnd"/>
      <w:r w:rsidRPr="007E2FE8">
        <w:rPr>
          <w:rFonts w:ascii="Arial" w:hAnsi="Arial"/>
          <w:b/>
          <w:bCs/>
          <w:color w:val="000000"/>
        </w:rPr>
        <w:t>)</w:t>
      </w:r>
    </w:p>
    <w:p w14:paraId="47B6F30F" w14:textId="77777777" w:rsidR="00C84C00" w:rsidRDefault="00C84C00" w:rsidP="00A30F4A">
      <w:pPr>
        <w:spacing w:after="0"/>
        <w:ind w:left="720"/>
        <w:rPr>
          <w:rFonts w:ascii="Arial" w:hAnsi="Arial"/>
          <w:b/>
          <w:bCs/>
          <w:color w:val="000000"/>
        </w:rPr>
      </w:pPr>
    </w:p>
    <w:p w14:paraId="50976F93" w14:textId="2BEE006B" w:rsidR="00A30F4A" w:rsidRPr="007E2FE8" w:rsidRDefault="00A30F4A" w:rsidP="00A30F4A">
      <w:pPr>
        <w:spacing w:after="0"/>
        <w:ind w:left="720"/>
        <w:rPr>
          <w:rFonts w:ascii="Arial" w:hAnsi="Arial"/>
          <w:b/>
          <w:bCs/>
          <w:color w:val="000000"/>
        </w:rPr>
      </w:pPr>
      <w:r w:rsidRPr="007E2FE8">
        <w:rPr>
          <w:rFonts w:ascii="Arial" w:hAnsi="Arial"/>
          <w:b/>
          <w:bCs/>
          <w:color w:val="000000"/>
        </w:rPr>
        <w:t>Wash plc – Corporation tax liability for the year ended 31</w:t>
      </w:r>
      <w:r w:rsidR="00C84C00" w:rsidRPr="00B7571F">
        <w:rPr>
          <w:rFonts w:ascii="Arial" w:hAnsi="Arial"/>
          <w:b/>
          <w:bCs/>
          <w:color w:val="000000"/>
          <w:vertAlign w:val="superscript"/>
        </w:rPr>
        <w:t>st</w:t>
      </w:r>
      <w:r w:rsidR="00C84C00">
        <w:rPr>
          <w:rFonts w:ascii="Arial" w:hAnsi="Arial"/>
          <w:b/>
          <w:bCs/>
          <w:color w:val="000000"/>
        </w:rPr>
        <w:t xml:space="preserve"> </w:t>
      </w:r>
      <w:r w:rsidRPr="007E2FE8">
        <w:rPr>
          <w:rFonts w:ascii="Arial" w:hAnsi="Arial"/>
          <w:b/>
          <w:bCs/>
          <w:color w:val="000000"/>
        </w:rPr>
        <w:t xml:space="preserve">March </w:t>
      </w:r>
      <w:r w:rsidR="00E62F0F">
        <w:rPr>
          <w:rFonts w:ascii="Arial" w:hAnsi="Arial"/>
          <w:b/>
          <w:bCs/>
          <w:color w:val="000000"/>
        </w:rPr>
        <w:t>202</w:t>
      </w:r>
      <w:r w:rsidR="00BF59A7">
        <w:rPr>
          <w:rFonts w:ascii="Arial" w:hAnsi="Arial"/>
          <w:b/>
          <w:bCs/>
          <w:color w:val="000000"/>
        </w:rPr>
        <w:t>7</w:t>
      </w:r>
    </w:p>
    <w:p w14:paraId="5CA02E2C" w14:textId="77777777" w:rsidR="00A30F4A" w:rsidRPr="007E2FE8" w:rsidRDefault="00A30F4A" w:rsidP="00A30F4A">
      <w:pPr>
        <w:spacing w:after="0"/>
        <w:ind w:left="1080"/>
        <w:rPr>
          <w:rFonts w:ascii="Arial" w:hAnsi="Arial"/>
          <w:b/>
          <w:bCs/>
          <w:color w:val="000000"/>
        </w:rPr>
      </w:pPr>
    </w:p>
    <w:tbl>
      <w:tblPr>
        <w:tblW w:w="0" w:type="auto"/>
        <w:tblInd w:w="720" w:type="dxa"/>
        <w:tblLayout w:type="fixed"/>
        <w:tblCellMar>
          <w:left w:w="0" w:type="dxa"/>
          <w:right w:w="0" w:type="dxa"/>
        </w:tblCellMar>
        <w:tblLook w:val="0000" w:firstRow="0" w:lastRow="0" w:firstColumn="0" w:lastColumn="0" w:noHBand="0" w:noVBand="0"/>
      </w:tblPr>
      <w:tblGrid>
        <w:gridCol w:w="5430"/>
        <w:gridCol w:w="1505"/>
      </w:tblGrid>
      <w:tr w:rsidR="00A30F4A" w:rsidRPr="007E2FE8" w14:paraId="3A135063" w14:textId="77777777" w:rsidTr="001947E0">
        <w:tc>
          <w:tcPr>
            <w:tcW w:w="5430" w:type="dxa"/>
          </w:tcPr>
          <w:p w14:paraId="08182AAD" w14:textId="77777777" w:rsidR="00A30F4A" w:rsidRPr="007E2FE8" w:rsidRDefault="00A30F4A" w:rsidP="00A30F4A">
            <w:pPr>
              <w:spacing w:after="0"/>
              <w:rPr>
                <w:rFonts w:ascii="Arial" w:hAnsi="Arial"/>
                <w:bCs/>
                <w:color w:val="000000"/>
              </w:rPr>
            </w:pPr>
          </w:p>
        </w:tc>
        <w:tc>
          <w:tcPr>
            <w:tcW w:w="1505" w:type="dxa"/>
          </w:tcPr>
          <w:p w14:paraId="2229D669" w14:textId="77777777" w:rsidR="00A30F4A" w:rsidRPr="007E2FE8" w:rsidRDefault="00A30F4A" w:rsidP="001947E0">
            <w:pPr>
              <w:spacing w:after="0"/>
              <w:ind w:right="137"/>
              <w:jc w:val="right"/>
              <w:rPr>
                <w:rFonts w:ascii="Arial" w:hAnsi="Arial"/>
                <w:bCs/>
                <w:color w:val="000000"/>
              </w:rPr>
            </w:pPr>
            <w:r w:rsidRPr="007E2FE8">
              <w:rPr>
                <w:rFonts w:ascii="Arial" w:hAnsi="Arial"/>
                <w:bCs/>
                <w:color w:val="000000"/>
              </w:rPr>
              <w:t>£</w:t>
            </w:r>
          </w:p>
        </w:tc>
      </w:tr>
      <w:tr w:rsidR="00A30F4A" w:rsidRPr="007E2FE8" w14:paraId="7C8FB5C9" w14:textId="77777777" w:rsidTr="001947E0">
        <w:tc>
          <w:tcPr>
            <w:tcW w:w="5430" w:type="dxa"/>
          </w:tcPr>
          <w:p w14:paraId="11FFC26E" w14:textId="77777777" w:rsidR="00A30F4A" w:rsidRPr="007E2FE8" w:rsidRDefault="00A30F4A" w:rsidP="00A30F4A">
            <w:pPr>
              <w:spacing w:after="0"/>
              <w:rPr>
                <w:rFonts w:ascii="Arial" w:hAnsi="Arial"/>
                <w:bCs/>
                <w:color w:val="000000"/>
              </w:rPr>
            </w:pPr>
            <w:r w:rsidRPr="007E2FE8">
              <w:rPr>
                <w:rFonts w:ascii="Arial" w:hAnsi="Arial"/>
                <w:bCs/>
                <w:color w:val="000000"/>
              </w:rPr>
              <w:t>Trading profit as given = TTP (assumed)</w:t>
            </w:r>
          </w:p>
        </w:tc>
        <w:tc>
          <w:tcPr>
            <w:tcW w:w="1505" w:type="dxa"/>
          </w:tcPr>
          <w:p w14:paraId="1BD2AEFC" w14:textId="77777777" w:rsidR="00A30F4A" w:rsidRPr="007E2FE8" w:rsidRDefault="00A30F4A" w:rsidP="001947E0">
            <w:pPr>
              <w:spacing w:after="0"/>
              <w:ind w:right="137"/>
              <w:jc w:val="right"/>
              <w:rPr>
                <w:rFonts w:ascii="Arial" w:hAnsi="Arial"/>
                <w:bCs/>
                <w:color w:val="000000"/>
                <w:u w:val="single"/>
              </w:rPr>
            </w:pPr>
            <w:r w:rsidRPr="007E2FE8">
              <w:rPr>
                <w:rFonts w:ascii="Arial" w:hAnsi="Arial"/>
                <w:bCs/>
                <w:color w:val="000000"/>
                <w:u w:val="single"/>
              </w:rPr>
              <w:t>1,600,000</w:t>
            </w:r>
          </w:p>
        </w:tc>
      </w:tr>
      <w:tr w:rsidR="00A30F4A" w:rsidRPr="007E2FE8" w14:paraId="69FDD44F" w14:textId="77777777" w:rsidTr="001947E0">
        <w:tc>
          <w:tcPr>
            <w:tcW w:w="5430" w:type="dxa"/>
          </w:tcPr>
          <w:p w14:paraId="303DE1B9" w14:textId="77777777" w:rsidR="00A30F4A" w:rsidRPr="007E2FE8" w:rsidRDefault="00A30F4A" w:rsidP="00A30F4A">
            <w:pPr>
              <w:spacing w:after="0"/>
              <w:rPr>
                <w:rFonts w:ascii="Arial" w:hAnsi="Arial"/>
                <w:bCs/>
                <w:color w:val="000000"/>
              </w:rPr>
            </w:pPr>
            <w:r w:rsidRPr="007E2FE8">
              <w:rPr>
                <w:rFonts w:ascii="Arial" w:hAnsi="Arial"/>
                <w:bCs/>
                <w:color w:val="000000"/>
              </w:rPr>
              <w:t xml:space="preserve">                          </w:t>
            </w:r>
          </w:p>
        </w:tc>
        <w:tc>
          <w:tcPr>
            <w:tcW w:w="1505" w:type="dxa"/>
          </w:tcPr>
          <w:p w14:paraId="510939DE" w14:textId="77777777" w:rsidR="00A30F4A" w:rsidRPr="007E2FE8" w:rsidRDefault="00A30F4A" w:rsidP="001947E0">
            <w:pPr>
              <w:spacing w:after="0"/>
              <w:ind w:right="137"/>
              <w:jc w:val="right"/>
              <w:rPr>
                <w:rFonts w:ascii="Arial" w:hAnsi="Arial"/>
                <w:bCs/>
                <w:color w:val="000000"/>
                <w:u w:val="single"/>
              </w:rPr>
            </w:pPr>
          </w:p>
        </w:tc>
      </w:tr>
      <w:tr w:rsidR="00A30F4A" w:rsidRPr="00760319" w14:paraId="05AA7747" w14:textId="77777777" w:rsidTr="001947E0">
        <w:tc>
          <w:tcPr>
            <w:tcW w:w="5430" w:type="dxa"/>
          </w:tcPr>
          <w:p w14:paraId="49C6D2A9" w14:textId="77777777" w:rsidR="00A30F4A" w:rsidRPr="00246FB7" w:rsidRDefault="00852A46" w:rsidP="00852A46">
            <w:pPr>
              <w:spacing w:after="0"/>
              <w:rPr>
                <w:rFonts w:ascii="Arial" w:hAnsi="Arial"/>
                <w:bCs/>
                <w:color w:val="000000"/>
              </w:rPr>
            </w:pPr>
            <w:r>
              <w:rPr>
                <w:rFonts w:ascii="Arial" w:hAnsi="Arial"/>
                <w:bCs/>
                <w:color w:val="000000"/>
              </w:rPr>
              <w:t xml:space="preserve">TTP &gt; (£1.5m </w:t>
            </w:r>
            <w:r>
              <w:rPr>
                <w:rFonts w:ascii="Arial" w:hAnsi="Arial" w:cs="Arial"/>
                <w:bCs/>
                <w:color w:val="000000"/>
              </w:rPr>
              <w:t>×</w:t>
            </w:r>
            <w:r>
              <w:rPr>
                <w:rFonts w:ascii="Arial" w:hAnsi="Arial"/>
                <w:bCs/>
                <w:color w:val="000000"/>
              </w:rPr>
              <w:t xml:space="preserve"> ½) – at least 2 Co in group </w:t>
            </w:r>
          </w:p>
        </w:tc>
        <w:tc>
          <w:tcPr>
            <w:tcW w:w="1505" w:type="dxa"/>
          </w:tcPr>
          <w:p w14:paraId="6B8C6FD0" w14:textId="77777777" w:rsidR="00A30F4A" w:rsidRPr="008063B3" w:rsidRDefault="00A30F4A" w:rsidP="001947E0">
            <w:pPr>
              <w:spacing w:after="0"/>
              <w:ind w:right="137"/>
              <w:jc w:val="right"/>
              <w:rPr>
                <w:rFonts w:ascii="Arial" w:hAnsi="Arial"/>
                <w:bCs/>
                <w:color w:val="000000"/>
              </w:rPr>
            </w:pPr>
          </w:p>
        </w:tc>
      </w:tr>
      <w:tr w:rsidR="00F60061" w:rsidRPr="00760319" w14:paraId="758DEB30" w14:textId="77777777" w:rsidTr="001947E0">
        <w:tc>
          <w:tcPr>
            <w:tcW w:w="5430" w:type="dxa"/>
          </w:tcPr>
          <w:p w14:paraId="77AE83E1" w14:textId="11B15E49" w:rsidR="00F60061" w:rsidRPr="00760319" w:rsidRDefault="00F60061" w:rsidP="00F60061">
            <w:pPr>
              <w:spacing w:after="0"/>
              <w:rPr>
                <w:rFonts w:ascii="Arial" w:hAnsi="Arial"/>
                <w:bCs/>
                <w:color w:val="000000"/>
              </w:rPr>
            </w:pPr>
            <w:r w:rsidRPr="00760319">
              <w:rPr>
                <w:rFonts w:ascii="Arial" w:hAnsi="Arial"/>
                <w:bCs/>
                <w:color w:val="000000"/>
              </w:rPr>
              <w:t xml:space="preserve">So “large profits” payment on account system applies </w:t>
            </w:r>
          </w:p>
        </w:tc>
        <w:tc>
          <w:tcPr>
            <w:tcW w:w="1505" w:type="dxa"/>
          </w:tcPr>
          <w:p w14:paraId="7D064B91" w14:textId="77777777" w:rsidR="00F60061" w:rsidRPr="00760319" w:rsidRDefault="00F60061" w:rsidP="00F60061">
            <w:pPr>
              <w:spacing w:after="0"/>
              <w:ind w:right="137"/>
              <w:jc w:val="right"/>
              <w:rPr>
                <w:rFonts w:ascii="Arial" w:hAnsi="Arial"/>
                <w:bCs/>
                <w:color w:val="000000"/>
                <w:u w:val="single"/>
              </w:rPr>
            </w:pPr>
          </w:p>
        </w:tc>
      </w:tr>
      <w:tr w:rsidR="00F60061" w:rsidRPr="00760319" w14:paraId="7579C703" w14:textId="77777777" w:rsidTr="001947E0">
        <w:tc>
          <w:tcPr>
            <w:tcW w:w="5430" w:type="dxa"/>
          </w:tcPr>
          <w:p w14:paraId="608497D5" w14:textId="6E01FE14" w:rsidR="00F60061" w:rsidRPr="00760319" w:rsidRDefault="00F60061" w:rsidP="00F60061">
            <w:pPr>
              <w:spacing w:after="0"/>
              <w:rPr>
                <w:rFonts w:ascii="Arial" w:hAnsi="Arial"/>
                <w:bCs/>
                <w:color w:val="000000"/>
              </w:rPr>
            </w:pPr>
          </w:p>
        </w:tc>
        <w:tc>
          <w:tcPr>
            <w:tcW w:w="1505" w:type="dxa"/>
          </w:tcPr>
          <w:p w14:paraId="59C1A8E9" w14:textId="77777777" w:rsidR="00F60061" w:rsidRPr="00760319" w:rsidRDefault="00F60061" w:rsidP="00F60061">
            <w:pPr>
              <w:spacing w:after="0"/>
              <w:ind w:right="137"/>
              <w:jc w:val="right"/>
              <w:rPr>
                <w:rFonts w:ascii="Arial" w:hAnsi="Arial"/>
                <w:bCs/>
                <w:color w:val="000000"/>
                <w:u w:val="single"/>
              </w:rPr>
            </w:pPr>
          </w:p>
        </w:tc>
      </w:tr>
      <w:tr w:rsidR="00F60061" w:rsidRPr="00760319" w14:paraId="3F6E11BA" w14:textId="77777777" w:rsidTr="001947E0">
        <w:tc>
          <w:tcPr>
            <w:tcW w:w="5430" w:type="dxa"/>
          </w:tcPr>
          <w:p w14:paraId="573B4429" w14:textId="53FE78A2" w:rsidR="00F60061" w:rsidRPr="00760319" w:rsidRDefault="00B71E79" w:rsidP="00F60061">
            <w:pPr>
              <w:spacing w:after="0"/>
              <w:rPr>
                <w:rFonts w:ascii="Arial" w:hAnsi="Arial"/>
                <w:bCs/>
                <w:color w:val="000000"/>
              </w:rPr>
            </w:pPr>
            <w:r>
              <w:rPr>
                <w:rFonts w:ascii="Arial" w:hAnsi="Arial"/>
                <w:bCs/>
                <w:color w:val="000000"/>
              </w:rPr>
              <w:t>A</w:t>
            </w:r>
            <w:r w:rsidR="001D01EF">
              <w:rPr>
                <w:rFonts w:ascii="Arial" w:hAnsi="Arial"/>
                <w:bCs/>
                <w:color w:val="000000"/>
              </w:rPr>
              <w:t xml:space="preserve"> = TTP</w:t>
            </w:r>
            <w:r w:rsidR="00F60061">
              <w:rPr>
                <w:rFonts w:ascii="Arial" w:hAnsi="Arial"/>
                <w:bCs/>
                <w:color w:val="000000"/>
              </w:rPr>
              <w:t xml:space="preserve"> &gt; (£250k </w:t>
            </w:r>
            <w:r w:rsidR="00F60061">
              <w:rPr>
                <w:rFonts w:ascii="Arial" w:hAnsi="Arial" w:cs="Arial"/>
                <w:bCs/>
                <w:color w:val="000000"/>
              </w:rPr>
              <w:t>×</w:t>
            </w:r>
            <w:r w:rsidR="00F60061">
              <w:rPr>
                <w:rFonts w:ascii="Arial" w:hAnsi="Arial"/>
                <w:bCs/>
                <w:color w:val="000000"/>
              </w:rPr>
              <w:t xml:space="preserve"> ½) – at least 2 Co in group </w:t>
            </w:r>
          </w:p>
        </w:tc>
        <w:tc>
          <w:tcPr>
            <w:tcW w:w="1505" w:type="dxa"/>
          </w:tcPr>
          <w:p w14:paraId="17B2BFA0" w14:textId="77777777" w:rsidR="00F60061" w:rsidRPr="00760319" w:rsidRDefault="00F60061" w:rsidP="00F60061">
            <w:pPr>
              <w:spacing w:after="0"/>
              <w:ind w:right="137"/>
              <w:jc w:val="right"/>
              <w:rPr>
                <w:rFonts w:ascii="Arial" w:hAnsi="Arial"/>
                <w:bCs/>
                <w:color w:val="000000"/>
                <w:u w:val="single"/>
              </w:rPr>
            </w:pPr>
          </w:p>
        </w:tc>
      </w:tr>
      <w:tr w:rsidR="00F60061" w:rsidRPr="00760319" w14:paraId="28B291A7" w14:textId="77777777" w:rsidTr="001947E0">
        <w:tc>
          <w:tcPr>
            <w:tcW w:w="5430" w:type="dxa"/>
          </w:tcPr>
          <w:p w14:paraId="7CAAD3AD" w14:textId="45BA98FA" w:rsidR="00F60061" w:rsidRPr="00760319" w:rsidRDefault="00F60061" w:rsidP="00F60061">
            <w:pPr>
              <w:spacing w:after="0"/>
              <w:rPr>
                <w:rFonts w:ascii="Arial" w:hAnsi="Arial"/>
                <w:bCs/>
                <w:color w:val="000000"/>
              </w:rPr>
            </w:pPr>
            <w:r w:rsidRPr="00760319">
              <w:rPr>
                <w:rFonts w:ascii="Arial" w:hAnsi="Arial"/>
                <w:bCs/>
                <w:color w:val="000000"/>
              </w:rPr>
              <w:t>So “</w:t>
            </w:r>
            <w:r>
              <w:rPr>
                <w:rFonts w:ascii="Arial" w:hAnsi="Arial"/>
                <w:bCs/>
                <w:color w:val="000000"/>
              </w:rPr>
              <w:t>main</w:t>
            </w:r>
            <w:r w:rsidRPr="00760319">
              <w:rPr>
                <w:rFonts w:ascii="Arial" w:hAnsi="Arial"/>
                <w:bCs/>
                <w:color w:val="000000"/>
              </w:rPr>
              <w:t>”</w:t>
            </w:r>
            <w:r>
              <w:rPr>
                <w:rFonts w:ascii="Arial" w:hAnsi="Arial"/>
                <w:bCs/>
                <w:color w:val="000000"/>
              </w:rPr>
              <w:t xml:space="preserve"> rate for corporation tax</w:t>
            </w:r>
            <w:r w:rsidRPr="00760319">
              <w:rPr>
                <w:rFonts w:ascii="Arial" w:hAnsi="Arial"/>
                <w:bCs/>
                <w:color w:val="000000"/>
              </w:rPr>
              <w:t xml:space="preserve"> </w:t>
            </w:r>
          </w:p>
        </w:tc>
        <w:tc>
          <w:tcPr>
            <w:tcW w:w="1505" w:type="dxa"/>
          </w:tcPr>
          <w:p w14:paraId="40877C26" w14:textId="77777777" w:rsidR="00F60061" w:rsidRPr="00760319" w:rsidRDefault="00F60061" w:rsidP="00F60061">
            <w:pPr>
              <w:spacing w:after="0"/>
              <w:ind w:right="137"/>
              <w:jc w:val="right"/>
              <w:rPr>
                <w:rFonts w:ascii="Arial" w:hAnsi="Arial"/>
                <w:bCs/>
                <w:color w:val="000000"/>
                <w:u w:val="single"/>
              </w:rPr>
            </w:pPr>
          </w:p>
        </w:tc>
      </w:tr>
      <w:tr w:rsidR="00F60061" w:rsidRPr="00760319" w14:paraId="5949099A" w14:textId="77777777" w:rsidTr="001947E0">
        <w:tc>
          <w:tcPr>
            <w:tcW w:w="5430" w:type="dxa"/>
          </w:tcPr>
          <w:p w14:paraId="658A70F5" w14:textId="77777777" w:rsidR="00F60061" w:rsidRPr="00760319" w:rsidRDefault="00F60061" w:rsidP="00F60061">
            <w:pPr>
              <w:spacing w:after="0"/>
              <w:rPr>
                <w:rFonts w:ascii="Arial" w:hAnsi="Arial"/>
                <w:bCs/>
                <w:color w:val="000000"/>
              </w:rPr>
            </w:pPr>
          </w:p>
        </w:tc>
        <w:tc>
          <w:tcPr>
            <w:tcW w:w="1505" w:type="dxa"/>
          </w:tcPr>
          <w:p w14:paraId="0B1C572D" w14:textId="77777777" w:rsidR="00F60061" w:rsidRPr="00760319" w:rsidRDefault="00F60061" w:rsidP="00F60061">
            <w:pPr>
              <w:spacing w:after="0"/>
              <w:ind w:right="137"/>
              <w:jc w:val="right"/>
              <w:rPr>
                <w:rFonts w:ascii="Arial" w:hAnsi="Arial"/>
                <w:bCs/>
                <w:color w:val="000000"/>
                <w:u w:val="single"/>
              </w:rPr>
            </w:pPr>
          </w:p>
        </w:tc>
      </w:tr>
      <w:tr w:rsidR="00F60061" w:rsidRPr="00760319" w14:paraId="32C31B18" w14:textId="77777777" w:rsidTr="001947E0">
        <w:tc>
          <w:tcPr>
            <w:tcW w:w="5430" w:type="dxa"/>
          </w:tcPr>
          <w:p w14:paraId="5BD4AC28" w14:textId="2F29192B" w:rsidR="00F60061" w:rsidRPr="00760319" w:rsidRDefault="00F60061" w:rsidP="00F60061">
            <w:pPr>
              <w:spacing w:after="0"/>
              <w:rPr>
                <w:rFonts w:ascii="Arial" w:hAnsi="Arial"/>
                <w:bCs/>
                <w:color w:val="000000"/>
              </w:rPr>
            </w:pPr>
            <w:r w:rsidRPr="00760319">
              <w:rPr>
                <w:rFonts w:ascii="Arial" w:hAnsi="Arial"/>
                <w:bCs/>
                <w:color w:val="000000"/>
              </w:rPr>
              <w:t xml:space="preserve">Corporation tax @ </w:t>
            </w:r>
            <w:r>
              <w:rPr>
                <w:rFonts w:ascii="Arial" w:hAnsi="Arial"/>
                <w:bCs/>
                <w:color w:val="000000"/>
              </w:rPr>
              <w:t>25</w:t>
            </w:r>
            <w:r w:rsidRPr="00760319">
              <w:rPr>
                <w:rFonts w:ascii="Arial" w:hAnsi="Arial"/>
                <w:bCs/>
                <w:color w:val="000000"/>
              </w:rPr>
              <w:t xml:space="preserve">% </w:t>
            </w:r>
            <w:r>
              <w:rPr>
                <w:rFonts w:ascii="Arial" w:hAnsi="Arial"/>
                <w:bCs/>
                <w:color w:val="000000"/>
              </w:rPr>
              <w:t>×</w:t>
            </w:r>
            <w:r w:rsidRPr="00760319">
              <w:rPr>
                <w:rFonts w:ascii="Arial" w:hAnsi="Arial"/>
                <w:bCs/>
                <w:color w:val="000000"/>
              </w:rPr>
              <w:t xml:space="preserve"> TTP</w:t>
            </w:r>
          </w:p>
        </w:tc>
        <w:tc>
          <w:tcPr>
            <w:tcW w:w="1505" w:type="dxa"/>
          </w:tcPr>
          <w:p w14:paraId="08DD744B" w14:textId="02DA7676" w:rsidR="00F60061" w:rsidRPr="00760319" w:rsidRDefault="00F60061" w:rsidP="00F60061">
            <w:pPr>
              <w:spacing w:after="0"/>
              <w:ind w:right="137"/>
              <w:jc w:val="right"/>
              <w:rPr>
                <w:rFonts w:ascii="Arial" w:hAnsi="Arial"/>
                <w:bCs/>
                <w:color w:val="000000"/>
              </w:rPr>
            </w:pPr>
            <w:r>
              <w:rPr>
                <w:rFonts w:ascii="Arial" w:hAnsi="Arial"/>
                <w:bCs/>
                <w:color w:val="000000"/>
                <w:u w:val="single"/>
              </w:rPr>
              <w:t>4</w:t>
            </w:r>
            <w:r w:rsidR="00B71E79">
              <w:rPr>
                <w:rFonts w:ascii="Arial" w:hAnsi="Arial"/>
                <w:bCs/>
                <w:color w:val="000000"/>
                <w:u w:val="single"/>
              </w:rPr>
              <w:t>00</w:t>
            </w:r>
            <w:r w:rsidRPr="00760319">
              <w:rPr>
                <w:rFonts w:ascii="Arial" w:hAnsi="Arial"/>
                <w:bCs/>
                <w:color w:val="000000"/>
                <w:u w:val="single"/>
              </w:rPr>
              <w:t>,000</w:t>
            </w:r>
          </w:p>
        </w:tc>
      </w:tr>
    </w:tbl>
    <w:p w14:paraId="01F323E4" w14:textId="77777777" w:rsidR="00A30F4A" w:rsidRPr="00760319" w:rsidRDefault="00A30F4A" w:rsidP="00A30F4A">
      <w:pPr>
        <w:spacing w:after="0"/>
        <w:ind w:left="720"/>
        <w:rPr>
          <w:rFonts w:ascii="Arial" w:hAnsi="Arial"/>
          <w:bCs/>
          <w:color w:val="000000"/>
        </w:rPr>
      </w:pPr>
    </w:p>
    <w:p w14:paraId="67B48FD5" w14:textId="77777777" w:rsidR="00A30F4A" w:rsidRPr="00760319" w:rsidRDefault="00A30F4A" w:rsidP="00A30F4A">
      <w:pPr>
        <w:spacing w:after="0"/>
        <w:ind w:left="720"/>
        <w:rPr>
          <w:rFonts w:ascii="Arial" w:hAnsi="Arial"/>
          <w:bCs/>
          <w:color w:val="000000"/>
          <w:u w:val="single"/>
        </w:rPr>
      </w:pPr>
      <w:r w:rsidRPr="00760319">
        <w:rPr>
          <w:rFonts w:ascii="Arial" w:hAnsi="Arial"/>
          <w:bCs/>
          <w:color w:val="000000"/>
          <w:u w:val="single"/>
        </w:rPr>
        <w:t xml:space="preserve">Notes </w:t>
      </w:r>
    </w:p>
    <w:p w14:paraId="14FECC74" w14:textId="77777777" w:rsidR="00C84C00" w:rsidRDefault="00C84C00" w:rsidP="00A30F4A">
      <w:pPr>
        <w:spacing w:after="0"/>
        <w:ind w:left="720"/>
        <w:rPr>
          <w:rFonts w:ascii="Arial" w:hAnsi="Arial"/>
          <w:bCs/>
          <w:color w:val="000000"/>
        </w:rPr>
      </w:pPr>
    </w:p>
    <w:p w14:paraId="0DF6421B" w14:textId="1D11276A" w:rsidR="00A30F4A" w:rsidRPr="00760319" w:rsidRDefault="00A30F4A" w:rsidP="00A30F4A">
      <w:pPr>
        <w:spacing w:after="0"/>
        <w:ind w:left="720"/>
        <w:rPr>
          <w:rFonts w:ascii="Arial" w:hAnsi="Arial"/>
          <w:bCs/>
          <w:color w:val="000000"/>
        </w:rPr>
      </w:pPr>
      <w:r w:rsidRPr="00760319">
        <w:rPr>
          <w:rFonts w:ascii="Arial" w:hAnsi="Arial"/>
          <w:bCs/>
          <w:color w:val="000000"/>
        </w:rPr>
        <w:t>Due to the worldwide dividend exemption, the dividend from Dry Inc is not taxable income of Wash plc</w:t>
      </w:r>
      <w:r w:rsidR="00B71E79">
        <w:rPr>
          <w:rFonts w:ascii="Arial" w:hAnsi="Arial"/>
          <w:bCs/>
          <w:color w:val="000000"/>
        </w:rPr>
        <w:t xml:space="preserve">, but it </w:t>
      </w:r>
      <w:r w:rsidR="009C25CB">
        <w:rPr>
          <w:rFonts w:ascii="Arial" w:hAnsi="Arial"/>
          <w:bCs/>
          <w:color w:val="000000"/>
        </w:rPr>
        <w:t>would be</w:t>
      </w:r>
      <w:r w:rsidR="00B71E79">
        <w:rPr>
          <w:rFonts w:ascii="Arial" w:hAnsi="Arial"/>
          <w:bCs/>
          <w:color w:val="000000"/>
        </w:rPr>
        <w:t xml:space="preserve"> included in the calculation of augmented profit. </w:t>
      </w:r>
    </w:p>
    <w:p w14:paraId="3B52AF9F" w14:textId="77777777" w:rsidR="00A30F4A" w:rsidRPr="00760319" w:rsidRDefault="00A30F4A" w:rsidP="00A30F4A">
      <w:pPr>
        <w:spacing w:after="0"/>
        <w:ind w:left="720"/>
        <w:rPr>
          <w:rFonts w:ascii="Arial" w:hAnsi="Arial"/>
          <w:bCs/>
          <w:color w:val="000000"/>
        </w:rPr>
      </w:pPr>
      <w:r w:rsidRPr="00760319">
        <w:rPr>
          <w:rFonts w:ascii="Arial" w:hAnsi="Arial"/>
          <w:bCs/>
          <w:color w:val="000000"/>
        </w:rPr>
        <w:t xml:space="preserve">  </w:t>
      </w:r>
    </w:p>
    <w:p w14:paraId="6E2827DF" w14:textId="390948CA" w:rsidR="00A30F4A" w:rsidRPr="00760319" w:rsidRDefault="00A30F4A" w:rsidP="00A30F4A">
      <w:pPr>
        <w:tabs>
          <w:tab w:val="left" w:pos="720"/>
        </w:tabs>
        <w:spacing w:after="0"/>
        <w:ind w:left="720"/>
        <w:rPr>
          <w:rFonts w:ascii="Arial" w:hAnsi="Arial"/>
          <w:bCs/>
          <w:color w:val="000000"/>
        </w:rPr>
      </w:pPr>
      <w:r w:rsidRPr="00760319">
        <w:rPr>
          <w:rFonts w:ascii="Arial" w:hAnsi="Arial"/>
          <w:bCs/>
          <w:color w:val="000000"/>
        </w:rPr>
        <w:t xml:space="preserve">The overseas tax paid by Dry plc on </w:t>
      </w:r>
      <w:r w:rsidR="00027A7E" w:rsidRPr="00760319">
        <w:rPr>
          <w:rFonts w:ascii="Arial" w:hAnsi="Arial"/>
          <w:bCs/>
          <w:color w:val="000000"/>
        </w:rPr>
        <w:t xml:space="preserve">its </w:t>
      </w:r>
      <w:r w:rsidRPr="00760319">
        <w:rPr>
          <w:rFonts w:ascii="Arial" w:hAnsi="Arial"/>
          <w:bCs/>
          <w:color w:val="000000"/>
        </w:rPr>
        <w:t>profits before dividend is irrelevant</w:t>
      </w:r>
      <w:r w:rsidR="00967374">
        <w:rPr>
          <w:rFonts w:ascii="Arial" w:hAnsi="Arial"/>
          <w:bCs/>
          <w:color w:val="000000"/>
        </w:rPr>
        <w:t>.</w:t>
      </w:r>
    </w:p>
    <w:p w14:paraId="158E904C" w14:textId="77777777" w:rsidR="00A30F4A" w:rsidRPr="00760319" w:rsidRDefault="00A30F4A" w:rsidP="00A30F4A">
      <w:pPr>
        <w:tabs>
          <w:tab w:val="left" w:pos="720"/>
        </w:tabs>
        <w:spacing w:after="0"/>
        <w:ind w:left="720"/>
        <w:rPr>
          <w:rFonts w:ascii="Arial" w:hAnsi="Arial"/>
          <w:bCs/>
          <w:color w:val="000000"/>
        </w:rPr>
      </w:pPr>
    </w:p>
    <w:p w14:paraId="194277DF" w14:textId="77777777" w:rsidR="00A30F4A" w:rsidRPr="00760319" w:rsidRDefault="00A30F4A" w:rsidP="00A30F4A">
      <w:pPr>
        <w:spacing w:after="0"/>
        <w:ind w:left="720"/>
        <w:rPr>
          <w:rFonts w:ascii="Arial" w:hAnsi="Arial"/>
          <w:bCs/>
          <w:color w:val="000000"/>
        </w:rPr>
      </w:pPr>
    </w:p>
    <w:p w14:paraId="25FD6BB2" w14:textId="77777777" w:rsidR="00A30F4A" w:rsidRPr="00760319" w:rsidRDefault="00A30F4A" w:rsidP="00A30F4A">
      <w:pPr>
        <w:spacing w:after="0"/>
        <w:ind w:left="1077" w:hanging="720"/>
        <w:rPr>
          <w:rFonts w:ascii="Arial" w:hAnsi="Arial"/>
          <w:bCs/>
          <w:color w:val="000000"/>
        </w:rPr>
      </w:pPr>
      <w:r w:rsidRPr="00760319">
        <w:rPr>
          <w:rFonts w:ascii="Arial" w:hAnsi="Arial"/>
          <w:b/>
          <w:bCs/>
          <w:color w:val="000000"/>
        </w:rPr>
        <w:t>ii)</w:t>
      </w:r>
      <w:r w:rsidRPr="00760319">
        <w:rPr>
          <w:rFonts w:ascii="Arial" w:hAnsi="Arial"/>
          <w:bCs/>
          <w:color w:val="000000"/>
        </w:rPr>
        <w:tab/>
        <w:t xml:space="preserve">Invoicing for the exported kitchen equipment at less than the market price will reduce </w:t>
      </w:r>
      <w:r w:rsidR="005C0002" w:rsidRPr="00760319">
        <w:rPr>
          <w:rFonts w:ascii="Arial" w:hAnsi="Arial"/>
          <w:bCs/>
          <w:color w:val="000000"/>
        </w:rPr>
        <w:t xml:space="preserve">Wash plc’s </w:t>
      </w:r>
      <w:r w:rsidRPr="00760319">
        <w:rPr>
          <w:rFonts w:ascii="Arial" w:hAnsi="Arial"/>
          <w:bCs/>
          <w:color w:val="000000"/>
        </w:rPr>
        <w:t xml:space="preserve">UK trading profits and hence </w:t>
      </w:r>
      <w:r w:rsidR="005C0002" w:rsidRPr="00760319">
        <w:rPr>
          <w:rFonts w:ascii="Arial" w:hAnsi="Arial"/>
          <w:bCs/>
          <w:color w:val="000000"/>
        </w:rPr>
        <w:t xml:space="preserve">its </w:t>
      </w:r>
      <w:r w:rsidRPr="00760319">
        <w:rPr>
          <w:rFonts w:ascii="Arial" w:hAnsi="Arial"/>
          <w:bCs/>
          <w:color w:val="000000"/>
        </w:rPr>
        <w:t xml:space="preserve">UK corporation tax. This is not permitted under the UK Corporation Tax Acts. A true market price will therefore have to be substituted for the transfer price. The market price will be an ‘arm’s length’ one that would be charged if the parties to the transaction were independent of each other. </w:t>
      </w:r>
    </w:p>
    <w:p w14:paraId="061962A9" w14:textId="77777777" w:rsidR="00D26D52" w:rsidRDefault="00D26D52" w:rsidP="00A30F4A">
      <w:pPr>
        <w:spacing w:after="0"/>
        <w:ind w:left="1077"/>
        <w:rPr>
          <w:rFonts w:ascii="Arial" w:hAnsi="Arial"/>
          <w:bCs/>
          <w:color w:val="000000"/>
        </w:rPr>
      </w:pPr>
    </w:p>
    <w:p w14:paraId="16EA9C74" w14:textId="77777777" w:rsidR="00A30F4A" w:rsidRPr="00760319" w:rsidRDefault="00A30F4A" w:rsidP="00A30F4A">
      <w:pPr>
        <w:spacing w:after="0"/>
        <w:ind w:left="1077"/>
        <w:rPr>
          <w:rFonts w:ascii="Arial" w:hAnsi="Arial"/>
          <w:bCs/>
          <w:color w:val="000000"/>
        </w:rPr>
      </w:pPr>
      <w:r w:rsidRPr="00760319">
        <w:rPr>
          <w:rFonts w:ascii="Arial" w:hAnsi="Arial"/>
          <w:bCs/>
          <w:color w:val="000000"/>
        </w:rPr>
        <w:t xml:space="preserve">Wash plc is expected to make the necessary adjustment </w:t>
      </w:r>
      <w:r w:rsidR="005C0002" w:rsidRPr="00760319">
        <w:rPr>
          <w:rFonts w:ascii="Arial" w:hAnsi="Arial"/>
          <w:bCs/>
          <w:color w:val="000000"/>
        </w:rPr>
        <w:t xml:space="preserve">to its trade profits </w:t>
      </w:r>
      <w:r w:rsidRPr="00760319">
        <w:rPr>
          <w:rFonts w:ascii="Arial" w:hAnsi="Arial"/>
          <w:bCs/>
          <w:color w:val="000000"/>
        </w:rPr>
        <w:t>in its own self-assessment tax return. If it does not do so</w:t>
      </w:r>
      <w:r w:rsidR="005C0002" w:rsidRPr="00760319">
        <w:rPr>
          <w:rFonts w:ascii="Arial" w:hAnsi="Arial"/>
          <w:bCs/>
          <w:color w:val="000000"/>
        </w:rPr>
        <w:t>,</w:t>
      </w:r>
      <w:r w:rsidRPr="00760319">
        <w:rPr>
          <w:rFonts w:ascii="Arial" w:hAnsi="Arial"/>
          <w:bCs/>
          <w:color w:val="000000"/>
        </w:rPr>
        <w:t xml:space="preserve"> HMRC can raise a transfer pricing enquiry on the self-assessment return. </w:t>
      </w:r>
    </w:p>
    <w:p w14:paraId="4180C450" w14:textId="77777777" w:rsidR="00D26D52" w:rsidRDefault="00D26D52" w:rsidP="00A30F4A">
      <w:pPr>
        <w:spacing w:after="0"/>
        <w:ind w:left="1077"/>
        <w:rPr>
          <w:rFonts w:ascii="Arial" w:hAnsi="Arial"/>
          <w:bCs/>
          <w:color w:val="000000"/>
        </w:rPr>
      </w:pPr>
    </w:p>
    <w:p w14:paraId="03F8176B" w14:textId="77777777" w:rsidR="00A30F4A" w:rsidRPr="00760319" w:rsidRDefault="00A30F4A" w:rsidP="00A30F4A">
      <w:pPr>
        <w:spacing w:after="0"/>
        <w:ind w:left="1077"/>
        <w:rPr>
          <w:rFonts w:ascii="Arial" w:hAnsi="Arial"/>
          <w:bCs/>
          <w:color w:val="000000"/>
        </w:rPr>
      </w:pPr>
      <w:r w:rsidRPr="00760319">
        <w:rPr>
          <w:rFonts w:ascii="Arial" w:hAnsi="Arial"/>
          <w:bCs/>
          <w:color w:val="000000"/>
        </w:rPr>
        <w:t xml:space="preserve">For peace of mind, Wash plc could enter into an advance pricing agreement with HMRC (valid up to 6 years) to ensure that its transfer prices charged to Dry Inc are acceptable to HMRC. </w:t>
      </w:r>
    </w:p>
    <w:p w14:paraId="5FA71BFE" w14:textId="77777777" w:rsidR="007E2FE8" w:rsidRDefault="00A30F4A" w:rsidP="001F5FF9">
      <w:pPr>
        <w:spacing w:after="0"/>
        <w:rPr>
          <w:rFonts w:ascii="Arial" w:hAnsi="Arial" w:cs="Arial"/>
        </w:rPr>
      </w:pPr>
      <w:r w:rsidRPr="00760319">
        <w:rPr>
          <w:rFonts w:ascii="Arial" w:hAnsi="Arial" w:cs="Arial"/>
        </w:rPr>
        <w:br w:type="page"/>
      </w:r>
    </w:p>
    <w:p w14:paraId="28E9BAFD" w14:textId="77777777" w:rsidR="00FF2D1C" w:rsidRPr="006051B4" w:rsidRDefault="00FF2D1C" w:rsidP="00BA73C3">
      <w:pPr>
        <w:shd w:val="clear" w:color="auto" w:fill="BFBFBF"/>
        <w:spacing w:after="0"/>
        <w:rPr>
          <w:rFonts w:ascii="Arial" w:hAnsi="Arial" w:cs="Arial"/>
          <w:sz w:val="28"/>
          <w:szCs w:val="28"/>
        </w:rPr>
      </w:pPr>
      <w:r w:rsidRPr="006051B4">
        <w:rPr>
          <w:rFonts w:ascii="Arial" w:hAnsi="Arial" w:cs="Arial"/>
          <w:sz w:val="28"/>
          <w:szCs w:val="28"/>
        </w:rPr>
        <w:lastRenderedPageBreak/>
        <w:t>End of section: Corporation Tax</w:t>
      </w:r>
    </w:p>
    <w:p w14:paraId="29B73BFA" w14:textId="77777777" w:rsidR="00FF2D1C" w:rsidRPr="007E2FE8" w:rsidRDefault="00FF2D1C" w:rsidP="001F5FF9">
      <w:pPr>
        <w:spacing w:after="0"/>
        <w:rPr>
          <w:rFonts w:ascii="Arial" w:hAnsi="Arial" w:cs="Arial"/>
        </w:rPr>
      </w:pPr>
    </w:p>
    <w:p w14:paraId="7584A4E8" w14:textId="77777777" w:rsidR="00053348" w:rsidRPr="007E2FE8" w:rsidRDefault="00053348" w:rsidP="00053348">
      <w:pPr>
        <w:spacing w:after="0"/>
        <w:rPr>
          <w:rFonts w:ascii="Arial" w:hAnsi="Arial" w:cs="Arial"/>
        </w:rPr>
      </w:pPr>
    </w:p>
    <w:p w14:paraId="7CB7563B" w14:textId="566E0C87" w:rsidR="00053348" w:rsidRPr="006051B4" w:rsidRDefault="00053348" w:rsidP="00352D3E">
      <w:pPr>
        <w:pStyle w:val="ListParagraph"/>
        <w:numPr>
          <w:ilvl w:val="0"/>
          <w:numId w:val="26"/>
        </w:numPr>
        <w:shd w:val="clear" w:color="auto" w:fill="BFBFBF"/>
        <w:tabs>
          <w:tab w:val="left" w:pos="567"/>
          <w:tab w:val="left" w:pos="1440"/>
        </w:tabs>
        <w:ind w:left="567" w:hanging="567"/>
        <w:rPr>
          <w:rFonts w:ascii="Arial" w:hAnsi="Arial" w:cs="Arial"/>
          <w:b/>
          <w:sz w:val="22"/>
          <w:szCs w:val="22"/>
          <w:lang w:val="en-GB"/>
        </w:rPr>
      </w:pPr>
      <w:r w:rsidRPr="006051B4">
        <w:rPr>
          <w:rFonts w:ascii="Arial" w:hAnsi="Arial" w:cs="Arial"/>
          <w:b/>
          <w:sz w:val="22"/>
          <w:szCs w:val="22"/>
          <w:lang w:val="en-GB"/>
        </w:rPr>
        <w:t xml:space="preserve"> </w:t>
      </w:r>
      <w:r w:rsidR="00A90129">
        <w:rPr>
          <w:rFonts w:ascii="Arial" w:hAnsi="Arial" w:cs="Arial"/>
          <w:b/>
          <w:sz w:val="22"/>
          <w:szCs w:val="22"/>
          <w:lang w:val="en-GB"/>
        </w:rPr>
        <w:t>Zuleika</w:t>
      </w:r>
      <w:r w:rsidR="00A90129" w:rsidRPr="006051B4">
        <w:rPr>
          <w:rFonts w:ascii="Arial" w:hAnsi="Arial" w:cs="Arial"/>
          <w:b/>
          <w:sz w:val="22"/>
          <w:szCs w:val="22"/>
          <w:lang w:val="en-GB"/>
        </w:rPr>
        <w:t xml:space="preserve"> </w:t>
      </w:r>
      <w:r w:rsidRPr="006051B4">
        <w:rPr>
          <w:rFonts w:ascii="Arial" w:hAnsi="Arial" w:cs="Arial"/>
          <w:b/>
          <w:sz w:val="22"/>
          <w:szCs w:val="22"/>
          <w:lang w:val="en-GB"/>
        </w:rPr>
        <w:t>plc</w:t>
      </w:r>
    </w:p>
    <w:p w14:paraId="207422AD" w14:textId="77777777" w:rsidR="00053348" w:rsidRPr="007E2FE8" w:rsidRDefault="00053348" w:rsidP="00053348">
      <w:pPr>
        <w:spacing w:after="0"/>
        <w:ind w:left="360"/>
        <w:rPr>
          <w:rFonts w:ascii="Arial" w:hAnsi="Arial" w:cs="Arial"/>
        </w:rPr>
      </w:pPr>
    </w:p>
    <w:p w14:paraId="22630976" w14:textId="58C6A684" w:rsidR="00053348" w:rsidRPr="008063B3" w:rsidRDefault="00053348" w:rsidP="00053348">
      <w:pPr>
        <w:spacing w:after="0"/>
        <w:rPr>
          <w:rFonts w:ascii="Arial" w:hAnsi="Arial" w:cs="Arial"/>
        </w:rPr>
      </w:pPr>
      <w:r w:rsidRPr="00246FB7">
        <w:rPr>
          <w:rFonts w:ascii="Arial" w:hAnsi="Arial" w:cs="Arial"/>
          <w:b/>
          <w:bCs/>
        </w:rPr>
        <w:t>(a) (</w:t>
      </w:r>
      <w:proofErr w:type="spellStart"/>
      <w:r w:rsidRPr="00246FB7">
        <w:rPr>
          <w:rFonts w:ascii="Arial" w:hAnsi="Arial" w:cs="Arial"/>
          <w:b/>
          <w:bCs/>
        </w:rPr>
        <w:t>i</w:t>
      </w:r>
      <w:proofErr w:type="spellEnd"/>
      <w:r w:rsidRPr="00246FB7">
        <w:rPr>
          <w:rFonts w:ascii="Arial" w:hAnsi="Arial" w:cs="Arial"/>
          <w:b/>
          <w:bCs/>
        </w:rPr>
        <w:t xml:space="preserve">) </w:t>
      </w:r>
      <w:r w:rsidRPr="00246FB7">
        <w:rPr>
          <w:rFonts w:ascii="Arial" w:hAnsi="Arial" w:cs="Arial"/>
          <w:b/>
        </w:rPr>
        <w:t>Capital allowances for plant and machinery year ended 31</w:t>
      </w:r>
      <w:r w:rsidR="00D26D52" w:rsidRPr="00B7571F">
        <w:rPr>
          <w:rFonts w:ascii="Arial" w:hAnsi="Arial" w:cs="Arial"/>
          <w:b/>
          <w:vertAlign w:val="superscript"/>
        </w:rPr>
        <w:t>st</w:t>
      </w:r>
      <w:r w:rsidR="00D26D52">
        <w:rPr>
          <w:rFonts w:ascii="Arial" w:hAnsi="Arial" w:cs="Arial"/>
          <w:b/>
        </w:rPr>
        <w:t xml:space="preserve"> </w:t>
      </w:r>
      <w:r w:rsidRPr="00246FB7">
        <w:rPr>
          <w:rFonts w:ascii="Arial" w:hAnsi="Arial" w:cs="Arial"/>
          <w:b/>
        </w:rPr>
        <w:t xml:space="preserve">March </w:t>
      </w:r>
      <w:r w:rsidR="00E62F0F">
        <w:rPr>
          <w:rFonts w:ascii="Arial" w:hAnsi="Arial" w:cs="Arial"/>
          <w:b/>
        </w:rPr>
        <w:t>202</w:t>
      </w:r>
      <w:r w:rsidR="00BF59A7">
        <w:rPr>
          <w:rFonts w:ascii="Arial" w:hAnsi="Arial" w:cs="Arial"/>
          <w:b/>
        </w:rPr>
        <w:t>7</w:t>
      </w:r>
    </w:p>
    <w:p w14:paraId="4C6EB9B3" w14:textId="77777777" w:rsidR="00053348" w:rsidRPr="00C624E3" w:rsidRDefault="00053348" w:rsidP="00053348">
      <w:pPr>
        <w:spacing w:after="0"/>
        <w:rPr>
          <w:rFonts w:ascii="Arial" w:hAnsi="Arial" w:cs="Arial"/>
        </w:rPr>
      </w:pPr>
    </w:p>
    <w:p w14:paraId="4ED6ECF5" w14:textId="60725E22" w:rsidR="00053348" w:rsidRPr="006051B4" w:rsidRDefault="006138B2" w:rsidP="00A54FC6">
      <w:pPr>
        <w:spacing w:after="0"/>
        <w:ind w:left="2880" w:firstLine="720"/>
        <w:rPr>
          <w:rFonts w:ascii="Arial" w:hAnsi="Arial" w:cs="Arial"/>
          <w:sz w:val="20"/>
          <w:szCs w:val="20"/>
        </w:rPr>
      </w:pPr>
      <w:r>
        <w:rPr>
          <w:rFonts w:ascii="Arial" w:hAnsi="Arial" w:cs="Arial"/>
          <w:sz w:val="20"/>
          <w:szCs w:val="20"/>
        </w:rPr>
        <w:t>Main</w:t>
      </w:r>
      <w:r>
        <w:rPr>
          <w:rFonts w:ascii="Arial" w:hAnsi="Arial" w:cs="Arial"/>
          <w:sz w:val="20"/>
          <w:szCs w:val="20"/>
        </w:rPr>
        <w:tab/>
      </w:r>
      <w:r w:rsidR="00A54FC6" w:rsidRPr="00760319">
        <w:rPr>
          <w:rFonts w:ascii="Arial" w:hAnsi="Arial" w:cs="Arial"/>
          <w:sz w:val="20"/>
          <w:szCs w:val="20"/>
        </w:rPr>
        <w:t>Special</w:t>
      </w:r>
      <w:r w:rsidR="00053348" w:rsidRPr="00760319">
        <w:rPr>
          <w:rFonts w:ascii="Arial" w:hAnsi="Arial" w:cs="Arial"/>
          <w:sz w:val="20"/>
          <w:szCs w:val="20"/>
        </w:rPr>
        <w:tab/>
      </w:r>
      <w:r w:rsidR="00A54FC6" w:rsidRPr="006051B4">
        <w:rPr>
          <w:rFonts w:ascii="Arial" w:hAnsi="Arial" w:cs="Arial"/>
          <w:sz w:val="20"/>
          <w:szCs w:val="20"/>
        </w:rPr>
        <w:t xml:space="preserve">    </w:t>
      </w:r>
      <w:r w:rsidR="00053348" w:rsidRPr="006051B4">
        <w:rPr>
          <w:rFonts w:ascii="Arial" w:hAnsi="Arial" w:cs="Arial"/>
          <w:sz w:val="20"/>
          <w:szCs w:val="20"/>
        </w:rPr>
        <w:tab/>
      </w:r>
    </w:p>
    <w:p w14:paraId="264D402F" w14:textId="1B3696F9"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 xml:space="preserve">Pool </w:t>
      </w:r>
      <w:r w:rsidRPr="006051B4">
        <w:rPr>
          <w:rFonts w:ascii="Arial" w:hAnsi="Arial" w:cs="Arial"/>
          <w:sz w:val="20"/>
          <w:szCs w:val="20"/>
        </w:rPr>
        <w:tab/>
      </w:r>
      <w:r w:rsidR="00A54FC6" w:rsidRPr="006051B4">
        <w:rPr>
          <w:rFonts w:ascii="Arial" w:hAnsi="Arial" w:cs="Arial"/>
          <w:sz w:val="20"/>
          <w:szCs w:val="20"/>
        </w:rPr>
        <w:t xml:space="preserve">rate pool   </w:t>
      </w:r>
      <w:r w:rsidRPr="006051B4">
        <w:rPr>
          <w:rFonts w:ascii="Arial" w:hAnsi="Arial" w:cs="Arial"/>
          <w:sz w:val="20"/>
          <w:szCs w:val="20"/>
        </w:rPr>
        <w:tab/>
        <w:t xml:space="preserve"> </w:t>
      </w:r>
      <w:r w:rsidRPr="006051B4">
        <w:rPr>
          <w:rFonts w:ascii="Arial" w:hAnsi="Arial" w:cs="Arial"/>
          <w:sz w:val="20"/>
          <w:szCs w:val="20"/>
        </w:rPr>
        <w:tab/>
        <w:t>Allowances</w:t>
      </w:r>
    </w:p>
    <w:p w14:paraId="7CA401FE" w14:textId="184A9DCF" w:rsidR="00053348" w:rsidRPr="006051B4" w:rsidRDefault="00053348" w:rsidP="00053348">
      <w:pPr>
        <w:spacing w:after="0"/>
        <w:ind w:left="2160" w:firstLine="720"/>
        <w:rPr>
          <w:rFonts w:ascii="Arial" w:hAnsi="Arial" w:cs="Arial"/>
          <w:sz w:val="20"/>
          <w:szCs w:val="20"/>
        </w:rPr>
      </w:pPr>
      <w:r w:rsidRPr="006051B4">
        <w:rPr>
          <w:rFonts w:ascii="Arial" w:hAnsi="Arial" w:cs="Arial"/>
          <w:sz w:val="20"/>
          <w:szCs w:val="20"/>
        </w:rPr>
        <w:t xml:space="preserve">£ </w:t>
      </w:r>
      <w:r w:rsidRPr="006051B4">
        <w:rPr>
          <w:rFonts w:ascii="Arial" w:hAnsi="Arial" w:cs="Arial"/>
          <w:sz w:val="20"/>
          <w:szCs w:val="20"/>
        </w:rPr>
        <w:tab/>
        <w:t xml:space="preserve">£ </w:t>
      </w:r>
      <w:r w:rsidRPr="006051B4">
        <w:rPr>
          <w:rFonts w:ascii="Arial" w:hAnsi="Arial" w:cs="Arial"/>
          <w:sz w:val="20"/>
          <w:szCs w:val="20"/>
        </w:rPr>
        <w:tab/>
        <w:t xml:space="preserve">£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w:t>
      </w:r>
    </w:p>
    <w:p w14:paraId="3AED72F2" w14:textId="2E888C8D"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WDV brought forward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19,600 </w:t>
      </w:r>
      <w:r w:rsidRPr="006051B4">
        <w:rPr>
          <w:rFonts w:ascii="Arial" w:hAnsi="Arial" w:cs="Arial"/>
          <w:sz w:val="20"/>
          <w:szCs w:val="20"/>
        </w:rPr>
        <w:tab/>
        <w:t xml:space="preserve">20,200    </w:t>
      </w:r>
    </w:p>
    <w:p w14:paraId="425F898D" w14:textId="77777777"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Additions– </w:t>
      </w:r>
    </w:p>
    <w:p w14:paraId="662CC5AE" w14:textId="7887CAB9" w:rsidR="00053348" w:rsidRPr="006051B4" w:rsidRDefault="00053348" w:rsidP="00053348">
      <w:pPr>
        <w:spacing w:after="0"/>
        <w:ind w:firstLine="720"/>
        <w:rPr>
          <w:rFonts w:ascii="Arial" w:hAnsi="Arial" w:cs="Arial"/>
          <w:sz w:val="20"/>
          <w:szCs w:val="20"/>
        </w:rPr>
      </w:pPr>
      <w:r w:rsidRPr="006051B4">
        <w:rPr>
          <w:rFonts w:ascii="Arial" w:hAnsi="Arial" w:cs="Arial"/>
          <w:sz w:val="20"/>
          <w:szCs w:val="20"/>
        </w:rPr>
        <w:t xml:space="preserve">– Motor car </w:t>
      </w:r>
      <w:r w:rsidR="00F534A2">
        <w:rPr>
          <w:rFonts w:ascii="Arial" w:hAnsi="Arial" w:cs="Arial"/>
          <w:sz w:val="20"/>
          <w:szCs w:val="20"/>
        </w:rPr>
        <w:t>4</w:t>
      </w:r>
      <w:r w:rsidRPr="006051B4">
        <w:rPr>
          <w:rFonts w:ascii="Arial" w:hAnsi="Arial" w:cs="Arial"/>
          <w:sz w:val="20"/>
          <w:szCs w:val="20"/>
        </w:rPr>
        <w:t xml:space="preserve">5g/km (1) </w:t>
      </w:r>
      <w:r w:rsidRPr="006051B4">
        <w:rPr>
          <w:rFonts w:ascii="Arial" w:hAnsi="Arial" w:cs="Arial"/>
          <w:sz w:val="20"/>
          <w:szCs w:val="20"/>
        </w:rPr>
        <w:tab/>
      </w:r>
      <w:r w:rsidR="00F771AB">
        <w:rPr>
          <w:rFonts w:ascii="Arial" w:hAnsi="Arial" w:cs="Arial"/>
          <w:sz w:val="20"/>
          <w:szCs w:val="20"/>
        </w:rPr>
        <w:tab/>
      </w:r>
      <w:r w:rsidRPr="006051B4">
        <w:rPr>
          <w:rFonts w:ascii="Arial" w:hAnsi="Arial" w:cs="Arial"/>
          <w:sz w:val="20"/>
          <w:szCs w:val="20"/>
        </w:rPr>
        <w:t>16,600</w:t>
      </w:r>
    </w:p>
    <w:p w14:paraId="5EA88DC9" w14:textId="7CBD391D" w:rsidR="00053348" w:rsidRPr="006051B4" w:rsidRDefault="00053348" w:rsidP="00053348">
      <w:pPr>
        <w:spacing w:after="0"/>
        <w:ind w:firstLine="720"/>
        <w:rPr>
          <w:rFonts w:ascii="Arial" w:hAnsi="Arial" w:cs="Arial"/>
          <w:sz w:val="20"/>
          <w:szCs w:val="20"/>
        </w:rPr>
      </w:pPr>
      <w:r w:rsidRPr="006051B4">
        <w:rPr>
          <w:rFonts w:ascii="Arial" w:hAnsi="Arial" w:cs="Arial"/>
          <w:sz w:val="20"/>
          <w:szCs w:val="20"/>
        </w:rPr>
        <w:t xml:space="preserve">– Motor car </w:t>
      </w:r>
      <w:r w:rsidR="00F534A2">
        <w:rPr>
          <w:rFonts w:ascii="Arial" w:hAnsi="Arial" w:cs="Arial"/>
          <w:sz w:val="20"/>
          <w:szCs w:val="20"/>
        </w:rPr>
        <w:t>4</w:t>
      </w:r>
      <w:r w:rsidRPr="006051B4">
        <w:rPr>
          <w:rFonts w:ascii="Arial" w:hAnsi="Arial" w:cs="Arial"/>
          <w:sz w:val="20"/>
          <w:szCs w:val="20"/>
        </w:rPr>
        <w:t xml:space="preserve">0g/km (2) </w:t>
      </w:r>
      <w:r w:rsidRPr="006051B4">
        <w:rPr>
          <w:rFonts w:ascii="Arial" w:hAnsi="Arial" w:cs="Arial"/>
          <w:sz w:val="20"/>
          <w:szCs w:val="20"/>
        </w:rPr>
        <w:tab/>
      </w:r>
      <w:r w:rsidR="00F771AB">
        <w:rPr>
          <w:rFonts w:ascii="Arial" w:hAnsi="Arial" w:cs="Arial"/>
          <w:sz w:val="20"/>
          <w:szCs w:val="20"/>
        </w:rPr>
        <w:tab/>
      </w:r>
      <w:r w:rsidRPr="006051B4">
        <w:rPr>
          <w:rFonts w:ascii="Arial" w:hAnsi="Arial" w:cs="Arial"/>
          <w:sz w:val="20"/>
          <w:szCs w:val="20"/>
        </w:rPr>
        <w:t>10,800</w:t>
      </w:r>
    </w:p>
    <w:p w14:paraId="03542F3D" w14:textId="77777777"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w:t>
      </w:r>
    </w:p>
    <w:p w14:paraId="4FA4FB1F" w14:textId="77777777"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47,000</w:t>
      </w:r>
    </w:p>
    <w:p w14:paraId="3F888F93" w14:textId="2008CD6E" w:rsidR="00053348" w:rsidRPr="006051B4" w:rsidRDefault="00053348" w:rsidP="00053348">
      <w:pPr>
        <w:spacing w:after="0"/>
        <w:rPr>
          <w:rFonts w:ascii="Arial" w:hAnsi="Arial" w:cs="Arial"/>
          <w:sz w:val="20"/>
          <w:szCs w:val="20"/>
        </w:rPr>
      </w:pPr>
      <w:r w:rsidRPr="006051B4">
        <w:rPr>
          <w:rFonts w:ascii="Arial" w:hAnsi="Arial" w:cs="Arial"/>
          <w:sz w:val="20"/>
          <w:szCs w:val="20"/>
        </w:rPr>
        <w:t>Proceeds of disposals</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(9,800) (2</w:t>
      </w:r>
      <w:r w:rsidR="0036184B" w:rsidRPr="006051B4">
        <w:rPr>
          <w:rFonts w:ascii="Arial" w:hAnsi="Arial" w:cs="Arial"/>
          <w:sz w:val="20"/>
          <w:szCs w:val="20"/>
        </w:rPr>
        <w:t>1</w:t>
      </w:r>
      <w:r w:rsidRPr="006051B4">
        <w:rPr>
          <w:rFonts w:ascii="Arial" w:hAnsi="Arial" w:cs="Arial"/>
          <w:sz w:val="20"/>
          <w:szCs w:val="20"/>
        </w:rPr>
        <w:t>,</w:t>
      </w:r>
      <w:r w:rsidR="0036184B" w:rsidRPr="006051B4">
        <w:rPr>
          <w:rFonts w:ascii="Arial" w:hAnsi="Arial" w:cs="Arial"/>
          <w:sz w:val="20"/>
          <w:szCs w:val="20"/>
        </w:rPr>
        <w:t>956</w:t>
      </w:r>
      <w:r w:rsidRPr="006051B4">
        <w:rPr>
          <w:rFonts w:ascii="Arial" w:hAnsi="Arial" w:cs="Arial"/>
          <w:sz w:val="20"/>
          <w:szCs w:val="20"/>
        </w:rPr>
        <w:t xml:space="preserve">)   </w:t>
      </w:r>
    </w:p>
    <w:p w14:paraId="74F8CA6C" w14:textId="0CBDC7FC"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 –––––––</w:t>
      </w:r>
    </w:p>
    <w:p w14:paraId="077A9124" w14:textId="0272107D"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37,200</w:t>
      </w:r>
      <w:r w:rsidRPr="006051B4">
        <w:rPr>
          <w:rFonts w:ascii="Arial" w:hAnsi="Arial" w:cs="Arial"/>
          <w:sz w:val="20"/>
          <w:szCs w:val="20"/>
        </w:rPr>
        <w:tab/>
        <w:t xml:space="preserve">   (</w:t>
      </w:r>
      <w:r w:rsidR="0036184B" w:rsidRPr="006051B4">
        <w:rPr>
          <w:rFonts w:ascii="Arial" w:hAnsi="Arial" w:cs="Arial"/>
          <w:sz w:val="20"/>
          <w:szCs w:val="20"/>
        </w:rPr>
        <w:t>1</w:t>
      </w:r>
      <w:r w:rsidR="004504C0" w:rsidRPr="006051B4">
        <w:rPr>
          <w:rFonts w:ascii="Arial" w:hAnsi="Arial" w:cs="Arial"/>
          <w:sz w:val="20"/>
          <w:szCs w:val="20"/>
        </w:rPr>
        <w:t>,</w:t>
      </w:r>
      <w:r w:rsidR="0036184B" w:rsidRPr="006051B4">
        <w:rPr>
          <w:rFonts w:ascii="Arial" w:hAnsi="Arial" w:cs="Arial"/>
          <w:sz w:val="20"/>
          <w:szCs w:val="20"/>
        </w:rPr>
        <w:t>756</w:t>
      </w:r>
      <w:r w:rsidRPr="006051B4">
        <w:rPr>
          <w:rFonts w:ascii="Arial" w:hAnsi="Arial" w:cs="Arial"/>
          <w:sz w:val="20"/>
          <w:szCs w:val="20"/>
        </w:rPr>
        <w:t xml:space="preserve">)   </w:t>
      </w:r>
    </w:p>
    <w:p w14:paraId="041EC7F5" w14:textId="77777777"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Balancing charge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0036184B" w:rsidRPr="006051B4">
        <w:rPr>
          <w:rFonts w:ascii="Arial" w:hAnsi="Arial" w:cs="Arial"/>
          <w:sz w:val="20"/>
          <w:szCs w:val="20"/>
        </w:rPr>
        <w:t>1</w:t>
      </w:r>
      <w:r w:rsidR="004504C0" w:rsidRPr="006051B4">
        <w:rPr>
          <w:rFonts w:ascii="Arial" w:hAnsi="Arial" w:cs="Arial"/>
          <w:sz w:val="20"/>
          <w:szCs w:val="20"/>
        </w:rPr>
        <w:t>,</w:t>
      </w:r>
      <w:r w:rsidR="0036184B" w:rsidRPr="006051B4">
        <w:rPr>
          <w:rFonts w:ascii="Arial" w:hAnsi="Arial" w:cs="Arial"/>
          <w:sz w:val="20"/>
          <w:szCs w:val="20"/>
        </w:rPr>
        <w:t>756</w:t>
      </w:r>
      <w:r w:rsidRPr="006051B4">
        <w:rPr>
          <w:rFonts w:ascii="Arial" w:hAnsi="Arial" w:cs="Arial"/>
          <w:sz w:val="20"/>
          <w:szCs w:val="20"/>
        </w:rPr>
        <w:t xml:space="preserve">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0036184B" w:rsidRPr="006051B4">
        <w:rPr>
          <w:rFonts w:ascii="Arial" w:hAnsi="Arial" w:cs="Arial"/>
          <w:sz w:val="20"/>
          <w:szCs w:val="20"/>
        </w:rPr>
        <w:t>1</w:t>
      </w:r>
      <w:r w:rsidR="004504C0" w:rsidRPr="006051B4">
        <w:rPr>
          <w:rFonts w:ascii="Arial" w:hAnsi="Arial" w:cs="Arial"/>
          <w:sz w:val="20"/>
          <w:szCs w:val="20"/>
        </w:rPr>
        <w:t>,</w:t>
      </w:r>
      <w:r w:rsidR="0036184B" w:rsidRPr="006051B4">
        <w:rPr>
          <w:rFonts w:ascii="Arial" w:hAnsi="Arial" w:cs="Arial"/>
          <w:sz w:val="20"/>
          <w:szCs w:val="20"/>
        </w:rPr>
        <w:t>756</w:t>
      </w:r>
      <w:r w:rsidRPr="006051B4">
        <w:rPr>
          <w:rFonts w:ascii="Arial" w:hAnsi="Arial" w:cs="Arial"/>
          <w:sz w:val="20"/>
          <w:szCs w:val="20"/>
        </w:rPr>
        <w:t>)</w:t>
      </w:r>
    </w:p>
    <w:p w14:paraId="3D96BBDE" w14:textId="6735C7ED" w:rsidR="00053348" w:rsidRPr="006051B4" w:rsidRDefault="00053348" w:rsidP="00053348">
      <w:pPr>
        <w:spacing w:after="0"/>
        <w:ind w:left="3600" w:firstLine="720"/>
        <w:rPr>
          <w:rFonts w:ascii="Arial" w:hAnsi="Arial" w:cs="Arial"/>
          <w:sz w:val="20"/>
          <w:szCs w:val="20"/>
        </w:rPr>
      </w:pPr>
      <w:r w:rsidRPr="006051B4">
        <w:rPr>
          <w:rFonts w:ascii="Arial" w:hAnsi="Arial" w:cs="Arial"/>
          <w:sz w:val="20"/>
          <w:szCs w:val="20"/>
        </w:rPr>
        <w:t>–––––––––</w:t>
      </w:r>
      <w:r w:rsidRPr="006051B4">
        <w:rPr>
          <w:rFonts w:ascii="Arial" w:hAnsi="Arial" w:cs="Arial"/>
          <w:sz w:val="20"/>
          <w:szCs w:val="20"/>
        </w:rPr>
        <w:tab/>
      </w:r>
      <w:r w:rsidRPr="006051B4">
        <w:rPr>
          <w:rFonts w:ascii="Arial" w:hAnsi="Arial" w:cs="Arial"/>
          <w:sz w:val="20"/>
          <w:szCs w:val="20"/>
        </w:rPr>
        <w:tab/>
      </w:r>
    </w:p>
    <w:p w14:paraId="5AB20DDC" w14:textId="1543CF27" w:rsidR="00053348" w:rsidRPr="006051B4" w:rsidRDefault="00053348" w:rsidP="00053348">
      <w:pPr>
        <w:spacing w:after="0"/>
        <w:rPr>
          <w:rFonts w:ascii="Arial" w:hAnsi="Arial" w:cs="Arial"/>
          <w:sz w:val="20"/>
          <w:szCs w:val="20"/>
        </w:rPr>
      </w:pP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0</w:t>
      </w:r>
      <w:r w:rsidRPr="006051B4">
        <w:rPr>
          <w:rFonts w:ascii="Arial" w:hAnsi="Arial" w:cs="Arial"/>
          <w:sz w:val="20"/>
          <w:szCs w:val="20"/>
        </w:rPr>
        <w:tab/>
      </w:r>
    </w:p>
    <w:p w14:paraId="7BCAA56F" w14:textId="75C5433C"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WDA – </w:t>
      </w:r>
      <w:r w:rsidR="004504C0" w:rsidRPr="006051B4">
        <w:rPr>
          <w:rFonts w:ascii="Arial" w:hAnsi="Arial" w:cs="Arial"/>
          <w:sz w:val="20"/>
          <w:szCs w:val="20"/>
        </w:rPr>
        <w:t>1</w:t>
      </w:r>
      <w:r w:rsidR="00BF59A7">
        <w:rPr>
          <w:rFonts w:ascii="Arial" w:hAnsi="Arial" w:cs="Arial"/>
          <w:sz w:val="20"/>
          <w:szCs w:val="20"/>
        </w:rPr>
        <w:t>4</w:t>
      </w:r>
      <w:r w:rsidRPr="006051B4">
        <w:rPr>
          <w:rFonts w:ascii="Arial" w:hAnsi="Arial" w:cs="Arial"/>
          <w:sz w:val="20"/>
          <w:szCs w:val="20"/>
        </w:rPr>
        <w:t xml:space="preserve">%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00BF59A7">
        <w:rPr>
          <w:rFonts w:ascii="Arial" w:hAnsi="Arial" w:cs="Arial"/>
          <w:sz w:val="20"/>
          <w:szCs w:val="20"/>
        </w:rPr>
        <w:t>5,208</w:t>
      </w:r>
      <w:r w:rsidRPr="006051B4">
        <w:rPr>
          <w:rFonts w:ascii="Arial" w:hAnsi="Arial" w:cs="Arial"/>
          <w:sz w:val="20"/>
          <w:szCs w:val="20"/>
        </w:rPr>
        <w:t>)</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00BF59A7">
        <w:rPr>
          <w:rFonts w:ascii="Arial" w:hAnsi="Arial" w:cs="Arial"/>
          <w:sz w:val="20"/>
          <w:szCs w:val="20"/>
        </w:rPr>
        <w:t>5,208</w:t>
      </w:r>
    </w:p>
    <w:p w14:paraId="28397E79" w14:textId="77777777"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w:t>
      </w:r>
    </w:p>
    <w:p w14:paraId="40B5B835" w14:textId="7A17D4CC" w:rsidR="00053348" w:rsidRPr="006051B4" w:rsidRDefault="00B92788" w:rsidP="00053348">
      <w:pPr>
        <w:spacing w:after="0"/>
        <w:ind w:left="2880" w:firstLine="720"/>
        <w:rPr>
          <w:rFonts w:ascii="Arial" w:hAnsi="Arial" w:cs="Arial"/>
          <w:sz w:val="20"/>
          <w:szCs w:val="20"/>
        </w:rPr>
      </w:pPr>
      <w:r>
        <w:rPr>
          <w:rFonts w:ascii="Arial" w:hAnsi="Arial" w:cs="Arial"/>
          <w:sz w:val="20"/>
          <w:szCs w:val="20"/>
        </w:rPr>
        <w:t>31,992</w:t>
      </w:r>
    </w:p>
    <w:p w14:paraId="46935348" w14:textId="77777777" w:rsidR="00AE2B95" w:rsidRPr="006051B4" w:rsidRDefault="00AE2B95" w:rsidP="00AE2B95">
      <w:pPr>
        <w:spacing w:after="0"/>
        <w:rPr>
          <w:rFonts w:ascii="Arial" w:hAnsi="Arial" w:cs="Arial"/>
          <w:sz w:val="20"/>
          <w:szCs w:val="20"/>
        </w:rPr>
      </w:pPr>
      <w:r w:rsidRPr="006051B4">
        <w:rPr>
          <w:rFonts w:ascii="Arial" w:hAnsi="Arial" w:cs="Arial"/>
          <w:sz w:val="20"/>
          <w:szCs w:val="20"/>
        </w:rPr>
        <w:t>Addition qualifying for FYA</w:t>
      </w:r>
    </w:p>
    <w:p w14:paraId="1CEEB87E" w14:textId="70234D58" w:rsidR="00AE2B95" w:rsidRPr="006051B4" w:rsidRDefault="00AE2B95" w:rsidP="00AE2B95">
      <w:pPr>
        <w:spacing w:after="0"/>
        <w:rPr>
          <w:rFonts w:ascii="Arial" w:hAnsi="Arial" w:cs="Arial"/>
          <w:sz w:val="20"/>
          <w:szCs w:val="20"/>
        </w:rPr>
      </w:pPr>
      <w:r w:rsidRPr="006051B4">
        <w:rPr>
          <w:rFonts w:ascii="Arial" w:hAnsi="Arial" w:cs="Arial"/>
          <w:sz w:val="20"/>
          <w:szCs w:val="20"/>
        </w:rPr>
        <w:t xml:space="preserve">Motor car – </w:t>
      </w:r>
      <w:r>
        <w:rPr>
          <w:rFonts w:ascii="Arial" w:hAnsi="Arial" w:cs="Arial"/>
          <w:sz w:val="20"/>
          <w:szCs w:val="20"/>
        </w:rPr>
        <w:t>zero</w:t>
      </w:r>
      <w:r w:rsidRPr="006051B4">
        <w:rPr>
          <w:rFonts w:ascii="Arial" w:hAnsi="Arial" w:cs="Arial"/>
          <w:sz w:val="20"/>
          <w:szCs w:val="20"/>
        </w:rPr>
        <w:t xml:space="preserve"> (3)</w:t>
      </w:r>
      <w:r w:rsidRPr="006051B4">
        <w:rPr>
          <w:rFonts w:ascii="Arial" w:hAnsi="Arial" w:cs="Arial"/>
          <w:sz w:val="20"/>
          <w:szCs w:val="20"/>
        </w:rPr>
        <w:tab/>
      </w:r>
      <w:r>
        <w:rPr>
          <w:rFonts w:ascii="Arial" w:hAnsi="Arial" w:cs="Arial"/>
          <w:sz w:val="20"/>
          <w:szCs w:val="20"/>
        </w:rPr>
        <w:tab/>
      </w:r>
      <w:r w:rsidRPr="006051B4">
        <w:rPr>
          <w:rFonts w:ascii="Arial" w:hAnsi="Arial" w:cs="Arial"/>
          <w:sz w:val="20"/>
          <w:szCs w:val="20"/>
        </w:rPr>
        <w:t xml:space="preserve">  14,200</w:t>
      </w:r>
    </w:p>
    <w:p w14:paraId="0D286A41" w14:textId="1064FB89" w:rsidR="00AE2B95" w:rsidRPr="006051B4" w:rsidRDefault="00AE2B95" w:rsidP="00AE2B95">
      <w:pPr>
        <w:spacing w:after="0"/>
        <w:rPr>
          <w:rFonts w:ascii="Arial" w:hAnsi="Arial" w:cs="Arial"/>
          <w:sz w:val="20"/>
          <w:szCs w:val="20"/>
        </w:rPr>
      </w:pPr>
      <w:r>
        <w:rPr>
          <w:rFonts w:ascii="Arial" w:hAnsi="Arial" w:cs="Arial"/>
          <w:sz w:val="20"/>
          <w:szCs w:val="20"/>
        </w:rPr>
        <w:t>FYA</w:t>
      </w:r>
      <w:r w:rsidRPr="006051B4">
        <w:rPr>
          <w:rFonts w:ascii="Arial" w:hAnsi="Arial" w:cs="Arial"/>
          <w:sz w:val="20"/>
          <w:szCs w:val="20"/>
        </w:rPr>
        <w:t xml:space="preserve"> – 100%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w:t>
      </w:r>
      <w:r w:rsidRPr="006051B4">
        <w:rPr>
          <w:rFonts w:ascii="Arial" w:hAnsi="Arial" w:cs="Arial"/>
          <w:sz w:val="20"/>
          <w:szCs w:val="20"/>
          <w:u w:val="single"/>
        </w:rPr>
        <w:t>14,200)</w:t>
      </w:r>
      <w:r w:rsidRPr="006051B4">
        <w:rPr>
          <w:rFonts w:ascii="Arial" w:hAnsi="Arial" w:cs="Arial"/>
          <w:sz w:val="20"/>
          <w:szCs w:val="20"/>
        </w:rPr>
        <w:t xml:space="preserve">        </w:t>
      </w:r>
      <w:r>
        <w:rPr>
          <w:rFonts w:ascii="Arial" w:hAnsi="Arial" w:cs="Arial"/>
          <w:sz w:val="20"/>
          <w:szCs w:val="20"/>
        </w:rPr>
        <w:t>0</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Pr="006051B4">
        <w:rPr>
          <w:rFonts w:ascii="Arial" w:hAnsi="Arial" w:cs="Arial"/>
          <w:sz w:val="20"/>
          <w:szCs w:val="20"/>
        </w:rPr>
        <w:tab/>
        <w:t xml:space="preserve">   14,200</w:t>
      </w:r>
    </w:p>
    <w:p w14:paraId="16689156" w14:textId="77777777" w:rsidR="00053348" w:rsidRPr="006051B4" w:rsidRDefault="00053348" w:rsidP="00053348">
      <w:pPr>
        <w:spacing w:after="0"/>
        <w:rPr>
          <w:rFonts w:ascii="Arial" w:hAnsi="Arial" w:cs="Arial"/>
          <w:sz w:val="20"/>
          <w:szCs w:val="20"/>
        </w:rPr>
      </w:pPr>
    </w:p>
    <w:p w14:paraId="449C600A" w14:textId="77777777" w:rsidR="00053348" w:rsidRPr="006051B4" w:rsidRDefault="00053348" w:rsidP="00053348">
      <w:pPr>
        <w:spacing w:after="0"/>
        <w:rPr>
          <w:rFonts w:ascii="Arial" w:hAnsi="Arial" w:cs="Arial"/>
          <w:sz w:val="20"/>
          <w:szCs w:val="20"/>
        </w:rPr>
      </w:pPr>
      <w:r w:rsidRPr="006051B4">
        <w:rPr>
          <w:rFonts w:ascii="Arial" w:hAnsi="Arial" w:cs="Arial"/>
          <w:sz w:val="20"/>
          <w:szCs w:val="20"/>
        </w:rPr>
        <w:t>Addition qualifying for FYA</w:t>
      </w:r>
    </w:p>
    <w:p w14:paraId="3E1D4AA1" w14:textId="01E5ADA1" w:rsidR="00053348" w:rsidRDefault="00AE2B95" w:rsidP="00053348">
      <w:pPr>
        <w:spacing w:after="0"/>
        <w:rPr>
          <w:rFonts w:ascii="Arial" w:hAnsi="Arial" w:cs="Arial"/>
          <w:sz w:val="20"/>
          <w:szCs w:val="20"/>
        </w:rPr>
      </w:pPr>
      <w:r>
        <w:rPr>
          <w:rFonts w:ascii="Arial" w:hAnsi="Arial" w:cs="Arial"/>
          <w:sz w:val="20"/>
          <w:szCs w:val="20"/>
        </w:rPr>
        <w:t>Equipment</w:t>
      </w:r>
      <w:r w:rsidR="00053348" w:rsidRPr="006051B4">
        <w:rPr>
          <w:rFonts w:ascii="Arial" w:hAnsi="Arial" w:cs="Arial"/>
          <w:sz w:val="20"/>
          <w:szCs w:val="20"/>
        </w:rPr>
        <w:tab/>
        <w:t xml:space="preserve">  </w:t>
      </w:r>
      <w:r w:rsidR="00F771AB">
        <w:rPr>
          <w:rFonts w:ascii="Arial" w:hAnsi="Arial" w:cs="Arial"/>
          <w:sz w:val="20"/>
          <w:szCs w:val="20"/>
        </w:rPr>
        <w:tab/>
      </w:r>
      <w:r w:rsidR="00F771AB">
        <w:rPr>
          <w:rFonts w:ascii="Arial" w:hAnsi="Arial" w:cs="Arial"/>
          <w:sz w:val="20"/>
          <w:szCs w:val="20"/>
        </w:rPr>
        <w:tab/>
      </w:r>
      <w:r w:rsidR="007C12DA">
        <w:rPr>
          <w:rFonts w:ascii="Arial" w:hAnsi="Arial" w:cs="Arial"/>
          <w:sz w:val="20"/>
          <w:szCs w:val="20"/>
        </w:rPr>
        <w:t>9,914</w:t>
      </w:r>
    </w:p>
    <w:p w14:paraId="17AAE2BE" w14:textId="79D0F914" w:rsidR="00AE2B95" w:rsidRDefault="00AE2B95" w:rsidP="00053348">
      <w:pPr>
        <w:spacing w:after="0"/>
        <w:rPr>
          <w:rFonts w:ascii="Arial" w:hAnsi="Arial" w:cs="Arial"/>
          <w:sz w:val="20"/>
          <w:szCs w:val="20"/>
        </w:rPr>
      </w:pPr>
      <w:r>
        <w:rPr>
          <w:rFonts w:ascii="Arial" w:hAnsi="Arial" w:cs="Arial"/>
          <w:sz w:val="20"/>
          <w:szCs w:val="20"/>
        </w:rPr>
        <w:t>Computer</w:t>
      </w:r>
      <w:r>
        <w:rPr>
          <w:rFonts w:ascii="Arial" w:hAnsi="Arial" w:cs="Arial"/>
          <w:sz w:val="20"/>
          <w:szCs w:val="20"/>
        </w:rPr>
        <w:tab/>
      </w:r>
      <w:r>
        <w:rPr>
          <w:rFonts w:ascii="Arial" w:hAnsi="Arial" w:cs="Arial"/>
          <w:sz w:val="20"/>
          <w:szCs w:val="20"/>
        </w:rPr>
        <w:tab/>
      </w:r>
      <w:r>
        <w:rPr>
          <w:rFonts w:ascii="Arial" w:hAnsi="Arial" w:cs="Arial"/>
          <w:sz w:val="20"/>
          <w:szCs w:val="20"/>
        </w:rPr>
        <w:tab/>
      </w:r>
      <w:r w:rsidRPr="007B0E47">
        <w:rPr>
          <w:rFonts w:ascii="Arial" w:hAnsi="Arial" w:cs="Arial"/>
          <w:sz w:val="20"/>
          <w:szCs w:val="20"/>
          <w:u w:val="single"/>
        </w:rPr>
        <w:t>2,280</w:t>
      </w:r>
    </w:p>
    <w:p w14:paraId="736449EE" w14:textId="1D89DBE0" w:rsidR="00AE2B95" w:rsidRPr="006051B4" w:rsidRDefault="00AE2B95" w:rsidP="00053348">
      <w:pPr>
        <w:spacing w:after="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7C12DA">
        <w:rPr>
          <w:rFonts w:ascii="Arial" w:hAnsi="Arial" w:cs="Arial"/>
          <w:sz w:val="20"/>
          <w:szCs w:val="20"/>
        </w:rPr>
        <w:t>12,194</w:t>
      </w:r>
    </w:p>
    <w:p w14:paraId="2FAC2AF4" w14:textId="0858D5F6" w:rsidR="00AE2B95" w:rsidRDefault="00AE2B95" w:rsidP="00B30D71">
      <w:pPr>
        <w:spacing w:after="0"/>
        <w:rPr>
          <w:rFonts w:ascii="Arial" w:hAnsi="Arial" w:cs="Arial"/>
          <w:sz w:val="20"/>
          <w:szCs w:val="20"/>
        </w:rPr>
      </w:pPr>
      <w:r>
        <w:rPr>
          <w:rFonts w:ascii="Arial" w:hAnsi="Arial" w:cs="Arial"/>
          <w:sz w:val="20"/>
          <w:szCs w:val="20"/>
        </w:rPr>
        <w:t>“</w:t>
      </w:r>
      <w:r w:rsidR="007C12DA">
        <w:rPr>
          <w:rFonts w:ascii="Arial" w:hAnsi="Arial" w:cs="Arial"/>
          <w:sz w:val="20"/>
          <w:szCs w:val="20"/>
        </w:rPr>
        <w:t>Full expensing</w:t>
      </w:r>
      <w:r>
        <w:rPr>
          <w:rFonts w:ascii="Arial" w:hAnsi="Arial" w:cs="Arial"/>
          <w:sz w:val="20"/>
          <w:szCs w:val="20"/>
        </w:rPr>
        <w:t>”</w:t>
      </w:r>
      <w:r w:rsidR="007C12DA">
        <w:rPr>
          <w:rFonts w:ascii="Arial" w:hAnsi="Arial" w:cs="Arial"/>
          <w:sz w:val="20"/>
          <w:szCs w:val="20"/>
        </w:rPr>
        <w:t xml:space="preserve"> relief</w:t>
      </w:r>
      <w:r w:rsidR="00053348" w:rsidRPr="006051B4">
        <w:rPr>
          <w:rFonts w:ascii="Arial" w:hAnsi="Arial" w:cs="Arial"/>
          <w:sz w:val="20"/>
          <w:szCs w:val="20"/>
        </w:rPr>
        <w:tab/>
      </w:r>
      <w:r w:rsidR="00053348" w:rsidRPr="006051B4">
        <w:rPr>
          <w:rFonts w:ascii="Arial" w:hAnsi="Arial" w:cs="Arial"/>
          <w:sz w:val="20"/>
          <w:szCs w:val="20"/>
        </w:rPr>
        <w:tab/>
      </w:r>
      <w:r w:rsidR="00053348" w:rsidRPr="00D65C01">
        <w:rPr>
          <w:rFonts w:ascii="Arial" w:hAnsi="Arial" w:cs="Arial"/>
          <w:sz w:val="20"/>
          <w:szCs w:val="20"/>
          <w:u w:val="single"/>
        </w:rPr>
        <w:t>(</w:t>
      </w:r>
      <w:r w:rsidR="000908FF" w:rsidRPr="00D65C01">
        <w:rPr>
          <w:rFonts w:ascii="Arial" w:hAnsi="Arial" w:cs="Arial"/>
          <w:sz w:val="20"/>
          <w:szCs w:val="20"/>
          <w:u w:val="single"/>
        </w:rPr>
        <w:t>12,194</w:t>
      </w:r>
      <w:r w:rsidR="00053348" w:rsidRPr="006051B4">
        <w:rPr>
          <w:rFonts w:ascii="Arial" w:hAnsi="Arial" w:cs="Arial"/>
          <w:sz w:val="20"/>
          <w:szCs w:val="20"/>
          <w:u w:val="single"/>
        </w:rPr>
        <w:t>)</w:t>
      </w:r>
      <w:r w:rsidR="00053348" w:rsidRPr="006051B4">
        <w:rPr>
          <w:rFonts w:ascii="Arial" w:hAnsi="Arial" w:cs="Arial"/>
          <w:sz w:val="20"/>
          <w:szCs w:val="20"/>
        </w:rPr>
        <w:t xml:space="preserve">        </w:t>
      </w:r>
      <w:r>
        <w:rPr>
          <w:rFonts w:ascii="Arial" w:hAnsi="Arial" w:cs="Arial"/>
          <w:sz w:val="20"/>
          <w:szCs w:val="20"/>
        </w:rPr>
        <w:t>n/a</w:t>
      </w:r>
      <w:r w:rsidR="000908FF">
        <w:rPr>
          <w:rFonts w:ascii="Arial" w:hAnsi="Arial" w:cs="Arial"/>
          <w:sz w:val="20"/>
          <w:szCs w:val="20"/>
        </w:rPr>
        <w:tab/>
      </w:r>
      <w:r w:rsidR="000908FF">
        <w:rPr>
          <w:rFonts w:ascii="Arial" w:hAnsi="Arial" w:cs="Arial"/>
          <w:sz w:val="20"/>
          <w:szCs w:val="20"/>
        </w:rPr>
        <w:tab/>
      </w:r>
      <w:r w:rsidR="000908FF">
        <w:rPr>
          <w:rFonts w:ascii="Arial" w:hAnsi="Arial" w:cs="Arial"/>
          <w:sz w:val="20"/>
          <w:szCs w:val="20"/>
        </w:rPr>
        <w:tab/>
      </w:r>
      <w:r w:rsidR="000908FF">
        <w:rPr>
          <w:rFonts w:ascii="Arial" w:hAnsi="Arial" w:cs="Arial"/>
          <w:sz w:val="20"/>
          <w:szCs w:val="20"/>
        </w:rPr>
        <w:tab/>
        <w:t>12,194</w:t>
      </w:r>
      <w:r w:rsidR="00053348" w:rsidRPr="006051B4">
        <w:rPr>
          <w:rFonts w:ascii="Arial" w:hAnsi="Arial" w:cs="Arial"/>
          <w:sz w:val="20"/>
          <w:szCs w:val="20"/>
        </w:rPr>
        <w:tab/>
      </w:r>
      <w:r w:rsidR="00053348" w:rsidRPr="006051B4">
        <w:rPr>
          <w:rFonts w:ascii="Arial" w:hAnsi="Arial" w:cs="Arial"/>
          <w:sz w:val="20"/>
          <w:szCs w:val="20"/>
        </w:rPr>
        <w:tab/>
      </w:r>
      <w:r w:rsidR="00053348" w:rsidRPr="006051B4">
        <w:rPr>
          <w:rFonts w:ascii="Arial" w:hAnsi="Arial" w:cs="Arial"/>
          <w:sz w:val="20"/>
          <w:szCs w:val="20"/>
        </w:rPr>
        <w:tab/>
      </w:r>
      <w:r w:rsidR="00053348" w:rsidRPr="006051B4">
        <w:rPr>
          <w:rFonts w:ascii="Arial" w:hAnsi="Arial" w:cs="Arial"/>
          <w:sz w:val="20"/>
          <w:szCs w:val="20"/>
        </w:rPr>
        <w:tab/>
        <w:t xml:space="preserve">  </w:t>
      </w:r>
      <w:r w:rsidR="00053348" w:rsidRPr="006051B4">
        <w:rPr>
          <w:rFonts w:ascii="Arial" w:hAnsi="Arial" w:cs="Arial"/>
          <w:sz w:val="20"/>
          <w:szCs w:val="20"/>
        </w:rPr>
        <w:tab/>
        <w:t xml:space="preserve">   </w:t>
      </w:r>
    </w:p>
    <w:p w14:paraId="1178BAD8" w14:textId="45A03F60" w:rsidR="00053348" w:rsidRPr="006051B4" w:rsidRDefault="00053348" w:rsidP="00053348">
      <w:pPr>
        <w:spacing w:after="0"/>
        <w:ind w:left="6480" w:firstLine="720"/>
        <w:rPr>
          <w:rFonts w:ascii="Arial" w:hAnsi="Arial" w:cs="Arial"/>
          <w:sz w:val="20"/>
          <w:szCs w:val="20"/>
        </w:rPr>
      </w:pPr>
      <w:r w:rsidRPr="006051B4">
        <w:rPr>
          <w:rFonts w:ascii="Arial" w:hAnsi="Arial" w:cs="Arial"/>
          <w:sz w:val="20"/>
          <w:szCs w:val="20"/>
        </w:rPr>
        <w:t xml:space="preserve">––––––– </w:t>
      </w:r>
    </w:p>
    <w:p w14:paraId="5FA4A165" w14:textId="2D115EFE"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Total allowances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t xml:space="preserve">   </w:t>
      </w:r>
      <w:r w:rsidRPr="006051B4">
        <w:rPr>
          <w:rFonts w:ascii="Arial" w:hAnsi="Arial" w:cs="Arial"/>
          <w:sz w:val="20"/>
          <w:szCs w:val="20"/>
        </w:rPr>
        <w:tab/>
      </w:r>
      <w:r w:rsidRPr="006051B4">
        <w:rPr>
          <w:rFonts w:ascii="Arial" w:hAnsi="Arial" w:cs="Arial"/>
          <w:b/>
          <w:sz w:val="20"/>
          <w:szCs w:val="20"/>
          <w:u w:val="single"/>
        </w:rPr>
        <w:t xml:space="preserve">   </w:t>
      </w:r>
      <w:r w:rsidR="00413984" w:rsidRPr="006051B4">
        <w:rPr>
          <w:rFonts w:ascii="Arial" w:hAnsi="Arial" w:cs="Arial"/>
          <w:b/>
          <w:sz w:val="20"/>
          <w:szCs w:val="20"/>
          <w:u w:val="single"/>
        </w:rPr>
        <w:t>£</w:t>
      </w:r>
      <w:r w:rsidR="002664F1">
        <w:rPr>
          <w:rFonts w:ascii="Arial" w:hAnsi="Arial" w:cs="Arial"/>
          <w:b/>
          <w:sz w:val="20"/>
          <w:szCs w:val="20"/>
          <w:u w:val="single"/>
        </w:rPr>
        <w:t>29,846</w:t>
      </w:r>
    </w:p>
    <w:p w14:paraId="49D090FC" w14:textId="77777777" w:rsidR="00053348" w:rsidRPr="006051B4" w:rsidRDefault="00053348" w:rsidP="00053348">
      <w:pPr>
        <w:spacing w:after="0"/>
        <w:ind w:left="2880" w:firstLine="720"/>
        <w:rPr>
          <w:rFonts w:ascii="Arial" w:hAnsi="Arial" w:cs="Arial"/>
          <w:sz w:val="20"/>
          <w:szCs w:val="20"/>
        </w:rPr>
      </w:pPr>
      <w:r w:rsidRPr="006051B4">
        <w:rPr>
          <w:rFonts w:ascii="Arial" w:hAnsi="Arial" w:cs="Arial"/>
          <w:sz w:val="20"/>
          <w:szCs w:val="20"/>
        </w:rPr>
        <w:t>–––––––</w:t>
      </w:r>
    </w:p>
    <w:p w14:paraId="6156DF99" w14:textId="69EF19DB" w:rsidR="00053348" w:rsidRPr="006051B4" w:rsidRDefault="00053348" w:rsidP="00053348">
      <w:pPr>
        <w:spacing w:after="0"/>
        <w:rPr>
          <w:rFonts w:ascii="Arial" w:hAnsi="Arial" w:cs="Arial"/>
          <w:sz w:val="20"/>
          <w:szCs w:val="20"/>
        </w:rPr>
      </w:pPr>
      <w:r w:rsidRPr="006051B4">
        <w:rPr>
          <w:rFonts w:ascii="Arial" w:hAnsi="Arial" w:cs="Arial"/>
          <w:sz w:val="20"/>
          <w:szCs w:val="20"/>
        </w:rPr>
        <w:t xml:space="preserve">WDV carried forward </w:t>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00B92788">
        <w:rPr>
          <w:rFonts w:ascii="Arial" w:hAnsi="Arial" w:cs="Arial"/>
          <w:sz w:val="20"/>
          <w:szCs w:val="20"/>
        </w:rPr>
        <w:t>31,992</w:t>
      </w:r>
      <w:r w:rsidRPr="006051B4">
        <w:rPr>
          <w:rFonts w:ascii="Arial" w:hAnsi="Arial" w:cs="Arial"/>
          <w:sz w:val="20"/>
          <w:szCs w:val="20"/>
        </w:rPr>
        <w:t xml:space="preserve"> </w:t>
      </w:r>
      <w:r w:rsidRPr="006051B4">
        <w:rPr>
          <w:rFonts w:ascii="Arial" w:hAnsi="Arial" w:cs="Arial"/>
          <w:sz w:val="20"/>
          <w:szCs w:val="20"/>
        </w:rPr>
        <w:tab/>
      </w:r>
      <w:r w:rsidRPr="006051B4">
        <w:rPr>
          <w:rFonts w:ascii="Arial" w:hAnsi="Arial" w:cs="Arial"/>
          <w:sz w:val="20"/>
          <w:szCs w:val="20"/>
        </w:rPr>
        <w:tab/>
        <w:t>0</w:t>
      </w:r>
      <w:r w:rsidRPr="006051B4">
        <w:rPr>
          <w:rFonts w:ascii="Arial" w:hAnsi="Arial" w:cs="Arial"/>
          <w:sz w:val="20"/>
          <w:szCs w:val="20"/>
        </w:rPr>
        <w:tab/>
      </w:r>
    </w:p>
    <w:p w14:paraId="5CCCD86E" w14:textId="77777777" w:rsidR="00053348" w:rsidRPr="006051B4" w:rsidRDefault="00053348" w:rsidP="00053348">
      <w:pPr>
        <w:spacing w:after="0"/>
        <w:rPr>
          <w:rFonts w:ascii="Arial" w:hAnsi="Arial" w:cs="Arial"/>
        </w:rPr>
      </w:pP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r w:rsidRPr="006051B4">
        <w:rPr>
          <w:rFonts w:ascii="Arial" w:hAnsi="Arial" w:cs="Arial"/>
          <w:sz w:val="20"/>
          <w:szCs w:val="20"/>
        </w:rPr>
        <w:tab/>
      </w:r>
    </w:p>
    <w:p w14:paraId="3997EAB9" w14:textId="5F60ADF3" w:rsidR="00053348" w:rsidRPr="006051B4" w:rsidRDefault="00053348" w:rsidP="009C25CB">
      <w:pPr>
        <w:tabs>
          <w:tab w:val="left" w:pos="567"/>
        </w:tabs>
        <w:spacing w:after="0"/>
        <w:ind w:left="567" w:hanging="567"/>
        <w:rPr>
          <w:rFonts w:ascii="Arial" w:hAnsi="Arial" w:cs="Arial"/>
        </w:rPr>
      </w:pPr>
      <w:r w:rsidRPr="006051B4">
        <w:rPr>
          <w:rFonts w:ascii="Arial" w:hAnsi="Arial" w:cs="Arial"/>
        </w:rPr>
        <w:t xml:space="preserve">(1) </w:t>
      </w:r>
      <w:r w:rsidR="009C25CB">
        <w:rPr>
          <w:rFonts w:ascii="Arial" w:hAnsi="Arial" w:cs="Arial"/>
        </w:rPr>
        <w:tab/>
      </w:r>
      <w:r w:rsidR="00A90129">
        <w:rPr>
          <w:rFonts w:ascii="Arial" w:hAnsi="Arial" w:cs="Arial"/>
        </w:rPr>
        <w:t>Zuleika</w:t>
      </w:r>
      <w:r w:rsidR="00A90129" w:rsidRPr="006051B4">
        <w:rPr>
          <w:rFonts w:ascii="Arial" w:hAnsi="Arial" w:cs="Arial"/>
        </w:rPr>
        <w:t xml:space="preserve"> </w:t>
      </w:r>
      <w:r w:rsidRPr="006051B4">
        <w:rPr>
          <w:rFonts w:ascii="Arial" w:hAnsi="Arial" w:cs="Arial"/>
        </w:rPr>
        <w:t xml:space="preserve">plc is entitled to </w:t>
      </w:r>
      <w:r w:rsidR="000908FF">
        <w:rPr>
          <w:rFonts w:ascii="Arial" w:hAnsi="Arial" w:cs="Arial"/>
        </w:rPr>
        <w:t>“</w:t>
      </w:r>
      <w:r w:rsidR="007A3E34">
        <w:rPr>
          <w:rFonts w:ascii="Arial" w:hAnsi="Arial" w:cs="Arial"/>
        </w:rPr>
        <w:t>full expensing</w:t>
      </w:r>
      <w:r w:rsidR="000908FF">
        <w:rPr>
          <w:rFonts w:ascii="Arial" w:hAnsi="Arial" w:cs="Arial"/>
        </w:rPr>
        <w:t xml:space="preserve">” </w:t>
      </w:r>
      <w:r w:rsidRPr="006051B4">
        <w:rPr>
          <w:rFonts w:ascii="Arial" w:hAnsi="Arial" w:cs="Arial"/>
        </w:rPr>
        <w:t xml:space="preserve">in respect of the </w:t>
      </w:r>
      <w:r w:rsidR="006138B2">
        <w:rPr>
          <w:rFonts w:ascii="Arial" w:hAnsi="Arial" w:cs="Arial"/>
        </w:rPr>
        <w:t>new</w:t>
      </w:r>
      <w:r w:rsidR="0036184B" w:rsidRPr="006051B4">
        <w:rPr>
          <w:rFonts w:ascii="Arial" w:hAnsi="Arial" w:cs="Arial"/>
        </w:rPr>
        <w:t xml:space="preserve"> </w:t>
      </w:r>
      <w:r w:rsidRPr="006051B4">
        <w:rPr>
          <w:rFonts w:ascii="Arial" w:hAnsi="Arial" w:cs="Arial"/>
        </w:rPr>
        <w:t>equipment and the computer</w:t>
      </w:r>
      <w:r w:rsidR="006138B2">
        <w:rPr>
          <w:rFonts w:ascii="Arial" w:hAnsi="Arial" w:cs="Arial"/>
        </w:rPr>
        <w:t xml:space="preserve"> purchases</w:t>
      </w:r>
      <w:r w:rsidR="007A3E34">
        <w:rPr>
          <w:rFonts w:ascii="Arial" w:hAnsi="Arial" w:cs="Arial"/>
        </w:rPr>
        <w:t>, alternatively it could claim the annual investment allowance against th</w:t>
      </w:r>
      <w:r w:rsidR="003E5F7C">
        <w:rPr>
          <w:rFonts w:ascii="Arial" w:hAnsi="Arial" w:cs="Arial"/>
        </w:rPr>
        <w:t>ese</w:t>
      </w:r>
      <w:r w:rsidR="007A3E34">
        <w:rPr>
          <w:rFonts w:ascii="Arial" w:hAnsi="Arial" w:cs="Arial"/>
        </w:rPr>
        <w:t xml:space="preserve"> additions</w:t>
      </w:r>
      <w:r w:rsidRPr="006051B4">
        <w:rPr>
          <w:rFonts w:ascii="Arial" w:hAnsi="Arial" w:cs="Arial"/>
        </w:rPr>
        <w:t>.</w:t>
      </w:r>
    </w:p>
    <w:p w14:paraId="1414913A" w14:textId="77777777" w:rsidR="00D26D52" w:rsidRDefault="00D26D52" w:rsidP="009C25CB">
      <w:pPr>
        <w:tabs>
          <w:tab w:val="left" w:pos="567"/>
        </w:tabs>
        <w:spacing w:after="0"/>
        <w:ind w:left="567" w:hanging="567"/>
        <w:rPr>
          <w:rFonts w:ascii="Arial" w:hAnsi="Arial" w:cs="Arial"/>
        </w:rPr>
      </w:pPr>
    </w:p>
    <w:p w14:paraId="741425A0" w14:textId="09092741" w:rsidR="00053348" w:rsidRPr="006051B4" w:rsidRDefault="00053348" w:rsidP="009C25CB">
      <w:pPr>
        <w:tabs>
          <w:tab w:val="left" w:pos="567"/>
        </w:tabs>
        <w:spacing w:after="0"/>
        <w:ind w:left="567" w:hanging="567"/>
        <w:rPr>
          <w:rFonts w:ascii="Arial" w:hAnsi="Arial" w:cs="Arial"/>
        </w:rPr>
      </w:pPr>
      <w:r w:rsidRPr="006051B4">
        <w:rPr>
          <w:rFonts w:ascii="Arial" w:hAnsi="Arial" w:cs="Arial"/>
        </w:rPr>
        <w:t xml:space="preserve">(2) </w:t>
      </w:r>
      <w:r w:rsidR="009C25CB">
        <w:rPr>
          <w:rFonts w:ascii="Arial" w:hAnsi="Arial" w:cs="Arial"/>
        </w:rPr>
        <w:tab/>
      </w:r>
      <w:r w:rsidRPr="006051B4">
        <w:rPr>
          <w:rFonts w:ascii="Arial" w:hAnsi="Arial" w:cs="Arial"/>
        </w:rPr>
        <w:t xml:space="preserve">The cost of the lorry will have originally been added to the </w:t>
      </w:r>
      <w:r w:rsidR="009B47A5">
        <w:rPr>
          <w:rFonts w:ascii="Arial" w:hAnsi="Arial" w:cs="Arial"/>
        </w:rPr>
        <w:t>main</w:t>
      </w:r>
      <w:r w:rsidR="0036184B" w:rsidRPr="006051B4">
        <w:rPr>
          <w:rFonts w:ascii="Arial" w:hAnsi="Arial" w:cs="Arial"/>
        </w:rPr>
        <w:t xml:space="preserve"> </w:t>
      </w:r>
      <w:r w:rsidRPr="006051B4">
        <w:rPr>
          <w:rFonts w:ascii="Arial" w:hAnsi="Arial" w:cs="Arial"/>
        </w:rPr>
        <w:t>pool, so the disposal proceeds are now deducted.</w:t>
      </w:r>
    </w:p>
    <w:p w14:paraId="43F456DF" w14:textId="77777777" w:rsidR="00D26D52" w:rsidRDefault="00D26D52" w:rsidP="009C25CB">
      <w:pPr>
        <w:tabs>
          <w:tab w:val="left" w:pos="567"/>
        </w:tabs>
        <w:spacing w:after="0"/>
        <w:ind w:left="567" w:hanging="567"/>
        <w:rPr>
          <w:rFonts w:ascii="Arial" w:hAnsi="Arial" w:cs="Arial"/>
        </w:rPr>
      </w:pPr>
    </w:p>
    <w:p w14:paraId="0FB58AA6" w14:textId="3CD234C1" w:rsidR="00053348" w:rsidRPr="006051B4" w:rsidRDefault="00053348" w:rsidP="009C25CB">
      <w:pPr>
        <w:tabs>
          <w:tab w:val="left" w:pos="567"/>
        </w:tabs>
        <w:spacing w:after="0"/>
        <w:ind w:left="567" w:hanging="567"/>
        <w:rPr>
          <w:rFonts w:ascii="Arial" w:hAnsi="Arial" w:cs="Arial"/>
        </w:rPr>
      </w:pPr>
      <w:r w:rsidRPr="006051B4">
        <w:rPr>
          <w:rFonts w:ascii="Arial" w:hAnsi="Arial" w:cs="Arial"/>
        </w:rPr>
        <w:t xml:space="preserve">(3) </w:t>
      </w:r>
      <w:r w:rsidR="009C25CB">
        <w:rPr>
          <w:rFonts w:ascii="Arial" w:hAnsi="Arial" w:cs="Arial"/>
        </w:rPr>
        <w:tab/>
      </w:r>
      <w:r w:rsidRPr="006051B4">
        <w:rPr>
          <w:rFonts w:ascii="Arial" w:hAnsi="Arial" w:cs="Arial"/>
        </w:rPr>
        <w:t xml:space="preserve">The sale proceeds for the </w:t>
      </w:r>
      <w:r w:rsidR="0036184B" w:rsidRPr="006051B4">
        <w:rPr>
          <w:rFonts w:ascii="Arial" w:hAnsi="Arial" w:cs="Arial"/>
        </w:rPr>
        <w:t>plant and equipment in the special rate pool</w:t>
      </w:r>
      <w:r w:rsidRPr="006051B4">
        <w:rPr>
          <w:rFonts w:ascii="Arial" w:hAnsi="Arial" w:cs="Arial"/>
        </w:rPr>
        <w:t xml:space="preserve"> are restricted to original cost.</w:t>
      </w:r>
    </w:p>
    <w:p w14:paraId="3D2EC3DA" w14:textId="77777777" w:rsidR="006C56A7" w:rsidRDefault="006C56A7" w:rsidP="00053348">
      <w:pPr>
        <w:spacing w:after="0"/>
        <w:rPr>
          <w:rFonts w:ascii="Arial" w:hAnsi="Arial" w:cs="Arial"/>
          <w:b/>
        </w:rPr>
      </w:pPr>
    </w:p>
    <w:p w14:paraId="5BA1AEF2" w14:textId="39D472F3" w:rsidR="00053348" w:rsidRPr="006051B4" w:rsidRDefault="00053348" w:rsidP="00053348">
      <w:pPr>
        <w:spacing w:after="0"/>
        <w:rPr>
          <w:rFonts w:ascii="Arial" w:hAnsi="Arial" w:cs="Arial"/>
          <w:b/>
        </w:rPr>
      </w:pPr>
      <w:r w:rsidRPr="006051B4">
        <w:rPr>
          <w:rFonts w:ascii="Arial" w:hAnsi="Arial" w:cs="Arial"/>
          <w:b/>
        </w:rPr>
        <w:lastRenderedPageBreak/>
        <w:t>Reconciliation of accounting and taxable profits for the year ended 31</w:t>
      </w:r>
      <w:r w:rsidR="00D26D52" w:rsidRPr="00B7571F">
        <w:rPr>
          <w:rFonts w:ascii="Arial" w:hAnsi="Arial" w:cs="Arial"/>
          <w:b/>
          <w:vertAlign w:val="superscript"/>
        </w:rPr>
        <w:t>st</w:t>
      </w:r>
      <w:r w:rsidR="00D26D52">
        <w:rPr>
          <w:rFonts w:ascii="Arial" w:hAnsi="Arial" w:cs="Arial"/>
          <w:b/>
        </w:rPr>
        <w:t xml:space="preserve"> </w:t>
      </w:r>
      <w:r w:rsidRPr="006051B4">
        <w:rPr>
          <w:rFonts w:ascii="Arial" w:hAnsi="Arial" w:cs="Arial"/>
          <w:b/>
        </w:rPr>
        <w:t xml:space="preserve">March </w:t>
      </w:r>
      <w:r w:rsidR="00E62F0F">
        <w:rPr>
          <w:rFonts w:ascii="Arial" w:hAnsi="Arial" w:cs="Arial"/>
          <w:b/>
        </w:rPr>
        <w:t>202</w:t>
      </w:r>
      <w:r w:rsidR="00BF59A7">
        <w:rPr>
          <w:rFonts w:ascii="Arial" w:hAnsi="Arial" w:cs="Arial"/>
          <w:b/>
        </w:rPr>
        <w:t>7</w:t>
      </w:r>
    </w:p>
    <w:p w14:paraId="64C1570C" w14:textId="77777777" w:rsidR="00053348" w:rsidRPr="006051B4" w:rsidRDefault="00053348" w:rsidP="00053348">
      <w:pPr>
        <w:spacing w:after="0"/>
        <w:ind w:left="5040" w:firstLine="720"/>
        <w:rPr>
          <w:rFonts w:ascii="Arial" w:hAnsi="Arial" w:cs="Arial"/>
        </w:rPr>
      </w:pPr>
      <w:r w:rsidRPr="006051B4">
        <w:rPr>
          <w:rFonts w:ascii="Arial" w:hAnsi="Arial" w:cs="Arial"/>
        </w:rPr>
        <w:t xml:space="preserve">£ </w:t>
      </w:r>
      <w:r w:rsidRPr="006051B4">
        <w:rPr>
          <w:rFonts w:ascii="Arial" w:hAnsi="Arial" w:cs="Arial"/>
        </w:rPr>
        <w:tab/>
      </w:r>
      <w:r w:rsidRPr="006051B4">
        <w:rPr>
          <w:rFonts w:ascii="Arial" w:hAnsi="Arial" w:cs="Arial"/>
        </w:rPr>
        <w:tab/>
        <w:t>£</w:t>
      </w:r>
    </w:p>
    <w:p w14:paraId="68355F18" w14:textId="77777777" w:rsidR="00053348" w:rsidRPr="006051B4" w:rsidRDefault="00053348" w:rsidP="00053348">
      <w:pPr>
        <w:spacing w:after="0"/>
        <w:rPr>
          <w:rFonts w:ascii="Arial" w:hAnsi="Arial" w:cs="Arial"/>
        </w:rPr>
      </w:pPr>
      <w:r w:rsidRPr="006051B4">
        <w:rPr>
          <w:rFonts w:ascii="Arial" w:hAnsi="Arial" w:cs="Arial"/>
        </w:rPr>
        <w:t xml:space="preserve">Reported profit before taxation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910,000</w:t>
      </w:r>
    </w:p>
    <w:p w14:paraId="628DFF99" w14:textId="77777777" w:rsidR="00053348" w:rsidRPr="006051B4" w:rsidRDefault="00053348" w:rsidP="00053348">
      <w:pPr>
        <w:spacing w:after="0"/>
        <w:rPr>
          <w:rFonts w:ascii="Arial" w:hAnsi="Arial" w:cs="Arial"/>
        </w:rPr>
      </w:pPr>
      <w:r w:rsidRPr="006051B4">
        <w:rPr>
          <w:rFonts w:ascii="Arial" w:hAnsi="Arial" w:cs="Arial"/>
        </w:rPr>
        <w:t xml:space="preserve">Add: Depreciation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 xml:space="preserve"> </w:t>
      </w:r>
      <w:r w:rsidRPr="006051B4">
        <w:rPr>
          <w:rFonts w:ascii="Arial" w:hAnsi="Arial" w:cs="Arial"/>
        </w:rPr>
        <w:tab/>
      </w:r>
      <w:r w:rsidRPr="006051B4">
        <w:rPr>
          <w:rFonts w:ascii="Arial" w:hAnsi="Arial" w:cs="Arial"/>
        </w:rPr>
        <w:tab/>
      </w:r>
      <w:r w:rsidRPr="006051B4">
        <w:rPr>
          <w:rFonts w:ascii="Arial" w:hAnsi="Arial" w:cs="Arial"/>
          <w:u w:val="single"/>
        </w:rPr>
        <w:t xml:space="preserve">  48,100</w:t>
      </w:r>
    </w:p>
    <w:p w14:paraId="7C936F4A" w14:textId="77777777" w:rsidR="00053348" w:rsidRPr="006051B4" w:rsidRDefault="00053348" w:rsidP="00053348">
      <w:pPr>
        <w:spacing w:after="0"/>
        <w:rPr>
          <w:rFonts w:ascii="Arial" w:hAnsi="Arial" w:cs="Arial"/>
        </w:rPr>
      </w:pP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958,100</w:t>
      </w:r>
    </w:p>
    <w:p w14:paraId="3F215A80" w14:textId="77777777" w:rsidR="00053348" w:rsidRPr="006051B4" w:rsidRDefault="00053348" w:rsidP="00053348">
      <w:pPr>
        <w:spacing w:after="0"/>
        <w:rPr>
          <w:rFonts w:ascii="Arial" w:hAnsi="Arial" w:cs="Arial"/>
        </w:rPr>
      </w:pPr>
      <w:r w:rsidRPr="006051B4">
        <w:rPr>
          <w:rFonts w:ascii="Arial" w:hAnsi="Arial" w:cs="Arial"/>
        </w:rPr>
        <w:t>Less:</w:t>
      </w:r>
    </w:p>
    <w:p w14:paraId="7D99BAA3" w14:textId="1FA819AB" w:rsidR="00053348" w:rsidRPr="006051B4" w:rsidRDefault="00413984" w:rsidP="00053348">
      <w:pPr>
        <w:spacing w:after="0"/>
        <w:rPr>
          <w:rFonts w:ascii="Arial" w:hAnsi="Arial" w:cs="Arial"/>
        </w:rPr>
      </w:pPr>
      <w:r w:rsidRPr="006051B4">
        <w:rPr>
          <w:rFonts w:ascii="Arial" w:hAnsi="Arial" w:cs="Arial"/>
        </w:rPr>
        <w:t>Investment</w:t>
      </w:r>
      <w:r w:rsidR="00053348" w:rsidRPr="006051B4">
        <w:rPr>
          <w:rFonts w:ascii="Arial" w:hAnsi="Arial" w:cs="Arial"/>
        </w:rPr>
        <w:t xml:space="preserve"> income (</w:t>
      </w:r>
      <w:r w:rsidR="001D4C94" w:rsidRPr="006051B4">
        <w:rPr>
          <w:rFonts w:ascii="Arial" w:hAnsi="Arial" w:cs="Arial"/>
        </w:rPr>
        <w:t>non-trading</w:t>
      </w:r>
      <w:r w:rsidR="00053348" w:rsidRPr="006051B4">
        <w:rPr>
          <w:rFonts w:ascii="Arial" w:hAnsi="Arial" w:cs="Arial"/>
        </w:rPr>
        <w:t>)</w:t>
      </w:r>
      <w:r w:rsidR="00053348" w:rsidRPr="006051B4">
        <w:rPr>
          <w:rFonts w:ascii="Arial" w:hAnsi="Arial" w:cs="Arial"/>
        </w:rPr>
        <w:tab/>
      </w:r>
      <w:r w:rsidR="00053348" w:rsidRPr="006051B4">
        <w:rPr>
          <w:rFonts w:ascii="Arial" w:hAnsi="Arial" w:cs="Arial"/>
        </w:rPr>
        <w:tab/>
      </w:r>
      <w:r w:rsidR="00053348" w:rsidRPr="006051B4">
        <w:rPr>
          <w:rFonts w:ascii="Arial" w:hAnsi="Arial" w:cs="Arial"/>
        </w:rPr>
        <w:tab/>
      </w:r>
      <w:r w:rsidR="00053348" w:rsidRPr="006051B4">
        <w:rPr>
          <w:rFonts w:ascii="Arial" w:hAnsi="Arial" w:cs="Arial"/>
        </w:rPr>
        <w:tab/>
        <w:t>1</w:t>
      </w:r>
      <w:r w:rsidRPr="006051B4">
        <w:rPr>
          <w:rFonts w:ascii="Arial" w:hAnsi="Arial" w:cs="Arial"/>
        </w:rPr>
        <w:t>4</w:t>
      </w:r>
      <w:r w:rsidR="00053348" w:rsidRPr="006051B4">
        <w:rPr>
          <w:rFonts w:ascii="Arial" w:hAnsi="Arial" w:cs="Arial"/>
        </w:rPr>
        <w:t>2,</w:t>
      </w:r>
      <w:r w:rsidRPr="006051B4">
        <w:rPr>
          <w:rFonts w:ascii="Arial" w:hAnsi="Arial" w:cs="Arial"/>
        </w:rPr>
        <w:t>020</w:t>
      </w:r>
    </w:p>
    <w:p w14:paraId="0D99ECC3" w14:textId="5AF3B117" w:rsidR="00053348" w:rsidRPr="006051B4" w:rsidRDefault="00053348" w:rsidP="00053348">
      <w:pPr>
        <w:spacing w:after="0"/>
        <w:rPr>
          <w:rFonts w:ascii="Arial" w:hAnsi="Arial" w:cs="Arial"/>
        </w:rPr>
      </w:pPr>
      <w:r w:rsidRPr="006051B4">
        <w:rPr>
          <w:rFonts w:ascii="Arial" w:hAnsi="Arial" w:cs="Arial"/>
        </w:rPr>
        <w:t xml:space="preserve">Capital allowances </w:t>
      </w:r>
      <w:r w:rsidRPr="006051B4">
        <w:rPr>
          <w:rFonts w:ascii="Arial" w:hAnsi="Arial" w:cs="Arial"/>
        </w:rPr>
        <w:tab/>
        <w:t>– Plant &amp; Machinery</w:t>
      </w:r>
      <w:r w:rsidRPr="006051B4">
        <w:rPr>
          <w:rFonts w:ascii="Arial" w:hAnsi="Arial" w:cs="Arial"/>
        </w:rPr>
        <w:tab/>
        <w:t xml:space="preserve"> (a)(</w:t>
      </w:r>
      <w:proofErr w:type="spellStart"/>
      <w:r w:rsidRPr="006051B4">
        <w:rPr>
          <w:rFonts w:ascii="Arial" w:hAnsi="Arial" w:cs="Arial"/>
        </w:rPr>
        <w:t>i</w:t>
      </w:r>
      <w:proofErr w:type="spellEnd"/>
      <w:r w:rsidRPr="006051B4">
        <w:rPr>
          <w:rFonts w:ascii="Arial" w:hAnsi="Arial" w:cs="Arial"/>
        </w:rPr>
        <w:t>)</w:t>
      </w:r>
      <w:r w:rsidRPr="006051B4">
        <w:rPr>
          <w:rFonts w:ascii="Arial" w:hAnsi="Arial" w:cs="Arial"/>
        </w:rPr>
        <w:tab/>
        <w:t xml:space="preserve">  </w:t>
      </w:r>
      <w:r w:rsidRPr="006051B4">
        <w:rPr>
          <w:rFonts w:ascii="Arial" w:hAnsi="Arial" w:cs="Arial"/>
        </w:rPr>
        <w:tab/>
      </w:r>
      <w:r w:rsidR="002E5CB4" w:rsidRPr="006051B4">
        <w:rPr>
          <w:rFonts w:ascii="Arial" w:hAnsi="Arial" w:cs="Arial"/>
        </w:rPr>
        <w:t xml:space="preserve">  </w:t>
      </w:r>
      <w:r w:rsidR="002664F1">
        <w:rPr>
          <w:rFonts w:ascii="Arial" w:hAnsi="Arial" w:cs="Arial"/>
        </w:rPr>
        <w:t>29,846</w:t>
      </w:r>
    </w:p>
    <w:p w14:paraId="651CBDE5" w14:textId="4825A310" w:rsidR="00053348" w:rsidRPr="006051B4" w:rsidRDefault="00053348" w:rsidP="00053348">
      <w:pPr>
        <w:spacing w:after="0"/>
        <w:ind w:left="1440" w:firstLine="720"/>
        <w:rPr>
          <w:rFonts w:ascii="Arial" w:hAnsi="Arial" w:cs="Arial"/>
        </w:rPr>
      </w:pP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w:t>
      </w:r>
      <w:r w:rsidR="002664F1">
        <w:rPr>
          <w:rFonts w:ascii="Arial" w:hAnsi="Arial" w:cs="Arial"/>
        </w:rPr>
        <w:t>171,866</w:t>
      </w:r>
      <w:r w:rsidRPr="006051B4">
        <w:rPr>
          <w:rFonts w:ascii="Arial" w:hAnsi="Arial" w:cs="Arial"/>
        </w:rPr>
        <w:t>)</w:t>
      </w:r>
    </w:p>
    <w:p w14:paraId="1AADD7DB" w14:textId="77777777" w:rsidR="00053348" w:rsidRPr="006051B4" w:rsidRDefault="00053348" w:rsidP="00053348">
      <w:pPr>
        <w:spacing w:after="0"/>
        <w:ind w:left="5040" w:firstLine="720"/>
        <w:rPr>
          <w:rFonts w:ascii="Arial" w:hAnsi="Arial" w:cs="Arial"/>
        </w:rPr>
      </w:pPr>
      <w:r w:rsidRPr="006051B4">
        <w:rPr>
          <w:rFonts w:ascii="Arial" w:hAnsi="Arial" w:cs="Arial"/>
        </w:rPr>
        <w:t xml:space="preserve">–––––––– </w:t>
      </w:r>
      <w:r w:rsidRPr="006051B4">
        <w:rPr>
          <w:rFonts w:ascii="Arial" w:hAnsi="Arial" w:cs="Arial"/>
        </w:rPr>
        <w:tab/>
        <w:t>––––––––</w:t>
      </w:r>
    </w:p>
    <w:p w14:paraId="1A3EA1FC" w14:textId="65906A53" w:rsidR="00053348" w:rsidRPr="006051B4" w:rsidRDefault="00053348" w:rsidP="00053348">
      <w:pPr>
        <w:spacing w:after="0"/>
        <w:rPr>
          <w:rFonts w:ascii="Arial" w:hAnsi="Arial" w:cs="Arial"/>
        </w:rPr>
      </w:pPr>
      <w:r w:rsidRPr="006051B4">
        <w:rPr>
          <w:rFonts w:ascii="Arial" w:hAnsi="Arial" w:cs="Arial"/>
        </w:rPr>
        <w:t>Trading profits</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 xml:space="preserve">  </w:t>
      </w:r>
      <w:r w:rsidR="002664F1">
        <w:rPr>
          <w:rFonts w:ascii="Arial" w:hAnsi="Arial" w:cs="Arial"/>
        </w:rPr>
        <w:t>786,234</w:t>
      </w:r>
    </w:p>
    <w:p w14:paraId="6FD90794" w14:textId="77777777" w:rsidR="00053348" w:rsidRPr="006051B4" w:rsidRDefault="00053348" w:rsidP="00053348">
      <w:pPr>
        <w:spacing w:after="0"/>
        <w:rPr>
          <w:rFonts w:ascii="Arial" w:hAnsi="Arial" w:cs="Arial"/>
        </w:rPr>
      </w:pP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p>
    <w:p w14:paraId="74049A18" w14:textId="77777777" w:rsidR="00053348" w:rsidRPr="006051B4" w:rsidRDefault="00053348" w:rsidP="00413984">
      <w:pPr>
        <w:spacing w:after="0"/>
        <w:rPr>
          <w:rFonts w:ascii="Arial" w:hAnsi="Arial" w:cs="Arial"/>
        </w:rPr>
      </w:pPr>
      <w:r w:rsidRPr="006051B4">
        <w:rPr>
          <w:rFonts w:ascii="Arial" w:hAnsi="Arial" w:cs="Arial"/>
        </w:rPr>
        <w:t>Non-trading Interest income</w:t>
      </w:r>
      <w:r w:rsidRPr="006051B4">
        <w:rPr>
          <w:rFonts w:ascii="Arial" w:hAnsi="Arial" w:cs="Arial"/>
        </w:rPr>
        <w:tab/>
        <w:t xml:space="preserve"> </w:t>
      </w:r>
      <w:r w:rsidR="00413984" w:rsidRPr="006051B4">
        <w:rPr>
          <w:rFonts w:ascii="Arial" w:hAnsi="Arial" w:cs="Arial"/>
        </w:rPr>
        <w:t>(26,820 + 22,500)</w:t>
      </w:r>
      <w:r w:rsidRPr="006051B4">
        <w:rPr>
          <w:rFonts w:ascii="Arial" w:hAnsi="Arial" w:cs="Arial"/>
        </w:rPr>
        <w:tab/>
        <w:t xml:space="preserve"> </w:t>
      </w:r>
      <w:r w:rsidRPr="006051B4">
        <w:rPr>
          <w:rFonts w:ascii="Arial" w:hAnsi="Arial" w:cs="Arial"/>
        </w:rPr>
        <w:tab/>
      </w:r>
      <w:r w:rsidRPr="006051B4">
        <w:rPr>
          <w:rFonts w:ascii="Arial" w:hAnsi="Arial" w:cs="Arial"/>
        </w:rPr>
        <w:tab/>
      </w:r>
      <w:r w:rsidRPr="006051B4">
        <w:rPr>
          <w:rFonts w:ascii="Arial" w:hAnsi="Arial" w:cs="Arial"/>
        </w:rPr>
        <w:tab/>
        <w:t xml:space="preserve">  </w:t>
      </w:r>
      <w:r w:rsidR="00413984" w:rsidRPr="006051B4">
        <w:rPr>
          <w:rFonts w:ascii="Arial" w:hAnsi="Arial" w:cs="Arial"/>
        </w:rPr>
        <w:t xml:space="preserve">  49,320</w:t>
      </w:r>
    </w:p>
    <w:p w14:paraId="6F98891F" w14:textId="77777777" w:rsidR="00053348" w:rsidRPr="006051B4" w:rsidRDefault="00053348" w:rsidP="00053348">
      <w:pPr>
        <w:spacing w:after="0"/>
        <w:rPr>
          <w:rFonts w:ascii="Arial" w:hAnsi="Arial" w:cs="Arial"/>
        </w:rPr>
      </w:pPr>
      <w:r w:rsidRPr="006051B4">
        <w:rPr>
          <w:rFonts w:ascii="Arial" w:hAnsi="Arial" w:cs="Arial"/>
        </w:rPr>
        <w:t>Income from property (working)</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 xml:space="preserve"> </w:t>
      </w:r>
      <w:r w:rsidRPr="006051B4">
        <w:rPr>
          <w:rFonts w:ascii="Arial" w:hAnsi="Arial" w:cs="Arial"/>
        </w:rPr>
        <w:tab/>
      </w:r>
      <w:r w:rsidRPr="006051B4">
        <w:rPr>
          <w:rFonts w:ascii="Arial" w:hAnsi="Arial" w:cs="Arial"/>
        </w:rPr>
        <w:tab/>
        <w:t xml:space="preserve">    29,750</w:t>
      </w:r>
      <w:r w:rsidRPr="006051B4">
        <w:rPr>
          <w:rFonts w:ascii="Arial" w:hAnsi="Arial" w:cs="Arial"/>
        </w:rPr>
        <w:tab/>
        <w:t xml:space="preserve"> </w:t>
      </w:r>
    </w:p>
    <w:p w14:paraId="49D15496" w14:textId="77777777" w:rsidR="00053348" w:rsidRPr="006051B4" w:rsidRDefault="00053348" w:rsidP="00053348">
      <w:pPr>
        <w:spacing w:after="0"/>
        <w:ind w:left="5040" w:firstLine="720"/>
        <w:rPr>
          <w:rFonts w:ascii="Arial" w:hAnsi="Arial" w:cs="Arial"/>
        </w:rPr>
      </w:pPr>
      <w:r w:rsidRPr="006051B4">
        <w:rPr>
          <w:rFonts w:ascii="Arial" w:hAnsi="Arial" w:cs="Arial"/>
        </w:rPr>
        <w:tab/>
      </w:r>
      <w:r w:rsidRPr="006051B4">
        <w:rPr>
          <w:rFonts w:ascii="Arial" w:hAnsi="Arial" w:cs="Arial"/>
        </w:rPr>
        <w:tab/>
        <w:t>––––––––</w:t>
      </w:r>
    </w:p>
    <w:p w14:paraId="7EA6CEBD" w14:textId="157F1AE6" w:rsidR="00053348" w:rsidRPr="006051B4" w:rsidRDefault="00053348" w:rsidP="00053348">
      <w:pPr>
        <w:spacing w:after="0"/>
        <w:rPr>
          <w:rFonts w:ascii="Arial" w:hAnsi="Arial" w:cs="Arial"/>
        </w:rPr>
      </w:pPr>
      <w:r w:rsidRPr="006051B4">
        <w:rPr>
          <w:rFonts w:ascii="Arial" w:hAnsi="Arial" w:cs="Arial"/>
        </w:rPr>
        <w:t xml:space="preserve">Taxable total profit </w:t>
      </w:r>
      <w:r w:rsidRPr="006051B4">
        <w:rPr>
          <w:rFonts w:ascii="Arial" w:hAnsi="Arial" w:cs="Arial"/>
        </w:rPr>
        <w:tab/>
      </w:r>
      <w:r w:rsidRPr="006051B4">
        <w:rPr>
          <w:rFonts w:ascii="Arial" w:hAnsi="Arial" w:cs="Arial"/>
        </w:rPr>
        <w:tab/>
      </w:r>
      <w:r w:rsidRPr="006051B4">
        <w:rPr>
          <w:rFonts w:ascii="Arial" w:hAnsi="Arial" w:cs="Arial"/>
        </w:rPr>
        <w:tab/>
        <w:t xml:space="preserve">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1B7ACC">
        <w:rPr>
          <w:rFonts w:ascii="Arial" w:hAnsi="Arial" w:cs="Arial"/>
          <w:u w:val="single"/>
        </w:rPr>
        <w:t xml:space="preserve">   </w:t>
      </w:r>
      <w:r w:rsidR="002664F1">
        <w:rPr>
          <w:rFonts w:ascii="Arial" w:hAnsi="Arial" w:cs="Arial"/>
          <w:u w:val="single"/>
        </w:rPr>
        <w:t>865,304</w:t>
      </w:r>
    </w:p>
    <w:p w14:paraId="6056171A" w14:textId="77777777" w:rsidR="00413984" w:rsidRPr="006051B4" w:rsidRDefault="00413984" w:rsidP="00053348">
      <w:pPr>
        <w:spacing w:after="0"/>
        <w:rPr>
          <w:rFonts w:ascii="Arial" w:hAnsi="Arial" w:cs="Arial"/>
        </w:rPr>
      </w:pPr>
    </w:p>
    <w:p w14:paraId="61C136C1" w14:textId="77777777" w:rsidR="00053348" w:rsidRPr="006051B4" w:rsidRDefault="00053348" w:rsidP="00053348">
      <w:pPr>
        <w:spacing w:after="0"/>
        <w:rPr>
          <w:rFonts w:ascii="Arial" w:hAnsi="Arial" w:cs="Arial"/>
        </w:rPr>
      </w:pPr>
      <w:r w:rsidRPr="006051B4">
        <w:rPr>
          <w:rFonts w:ascii="Arial" w:hAnsi="Arial" w:cs="Arial"/>
        </w:rPr>
        <w:t>(</w:t>
      </w:r>
      <w:r w:rsidR="00413984" w:rsidRPr="006051B4">
        <w:rPr>
          <w:rFonts w:ascii="Arial" w:hAnsi="Arial" w:cs="Arial"/>
        </w:rPr>
        <w:t>1</w:t>
      </w:r>
      <w:r w:rsidRPr="006051B4">
        <w:rPr>
          <w:rFonts w:ascii="Arial" w:hAnsi="Arial" w:cs="Arial"/>
        </w:rPr>
        <w:t>) Interest on a loan used for trading purposes is deductible in calculating the trading profit.</w:t>
      </w:r>
    </w:p>
    <w:p w14:paraId="4C5E830C" w14:textId="77777777" w:rsidR="00053348" w:rsidRPr="006051B4" w:rsidRDefault="00053348" w:rsidP="00053348">
      <w:pPr>
        <w:spacing w:after="0"/>
        <w:rPr>
          <w:rFonts w:ascii="Arial" w:hAnsi="Arial" w:cs="Arial"/>
        </w:rPr>
      </w:pPr>
    </w:p>
    <w:p w14:paraId="60D643A4" w14:textId="77777777" w:rsidR="00053348" w:rsidRPr="006051B4" w:rsidRDefault="00053348" w:rsidP="00053348">
      <w:pPr>
        <w:spacing w:after="0"/>
        <w:rPr>
          <w:rFonts w:ascii="Arial" w:hAnsi="Arial" w:cs="Arial"/>
          <w:u w:val="single"/>
        </w:rPr>
      </w:pPr>
      <w:r w:rsidRPr="006051B4">
        <w:rPr>
          <w:rFonts w:ascii="Arial" w:hAnsi="Arial" w:cs="Arial"/>
          <w:u w:val="single"/>
        </w:rPr>
        <w:t xml:space="preserve">Working – Income from property </w:t>
      </w:r>
    </w:p>
    <w:p w14:paraId="16EDD414" w14:textId="77777777" w:rsidR="00053348" w:rsidRPr="006051B4" w:rsidRDefault="00053348" w:rsidP="00053348">
      <w:pPr>
        <w:spacing w:after="0"/>
        <w:ind w:left="5040" w:firstLine="720"/>
        <w:rPr>
          <w:rFonts w:ascii="Arial" w:hAnsi="Arial" w:cs="Arial"/>
        </w:rPr>
      </w:pPr>
      <w:r w:rsidRPr="006051B4">
        <w:rPr>
          <w:rFonts w:ascii="Arial" w:hAnsi="Arial" w:cs="Arial"/>
        </w:rPr>
        <w:t xml:space="preserve">£ </w:t>
      </w:r>
      <w:r w:rsidRPr="006051B4">
        <w:rPr>
          <w:rFonts w:ascii="Arial" w:hAnsi="Arial" w:cs="Arial"/>
        </w:rPr>
        <w:tab/>
      </w:r>
      <w:r w:rsidRPr="006051B4">
        <w:rPr>
          <w:rFonts w:ascii="Arial" w:hAnsi="Arial" w:cs="Arial"/>
        </w:rPr>
        <w:tab/>
        <w:t>£</w:t>
      </w:r>
    </w:p>
    <w:p w14:paraId="3CEDD384" w14:textId="77777777" w:rsidR="00053348" w:rsidRPr="006051B4" w:rsidRDefault="00053348" w:rsidP="00053348">
      <w:pPr>
        <w:spacing w:after="0"/>
        <w:rPr>
          <w:rFonts w:ascii="Arial" w:hAnsi="Arial" w:cs="Arial"/>
        </w:rPr>
      </w:pPr>
      <w:r w:rsidRPr="006051B4">
        <w:rPr>
          <w:rFonts w:ascii="Arial" w:hAnsi="Arial" w:cs="Arial"/>
        </w:rPr>
        <w:t xml:space="preserve">Rent receivable – Office 1 (3,200 </w:t>
      </w:r>
      <w:r w:rsidR="00932A20">
        <w:rPr>
          <w:rFonts w:ascii="Arial" w:hAnsi="Arial" w:cs="Arial"/>
        </w:rPr>
        <w:t>×</w:t>
      </w:r>
      <w:r w:rsidR="00932A20" w:rsidRPr="006051B4">
        <w:rPr>
          <w:rFonts w:ascii="Arial" w:hAnsi="Arial" w:cs="Arial"/>
        </w:rPr>
        <w:t xml:space="preserve"> </w:t>
      </w:r>
      <w:r w:rsidRPr="006051B4">
        <w:rPr>
          <w:rFonts w:ascii="Arial" w:hAnsi="Arial" w:cs="Arial"/>
        </w:rPr>
        <w:t xml:space="preserve">10)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32,000</w:t>
      </w:r>
    </w:p>
    <w:p w14:paraId="0AD8370A" w14:textId="77777777" w:rsidR="00053348" w:rsidRPr="006051B4" w:rsidRDefault="00053348" w:rsidP="00053348">
      <w:pPr>
        <w:spacing w:after="0"/>
        <w:rPr>
          <w:rFonts w:ascii="Arial" w:hAnsi="Arial" w:cs="Arial"/>
        </w:rPr>
      </w:pPr>
      <w:r w:rsidRPr="006051B4">
        <w:rPr>
          <w:rFonts w:ascii="Arial" w:hAnsi="Arial" w:cs="Arial"/>
        </w:rPr>
        <w:t xml:space="preserve">– Office 2 (26,400 </w:t>
      </w:r>
      <w:r w:rsidR="00932A20">
        <w:rPr>
          <w:rFonts w:ascii="Arial" w:hAnsi="Arial" w:cs="Arial"/>
        </w:rPr>
        <w:t>×</w:t>
      </w:r>
      <w:r w:rsidR="00932A20" w:rsidRPr="006051B4">
        <w:rPr>
          <w:rFonts w:ascii="Arial" w:hAnsi="Arial" w:cs="Arial"/>
        </w:rPr>
        <w:t xml:space="preserve"> </w:t>
      </w:r>
      <w:r w:rsidRPr="00B7571F">
        <w:rPr>
          <w:rFonts w:ascii="Arial" w:hAnsi="Arial" w:cs="Arial"/>
          <w:vertAlign w:val="superscript"/>
        </w:rPr>
        <w:t>8</w:t>
      </w:r>
      <w:r w:rsidRPr="006051B4">
        <w:rPr>
          <w:rFonts w:ascii="Arial" w:hAnsi="Arial" w:cs="Arial"/>
        </w:rPr>
        <w:t>/</w:t>
      </w:r>
      <w:r w:rsidRPr="00B7571F">
        <w:rPr>
          <w:rFonts w:ascii="Arial" w:hAnsi="Arial" w:cs="Arial"/>
          <w:vertAlign w:val="subscript"/>
        </w:rPr>
        <w:t>12</w:t>
      </w:r>
      <w:r w:rsidRPr="006051B4">
        <w:rPr>
          <w:rFonts w:ascii="Arial" w:hAnsi="Arial" w:cs="Arial"/>
        </w:rPr>
        <w:t xml:space="preserve">)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17,600</w:t>
      </w:r>
    </w:p>
    <w:p w14:paraId="23C42412" w14:textId="77777777" w:rsidR="00053348" w:rsidRPr="006051B4" w:rsidRDefault="00053348" w:rsidP="00053348">
      <w:pPr>
        <w:spacing w:after="0"/>
        <w:ind w:left="6480" w:firstLine="720"/>
        <w:rPr>
          <w:rFonts w:ascii="Arial" w:hAnsi="Arial" w:cs="Arial"/>
        </w:rPr>
      </w:pPr>
      <w:r w:rsidRPr="006051B4">
        <w:rPr>
          <w:rFonts w:ascii="Arial" w:hAnsi="Arial" w:cs="Arial"/>
        </w:rPr>
        <w:t>–––––––</w:t>
      </w:r>
    </w:p>
    <w:p w14:paraId="36A88B2D" w14:textId="77777777" w:rsidR="00053348" w:rsidRPr="006051B4" w:rsidRDefault="00053348" w:rsidP="00053348">
      <w:pPr>
        <w:spacing w:after="0"/>
        <w:ind w:left="6480" w:firstLine="720"/>
        <w:rPr>
          <w:rFonts w:ascii="Arial" w:hAnsi="Arial" w:cs="Arial"/>
        </w:rPr>
      </w:pPr>
      <w:r w:rsidRPr="006051B4">
        <w:rPr>
          <w:rFonts w:ascii="Arial" w:hAnsi="Arial" w:cs="Arial"/>
        </w:rPr>
        <w:t>49,600</w:t>
      </w:r>
    </w:p>
    <w:p w14:paraId="7AEFFF82" w14:textId="77777777" w:rsidR="00053348" w:rsidRPr="006051B4" w:rsidRDefault="00053348" w:rsidP="00053348">
      <w:pPr>
        <w:spacing w:after="0"/>
        <w:rPr>
          <w:rFonts w:ascii="Arial" w:hAnsi="Arial" w:cs="Arial"/>
        </w:rPr>
      </w:pPr>
      <w:r w:rsidRPr="006051B4">
        <w:rPr>
          <w:rFonts w:ascii="Arial" w:hAnsi="Arial" w:cs="Arial"/>
        </w:rPr>
        <w:t>Expenses:</w:t>
      </w:r>
    </w:p>
    <w:p w14:paraId="642A06F9" w14:textId="77777777" w:rsidR="00053348" w:rsidRPr="006051B4" w:rsidRDefault="00053348" w:rsidP="00053348">
      <w:pPr>
        <w:spacing w:after="0"/>
        <w:rPr>
          <w:rFonts w:ascii="Arial" w:hAnsi="Arial" w:cs="Arial"/>
        </w:rPr>
      </w:pPr>
      <w:r w:rsidRPr="006051B4">
        <w:rPr>
          <w:rFonts w:ascii="Arial" w:hAnsi="Arial" w:cs="Arial"/>
        </w:rPr>
        <w:t xml:space="preserve">Bad debt (3,200 </w:t>
      </w:r>
      <w:r w:rsidR="00932A20">
        <w:rPr>
          <w:rFonts w:ascii="Arial" w:hAnsi="Arial" w:cs="Arial"/>
        </w:rPr>
        <w:t>×</w:t>
      </w:r>
      <w:r w:rsidR="00932A20" w:rsidRPr="006051B4">
        <w:rPr>
          <w:rFonts w:ascii="Arial" w:hAnsi="Arial" w:cs="Arial"/>
        </w:rPr>
        <w:t xml:space="preserve"> </w:t>
      </w:r>
      <w:r w:rsidRPr="006051B4">
        <w:rPr>
          <w:rFonts w:ascii="Arial" w:hAnsi="Arial" w:cs="Arial"/>
        </w:rPr>
        <w:t xml:space="preserve">2)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6,400</w:t>
      </w:r>
    </w:p>
    <w:p w14:paraId="3B5A7C43" w14:textId="77777777" w:rsidR="00053348" w:rsidRPr="006051B4" w:rsidRDefault="00053348" w:rsidP="00053348">
      <w:pPr>
        <w:spacing w:after="0"/>
        <w:rPr>
          <w:rFonts w:ascii="Arial" w:hAnsi="Arial" w:cs="Arial"/>
        </w:rPr>
      </w:pPr>
      <w:r w:rsidRPr="006051B4">
        <w:rPr>
          <w:rFonts w:ascii="Arial" w:hAnsi="Arial" w:cs="Arial"/>
        </w:rPr>
        <w:t xml:space="preserve">Advertising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4,800</w:t>
      </w:r>
    </w:p>
    <w:p w14:paraId="195DEF35" w14:textId="77777777" w:rsidR="00053348" w:rsidRPr="006051B4" w:rsidRDefault="00053348" w:rsidP="00053348">
      <w:pPr>
        <w:spacing w:after="0"/>
        <w:rPr>
          <w:rFonts w:ascii="Arial" w:hAnsi="Arial" w:cs="Arial"/>
        </w:rPr>
      </w:pPr>
      <w:r w:rsidRPr="006051B4">
        <w:rPr>
          <w:rFonts w:ascii="Arial" w:hAnsi="Arial" w:cs="Arial"/>
        </w:rPr>
        <w:t xml:space="preserve">Decorating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5,200</w:t>
      </w:r>
    </w:p>
    <w:p w14:paraId="43AE8810" w14:textId="77777777" w:rsidR="00053348" w:rsidRPr="006051B4" w:rsidRDefault="00053348" w:rsidP="00053348">
      <w:pPr>
        <w:spacing w:after="0"/>
        <w:rPr>
          <w:rFonts w:ascii="Arial" w:hAnsi="Arial" w:cs="Arial"/>
        </w:rPr>
      </w:pPr>
      <w:r w:rsidRPr="006051B4">
        <w:rPr>
          <w:rFonts w:ascii="Arial" w:hAnsi="Arial" w:cs="Arial"/>
        </w:rPr>
        <w:t xml:space="preserve">Insurance ((3,360 </w:t>
      </w:r>
      <w:r w:rsidR="00932A20">
        <w:rPr>
          <w:rFonts w:ascii="Arial" w:hAnsi="Arial" w:cs="Arial"/>
        </w:rPr>
        <w:t>×</w:t>
      </w:r>
      <w:r w:rsidR="00932A20" w:rsidRPr="006051B4">
        <w:rPr>
          <w:rFonts w:ascii="Arial" w:hAnsi="Arial" w:cs="Arial"/>
        </w:rPr>
        <w:t xml:space="preserve"> </w:t>
      </w:r>
      <w:r w:rsidRPr="00336CDF">
        <w:rPr>
          <w:rFonts w:ascii="Arial" w:hAnsi="Arial" w:cs="Arial"/>
          <w:vertAlign w:val="superscript"/>
        </w:rPr>
        <w:t>9</w:t>
      </w:r>
      <w:r w:rsidRPr="006051B4">
        <w:rPr>
          <w:rFonts w:ascii="Arial" w:hAnsi="Arial" w:cs="Arial"/>
        </w:rPr>
        <w:t>/</w:t>
      </w:r>
      <w:r w:rsidRPr="00BA73C3">
        <w:rPr>
          <w:rFonts w:ascii="Arial" w:hAnsi="Arial" w:cs="Arial"/>
          <w:vertAlign w:val="subscript"/>
        </w:rPr>
        <w:t>12</w:t>
      </w:r>
      <w:r w:rsidRPr="006051B4">
        <w:rPr>
          <w:rFonts w:ascii="Arial" w:hAnsi="Arial" w:cs="Arial"/>
        </w:rPr>
        <w:t xml:space="preserve">) + (3,720 </w:t>
      </w:r>
      <w:r w:rsidR="00932A20">
        <w:rPr>
          <w:rFonts w:ascii="Arial" w:hAnsi="Arial" w:cs="Arial"/>
        </w:rPr>
        <w:t>×</w:t>
      </w:r>
      <w:r w:rsidR="00932A20" w:rsidRPr="006051B4">
        <w:rPr>
          <w:rFonts w:ascii="Arial" w:hAnsi="Arial" w:cs="Arial"/>
        </w:rPr>
        <w:t xml:space="preserve"> </w:t>
      </w:r>
      <w:r w:rsidRPr="00336CDF">
        <w:rPr>
          <w:rFonts w:ascii="Arial" w:hAnsi="Arial" w:cs="Arial"/>
          <w:vertAlign w:val="superscript"/>
        </w:rPr>
        <w:t>3</w:t>
      </w:r>
      <w:r w:rsidRPr="006051B4">
        <w:rPr>
          <w:rFonts w:ascii="Arial" w:hAnsi="Arial" w:cs="Arial"/>
        </w:rPr>
        <w:t>/</w:t>
      </w:r>
      <w:r w:rsidRPr="006051B4">
        <w:rPr>
          <w:rFonts w:ascii="Arial" w:hAnsi="Arial" w:cs="Arial"/>
          <w:vertAlign w:val="subscript"/>
        </w:rPr>
        <w:t>12</w:t>
      </w:r>
      <w:r w:rsidRPr="006051B4">
        <w:rPr>
          <w:rFonts w:ascii="Arial" w:hAnsi="Arial" w:cs="Arial"/>
        </w:rPr>
        <w:t xml:space="preserve">)) </w:t>
      </w:r>
      <w:r w:rsidRPr="006051B4">
        <w:rPr>
          <w:rFonts w:ascii="Arial" w:hAnsi="Arial" w:cs="Arial"/>
        </w:rPr>
        <w:tab/>
      </w:r>
      <w:r w:rsidRPr="006051B4">
        <w:rPr>
          <w:rFonts w:ascii="Arial" w:hAnsi="Arial" w:cs="Arial"/>
        </w:rPr>
        <w:tab/>
      </w:r>
      <w:r w:rsidRPr="006051B4">
        <w:rPr>
          <w:rFonts w:ascii="Arial" w:hAnsi="Arial" w:cs="Arial"/>
        </w:rPr>
        <w:tab/>
        <w:t>3,450</w:t>
      </w:r>
    </w:p>
    <w:p w14:paraId="19A6B66A" w14:textId="77777777" w:rsidR="00053348" w:rsidRPr="006051B4" w:rsidRDefault="00053348" w:rsidP="00053348">
      <w:pPr>
        <w:spacing w:after="0"/>
        <w:ind w:left="5040" w:firstLine="720"/>
        <w:rPr>
          <w:rFonts w:ascii="Arial" w:hAnsi="Arial" w:cs="Arial"/>
        </w:rPr>
      </w:pPr>
      <w:r w:rsidRPr="006051B4">
        <w:rPr>
          <w:rFonts w:ascii="Arial" w:hAnsi="Arial" w:cs="Arial"/>
        </w:rPr>
        <w:t xml:space="preserve">–––––– </w:t>
      </w:r>
      <w:r w:rsidRPr="006051B4">
        <w:rPr>
          <w:rFonts w:ascii="Arial" w:hAnsi="Arial" w:cs="Arial"/>
        </w:rPr>
        <w:tab/>
        <w:t>(19,850)</w:t>
      </w:r>
    </w:p>
    <w:p w14:paraId="2BB0C9DD" w14:textId="77777777" w:rsidR="00053348" w:rsidRPr="006051B4" w:rsidRDefault="00053348" w:rsidP="00053348">
      <w:pPr>
        <w:spacing w:after="0"/>
        <w:ind w:left="6480" w:firstLine="720"/>
        <w:rPr>
          <w:rFonts w:ascii="Arial" w:hAnsi="Arial" w:cs="Arial"/>
        </w:rPr>
      </w:pPr>
      <w:r w:rsidRPr="006051B4">
        <w:rPr>
          <w:rFonts w:ascii="Arial" w:hAnsi="Arial" w:cs="Arial"/>
        </w:rPr>
        <w:t>–––––––</w:t>
      </w:r>
    </w:p>
    <w:p w14:paraId="383CF675" w14:textId="77777777" w:rsidR="00053348" w:rsidRPr="006051B4" w:rsidRDefault="00053348" w:rsidP="00053348">
      <w:pPr>
        <w:spacing w:after="0"/>
        <w:rPr>
          <w:rFonts w:ascii="Arial" w:hAnsi="Arial" w:cs="Arial"/>
        </w:rPr>
      </w:pPr>
      <w:r w:rsidRPr="006051B4">
        <w:rPr>
          <w:rFonts w:ascii="Arial" w:hAnsi="Arial" w:cs="Arial"/>
        </w:rPr>
        <w:t xml:space="preserve">Income from property </w:t>
      </w:r>
      <w:r w:rsidRPr="006051B4">
        <w:rPr>
          <w:rFonts w:ascii="Arial" w:hAnsi="Arial" w:cs="Arial"/>
        </w:rPr>
        <w:tab/>
        <w:t xml:space="preserve"> </w:t>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r>
      <w:r w:rsidRPr="006051B4">
        <w:rPr>
          <w:rFonts w:ascii="Arial" w:hAnsi="Arial" w:cs="Arial"/>
        </w:rPr>
        <w:tab/>
        <w:t>29,750</w:t>
      </w:r>
    </w:p>
    <w:p w14:paraId="15C7B1CF" w14:textId="77777777" w:rsidR="00053348" w:rsidRPr="006051B4" w:rsidRDefault="00053348" w:rsidP="00053348">
      <w:pPr>
        <w:spacing w:after="0"/>
        <w:ind w:left="6480" w:firstLine="720"/>
        <w:rPr>
          <w:rFonts w:ascii="Arial" w:hAnsi="Arial" w:cs="Arial"/>
        </w:rPr>
      </w:pPr>
      <w:r w:rsidRPr="006051B4">
        <w:rPr>
          <w:rFonts w:ascii="Arial" w:hAnsi="Arial" w:cs="Arial"/>
        </w:rPr>
        <w:t>–––––––</w:t>
      </w:r>
    </w:p>
    <w:p w14:paraId="28FD1ABB" w14:textId="67918477" w:rsidR="00053348" w:rsidRPr="006051B4" w:rsidRDefault="00053348" w:rsidP="00D26D52">
      <w:pPr>
        <w:tabs>
          <w:tab w:val="left" w:pos="567"/>
        </w:tabs>
        <w:spacing w:after="0"/>
        <w:ind w:left="567" w:hanging="567"/>
        <w:rPr>
          <w:rFonts w:ascii="Arial" w:hAnsi="Arial" w:cs="Arial"/>
        </w:rPr>
      </w:pPr>
      <w:r w:rsidRPr="006051B4">
        <w:rPr>
          <w:rFonts w:ascii="Arial" w:hAnsi="Arial" w:cs="Arial"/>
          <w:b/>
          <w:bCs/>
        </w:rPr>
        <w:t>(b)</w:t>
      </w:r>
      <w:r w:rsidR="00D26D52">
        <w:rPr>
          <w:rFonts w:ascii="Arial" w:hAnsi="Arial" w:cs="Arial"/>
        </w:rPr>
        <w:tab/>
      </w:r>
      <w:r w:rsidRPr="006051B4">
        <w:rPr>
          <w:rFonts w:ascii="Arial" w:hAnsi="Arial" w:cs="Arial"/>
        </w:rPr>
        <w:t xml:space="preserve">Large profits companies </w:t>
      </w:r>
      <w:r w:rsidR="001D4C94" w:rsidRPr="006051B4">
        <w:rPr>
          <w:rFonts w:ascii="Arial" w:hAnsi="Arial" w:cs="Arial"/>
        </w:rPr>
        <w:t>must</w:t>
      </w:r>
      <w:r w:rsidRPr="006051B4">
        <w:rPr>
          <w:rFonts w:ascii="Arial" w:hAnsi="Arial" w:cs="Arial"/>
        </w:rPr>
        <w:t xml:space="preserve"> make quarterly instalment payments in respect of their corporation tax liability. A large profits company is one </w:t>
      </w:r>
      <w:r w:rsidR="006051B4">
        <w:rPr>
          <w:rFonts w:ascii="Arial" w:hAnsi="Arial" w:cs="Arial"/>
        </w:rPr>
        <w:t xml:space="preserve">with augmented profits of £1,500,000 or more, proportionately reduced according to the number of </w:t>
      </w:r>
      <w:r w:rsidR="005D7200">
        <w:rPr>
          <w:rFonts w:ascii="Arial" w:hAnsi="Arial" w:cs="Arial"/>
        </w:rPr>
        <w:t>associated companies</w:t>
      </w:r>
      <w:r w:rsidR="006051B4">
        <w:rPr>
          <w:rFonts w:ascii="Arial" w:hAnsi="Arial" w:cs="Arial"/>
        </w:rPr>
        <w:t xml:space="preserve">.  </w:t>
      </w:r>
      <w:r w:rsidR="00A90129">
        <w:rPr>
          <w:rFonts w:ascii="Arial" w:hAnsi="Arial" w:cs="Arial"/>
        </w:rPr>
        <w:t>Zuleika</w:t>
      </w:r>
      <w:r w:rsidR="00A90129" w:rsidRPr="006051B4">
        <w:rPr>
          <w:rFonts w:ascii="Arial" w:hAnsi="Arial" w:cs="Arial"/>
        </w:rPr>
        <w:t xml:space="preserve"> </w:t>
      </w:r>
      <w:r w:rsidRPr="006051B4">
        <w:rPr>
          <w:rFonts w:ascii="Arial" w:hAnsi="Arial" w:cs="Arial"/>
        </w:rPr>
        <w:t xml:space="preserve">plc </w:t>
      </w:r>
      <w:r w:rsidR="005D7200">
        <w:rPr>
          <w:rFonts w:ascii="Arial" w:hAnsi="Arial" w:cs="Arial"/>
        </w:rPr>
        <w:t>is associated to</w:t>
      </w:r>
      <w:r w:rsidR="005D7200" w:rsidRPr="006051B4">
        <w:rPr>
          <w:rFonts w:ascii="Arial" w:hAnsi="Arial" w:cs="Arial"/>
        </w:rPr>
        <w:t xml:space="preserve"> </w:t>
      </w:r>
      <w:r w:rsidRPr="006051B4">
        <w:rPr>
          <w:rFonts w:ascii="Arial" w:hAnsi="Arial" w:cs="Arial"/>
        </w:rPr>
        <w:t xml:space="preserve">three </w:t>
      </w:r>
      <w:r w:rsidR="00B11D12" w:rsidRPr="006051B4">
        <w:rPr>
          <w:rFonts w:ascii="Arial" w:hAnsi="Arial" w:cs="Arial"/>
        </w:rPr>
        <w:t xml:space="preserve">other </w:t>
      </w:r>
      <w:r w:rsidRPr="006051B4">
        <w:rPr>
          <w:rFonts w:ascii="Arial" w:hAnsi="Arial" w:cs="Arial"/>
        </w:rPr>
        <w:t xml:space="preserve">companies, so </w:t>
      </w:r>
      <w:r w:rsidR="006051B4">
        <w:rPr>
          <w:rFonts w:ascii="Arial" w:hAnsi="Arial" w:cs="Arial"/>
        </w:rPr>
        <w:t xml:space="preserve">this </w:t>
      </w:r>
      <w:r w:rsidRPr="006051B4">
        <w:rPr>
          <w:rFonts w:ascii="Arial" w:hAnsi="Arial" w:cs="Arial"/>
        </w:rPr>
        <w:t>limit is reduced to £375,000 (1,500,000</w:t>
      </w:r>
      <w:r w:rsidR="00D26D52">
        <w:rPr>
          <w:rFonts w:ascii="Arial" w:hAnsi="Arial" w:cs="Arial"/>
        </w:rPr>
        <w:t>÷</w:t>
      </w:r>
      <w:r w:rsidRPr="006051B4">
        <w:rPr>
          <w:rFonts w:ascii="Arial" w:hAnsi="Arial" w:cs="Arial"/>
        </w:rPr>
        <w:t>4). As</w:t>
      </w:r>
      <w:r w:rsidR="003B6629">
        <w:rPr>
          <w:rFonts w:ascii="Arial" w:hAnsi="Arial" w:cs="Arial"/>
        </w:rPr>
        <w:t xml:space="preserve"> there are no distributions received, augmented profit equals</w:t>
      </w:r>
      <w:r w:rsidRPr="006051B4">
        <w:rPr>
          <w:rFonts w:ascii="Arial" w:hAnsi="Arial" w:cs="Arial"/>
        </w:rPr>
        <w:t xml:space="preserve"> TTP</w:t>
      </w:r>
      <w:r w:rsidR="00D57C2E">
        <w:rPr>
          <w:rFonts w:ascii="Arial" w:hAnsi="Arial" w:cs="Arial"/>
        </w:rPr>
        <w:t>.  As</w:t>
      </w:r>
      <w:r w:rsidR="003B6629">
        <w:rPr>
          <w:rFonts w:ascii="Arial" w:hAnsi="Arial" w:cs="Arial"/>
        </w:rPr>
        <w:t xml:space="preserve"> this </w:t>
      </w:r>
      <w:r w:rsidRPr="006051B4">
        <w:rPr>
          <w:rFonts w:ascii="Arial" w:hAnsi="Arial" w:cs="Arial"/>
        </w:rPr>
        <w:t xml:space="preserve">exceeds </w:t>
      </w:r>
      <w:r w:rsidR="00D57C2E" w:rsidRPr="006051B4">
        <w:rPr>
          <w:rFonts w:ascii="Arial" w:hAnsi="Arial" w:cs="Arial"/>
        </w:rPr>
        <w:t>th</w:t>
      </w:r>
      <w:r w:rsidR="00D57C2E">
        <w:rPr>
          <w:rFonts w:ascii="Arial" w:hAnsi="Arial" w:cs="Arial"/>
        </w:rPr>
        <w:t>e</w:t>
      </w:r>
      <w:r w:rsidR="00D57C2E" w:rsidRPr="006051B4">
        <w:rPr>
          <w:rFonts w:ascii="Arial" w:hAnsi="Arial" w:cs="Arial"/>
        </w:rPr>
        <w:t xml:space="preserve"> </w:t>
      </w:r>
      <w:r w:rsidR="00E567E5">
        <w:rPr>
          <w:rFonts w:ascii="Arial" w:hAnsi="Arial" w:cs="Arial"/>
        </w:rPr>
        <w:t>adjusted limit</w:t>
      </w:r>
      <w:r w:rsidRPr="006051B4">
        <w:rPr>
          <w:rFonts w:ascii="Arial" w:hAnsi="Arial" w:cs="Arial"/>
        </w:rPr>
        <w:t xml:space="preserve">, corporation tax will be </w:t>
      </w:r>
      <w:r w:rsidR="006051B4">
        <w:rPr>
          <w:rFonts w:ascii="Arial" w:hAnsi="Arial" w:cs="Arial"/>
        </w:rPr>
        <w:t xml:space="preserve">payable by instalments </w:t>
      </w:r>
      <w:r w:rsidRPr="006051B4">
        <w:rPr>
          <w:rFonts w:ascii="Arial" w:hAnsi="Arial" w:cs="Arial"/>
        </w:rPr>
        <w:t>for the year ended 31</w:t>
      </w:r>
      <w:r w:rsidR="00D26D52" w:rsidRPr="00B7571F">
        <w:rPr>
          <w:rFonts w:ascii="Arial" w:hAnsi="Arial" w:cs="Arial"/>
          <w:vertAlign w:val="superscript"/>
        </w:rPr>
        <w:t>st</w:t>
      </w:r>
      <w:r w:rsidR="00D26D52">
        <w:rPr>
          <w:rFonts w:ascii="Arial" w:hAnsi="Arial" w:cs="Arial"/>
        </w:rPr>
        <w:t xml:space="preserve"> </w:t>
      </w:r>
      <w:r w:rsidRPr="006051B4">
        <w:rPr>
          <w:rFonts w:ascii="Arial" w:hAnsi="Arial" w:cs="Arial"/>
        </w:rPr>
        <w:t xml:space="preserve">March </w:t>
      </w:r>
      <w:r w:rsidR="00E62F0F">
        <w:rPr>
          <w:rFonts w:ascii="Arial" w:hAnsi="Arial" w:cs="Arial"/>
        </w:rPr>
        <w:t>202</w:t>
      </w:r>
      <w:r w:rsidR="00BF59A7">
        <w:rPr>
          <w:rFonts w:ascii="Arial" w:hAnsi="Arial" w:cs="Arial"/>
        </w:rPr>
        <w:t>7</w:t>
      </w:r>
      <w:r w:rsidRPr="006051B4">
        <w:rPr>
          <w:rFonts w:ascii="Arial" w:hAnsi="Arial" w:cs="Arial"/>
        </w:rPr>
        <w:t>.</w:t>
      </w:r>
    </w:p>
    <w:p w14:paraId="10F74B2F" w14:textId="77777777" w:rsidR="00053348" w:rsidRPr="006051B4" w:rsidRDefault="00053348" w:rsidP="00053348">
      <w:pPr>
        <w:spacing w:after="0"/>
        <w:rPr>
          <w:rFonts w:ascii="Arial" w:hAnsi="Arial" w:cs="Arial"/>
          <w:b/>
          <w:bCs/>
        </w:rPr>
      </w:pPr>
    </w:p>
    <w:p w14:paraId="7A0BF5FB" w14:textId="0951D347" w:rsidR="00053348" w:rsidRPr="006051B4" w:rsidRDefault="00053348" w:rsidP="00222258">
      <w:pPr>
        <w:tabs>
          <w:tab w:val="left" w:pos="567"/>
          <w:tab w:val="left" w:pos="1134"/>
        </w:tabs>
        <w:spacing w:after="0"/>
        <w:ind w:left="1134" w:hanging="1134"/>
        <w:rPr>
          <w:rFonts w:ascii="Arial" w:hAnsi="Arial" w:cs="Arial"/>
        </w:rPr>
      </w:pPr>
      <w:r w:rsidRPr="006051B4">
        <w:rPr>
          <w:rFonts w:ascii="Arial" w:hAnsi="Arial" w:cs="Arial"/>
          <w:b/>
          <w:bCs/>
        </w:rPr>
        <w:t>(c)</w:t>
      </w:r>
      <w:r w:rsidR="006051B4">
        <w:rPr>
          <w:rFonts w:ascii="Arial" w:hAnsi="Arial" w:cs="Arial"/>
          <w:b/>
          <w:bCs/>
        </w:rPr>
        <w:tab/>
      </w:r>
      <w:r w:rsidRPr="006051B4">
        <w:rPr>
          <w:rFonts w:ascii="Arial" w:hAnsi="Arial" w:cs="Arial"/>
        </w:rPr>
        <w:t>(1)</w:t>
      </w:r>
      <w:r w:rsidR="006051B4">
        <w:rPr>
          <w:rFonts w:ascii="Arial" w:hAnsi="Arial" w:cs="Arial"/>
        </w:rPr>
        <w:tab/>
      </w:r>
      <w:r w:rsidR="00A90129">
        <w:rPr>
          <w:rFonts w:ascii="Arial" w:hAnsi="Arial" w:cs="Arial"/>
        </w:rPr>
        <w:t>Zuleika</w:t>
      </w:r>
      <w:r w:rsidR="00A90129" w:rsidRPr="006051B4">
        <w:rPr>
          <w:rFonts w:ascii="Arial" w:hAnsi="Arial" w:cs="Arial"/>
        </w:rPr>
        <w:t xml:space="preserve"> </w:t>
      </w:r>
      <w:r w:rsidRPr="006051B4">
        <w:rPr>
          <w:rFonts w:ascii="Arial" w:hAnsi="Arial" w:cs="Arial"/>
        </w:rPr>
        <w:t>plc’s</w:t>
      </w:r>
      <w:r w:rsidR="00E56569">
        <w:rPr>
          <w:rFonts w:ascii="Arial" w:hAnsi="Arial" w:cs="Arial"/>
        </w:rPr>
        <w:t xml:space="preserve"> augmented profit (=TTP) exceeds the upper profits limit, which will be </w:t>
      </w:r>
      <w:r w:rsidR="002866C2">
        <w:rPr>
          <w:rFonts w:ascii="Arial" w:hAnsi="Arial" w:cs="Arial"/>
        </w:rPr>
        <w:t xml:space="preserve">£62,500 </w:t>
      </w:r>
      <w:r w:rsidR="006C5263">
        <w:rPr>
          <w:rFonts w:ascii="Arial" w:hAnsi="Arial" w:cs="Arial"/>
        </w:rPr>
        <w:t>(</w:t>
      </w:r>
      <w:r w:rsidR="002866C2">
        <w:rPr>
          <w:rFonts w:ascii="Arial" w:hAnsi="Arial" w:cs="Arial"/>
        </w:rPr>
        <w:t xml:space="preserve">when adjusted for </w:t>
      </w:r>
      <w:r w:rsidR="00293956">
        <w:rPr>
          <w:rFonts w:ascii="Arial" w:hAnsi="Arial" w:cs="Arial"/>
        </w:rPr>
        <w:t xml:space="preserve">4 </w:t>
      </w:r>
      <w:r w:rsidR="002866C2">
        <w:rPr>
          <w:rFonts w:ascii="Arial" w:hAnsi="Arial" w:cs="Arial"/>
        </w:rPr>
        <w:t>associates).The</w:t>
      </w:r>
      <w:r w:rsidRPr="006051B4">
        <w:rPr>
          <w:rFonts w:ascii="Arial" w:hAnsi="Arial" w:cs="Arial"/>
        </w:rPr>
        <w:t xml:space="preserve"> corporation tax liability for the year ended 31</w:t>
      </w:r>
      <w:r w:rsidR="00D26D52" w:rsidRPr="00B7571F">
        <w:rPr>
          <w:rFonts w:ascii="Arial" w:hAnsi="Arial" w:cs="Arial"/>
          <w:vertAlign w:val="superscript"/>
        </w:rPr>
        <w:t>st</w:t>
      </w:r>
      <w:r w:rsidR="00D26D52">
        <w:rPr>
          <w:rFonts w:ascii="Arial" w:hAnsi="Arial" w:cs="Arial"/>
        </w:rPr>
        <w:t xml:space="preserve"> </w:t>
      </w:r>
      <w:r w:rsidRPr="006051B4">
        <w:rPr>
          <w:rFonts w:ascii="Arial" w:hAnsi="Arial" w:cs="Arial"/>
        </w:rPr>
        <w:t xml:space="preserve">March </w:t>
      </w:r>
      <w:r w:rsidR="00E62F0F">
        <w:rPr>
          <w:rFonts w:ascii="Arial" w:hAnsi="Arial" w:cs="Arial"/>
        </w:rPr>
        <w:t>202</w:t>
      </w:r>
      <w:r w:rsidR="000433D8">
        <w:rPr>
          <w:rFonts w:ascii="Arial" w:hAnsi="Arial" w:cs="Arial"/>
        </w:rPr>
        <w:t>7</w:t>
      </w:r>
      <w:r w:rsidR="006C5263" w:rsidRPr="006051B4">
        <w:rPr>
          <w:rFonts w:ascii="Arial" w:hAnsi="Arial" w:cs="Arial"/>
        </w:rPr>
        <w:t xml:space="preserve"> </w:t>
      </w:r>
      <w:r w:rsidRPr="006051B4">
        <w:rPr>
          <w:rFonts w:ascii="Arial" w:hAnsi="Arial" w:cs="Arial"/>
        </w:rPr>
        <w:t>is £</w:t>
      </w:r>
      <w:r w:rsidR="00222258">
        <w:rPr>
          <w:rFonts w:ascii="Arial" w:hAnsi="Arial" w:cs="Arial"/>
        </w:rPr>
        <w:t>21</w:t>
      </w:r>
      <w:r w:rsidR="00FD56B4">
        <w:rPr>
          <w:rFonts w:ascii="Arial" w:hAnsi="Arial" w:cs="Arial"/>
        </w:rPr>
        <w:t>6,326</w:t>
      </w:r>
      <w:r w:rsidRPr="006051B4">
        <w:rPr>
          <w:rFonts w:ascii="Arial" w:hAnsi="Arial" w:cs="Arial"/>
        </w:rPr>
        <w:t xml:space="preserve"> (</w:t>
      </w:r>
      <w:r w:rsidR="002866C2">
        <w:rPr>
          <w:rFonts w:ascii="Arial" w:hAnsi="Arial" w:cs="Arial"/>
        </w:rPr>
        <w:t>£</w:t>
      </w:r>
      <w:r w:rsidR="00FD56B4">
        <w:rPr>
          <w:rFonts w:ascii="Arial" w:hAnsi="Arial" w:cs="Arial"/>
        </w:rPr>
        <w:t>865,304</w:t>
      </w:r>
      <w:r w:rsidRPr="006051B4">
        <w:rPr>
          <w:rFonts w:ascii="Arial" w:hAnsi="Arial" w:cs="Arial"/>
        </w:rPr>
        <w:t xml:space="preserve"> at </w:t>
      </w:r>
      <w:r w:rsidR="002866C2">
        <w:rPr>
          <w:rFonts w:ascii="Arial" w:hAnsi="Arial" w:cs="Arial"/>
        </w:rPr>
        <w:t>25</w:t>
      </w:r>
      <w:r w:rsidRPr="006051B4">
        <w:rPr>
          <w:rFonts w:ascii="Arial" w:hAnsi="Arial" w:cs="Arial"/>
        </w:rPr>
        <w:t>%).</w:t>
      </w:r>
    </w:p>
    <w:p w14:paraId="37E888F5" w14:textId="615BA467" w:rsidR="00053348" w:rsidRPr="006051B4" w:rsidRDefault="006051B4" w:rsidP="006051B4">
      <w:pPr>
        <w:tabs>
          <w:tab w:val="left" w:pos="567"/>
          <w:tab w:val="left" w:pos="1134"/>
        </w:tabs>
        <w:spacing w:after="0"/>
        <w:ind w:left="1134" w:hanging="1134"/>
        <w:rPr>
          <w:rFonts w:ascii="Arial" w:hAnsi="Arial" w:cs="Arial"/>
        </w:rPr>
      </w:pPr>
      <w:r>
        <w:rPr>
          <w:rFonts w:ascii="Arial" w:hAnsi="Arial" w:cs="Arial"/>
        </w:rPr>
        <w:tab/>
      </w:r>
      <w:r w:rsidR="00053348" w:rsidRPr="006051B4">
        <w:rPr>
          <w:rFonts w:ascii="Arial" w:hAnsi="Arial" w:cs="Arial"/>
        </w:rPr>
        <w:t>(2)</w:t>
      </w:r>
      <w:r>
        <w:rPr>
          <w:rFonts w:ascii="Arial" w:hAnsi="Arial" w:cs="Arial"/>
        </w:rPr>
        <w:tab/>
      </w:r>
      <w:r w:rsidR="00053348" w:rsidRPr="006051B4">
        <w:rPr>
          <w:rFonts w:ascii="Arial" w:hAnsi="Arial" w:cs="Arial"/>
        </w:rPr>
        <w:t xml:space="preserve">The company will have paid this in four quarterly instalments, estimated to be as close as possible to the actual liability of 4 </w:t>
      </w:r>
      <w:r w:rsidR="002331DF">
        <w:rPr>
          <w:rFonts w:ascii="Arial" w:hAnsi="Arial" w:cs="Arial"/>
        </w:rPr>
        <w:t>×</w:t>
      </w:r>
      <w:r w:rsidR="002331DF" w:rsidRPr="006051B4">
        <w:rPr>
          <w:rFonts w:ascii="Arial" w:hAnsi="Arial" w:cs="Arial"/>
        </w:rPr>
        <w:t xml:space="preserve"> £</w:t>
      </w:r>
      <w:r w:rsidR="00886F7E">
        <w:rPr>
          <w:rFonts w:ascii="Arial" w:hAnsi="Arial" w:cs="Arial"/>
        </w:rPr>
        <w:t>54,081.50</w:t>
      </w:r>
      <w:r w:rsidR="00053348" w:rsidRPr="006051B4">
        <w:rPr>
          <w:rFonts w:ascii="Arial" w:hAnsi="Arial" w:cs="Arial"/>
        </w:rPr>
        <w:t xml:space="preserve"> (</w:t>
      </w:r>
      <w:r w:rsidR="0075069C" w:rsidRPr="006051B4">
        <w:rPr>
          <w:rFonts w:ascii="Arial" w:hAnsi="Arial" w:cs="Arial"/>
        </w:rPr>
        <w:t>£</w:t>
      </w:r>
      <w:r w:rsidR="00886F7E">
        <w:rPr>
          <w:rFonts w:ascii="Arial" w:hAnsi="Arial" w:cs="Arial"/>
        </w:rPr>
        <w:t>216,326</w:t>
      </w:r>
      <w:r w:rsidR="00053348" w:rsidRPr="006051B4">
        <w:rPr>
          <w:rFonts w:ascii="Arial" w:hAnsi="Arial" w:cs="Arial"/>
        </w:rPr>
        <w:t>).</w:t>
      </w:r>
    </w:p>
    <w:p w14:paraId="6EDAF2B2" w14:textId="2A802D1E" w:rsidR="00053348" w:rsidRPr="006051B4" w:rsidRDefault="006051B4" w:rsidP="006051B4">
      <w:pPr>
        <w:tabs>
          <w:tab w:val="left" w:pos="567"/>
          <w:tab w:val="left" w:pos="1134"/>
        </w:tabs>
        <w:spacing w:after="0"/>
        <w:ind w:left="1134" w:hanging="1134"/>
        <w:rPr>
          <w:rFonts w:ascii="Arial" w:hAnsi="Arial" w:cs="Arial"/>
        </w:rPr>
      </w:pPr>
      <w:r>
        <w:rPr>
          <w:rFonts w:ascii="Arial" w:hAnsi="Arial" w:cs="Arial"/>
        </w:rPr>
        <w:lastRenderedPageBreak/>
        <w:tab/>
      </w:r>
      <w:r w:rsidR="00053348" w:rsidRPr="006051B4">
        <w:rPr>
          <w:rFonts w:ascii="Arial" w:hAnsi="Arial" w:cs="Arial"/>
        </w:rPr>
        <w:t>(3)</w:t>
      </w:r>
      <w:r>
        <w:rPr>
          <w:rFonts w:ascii="Arial" w:hAnsi="Arial" w:cs="Arial"/>
        </w:rPr>
        <w:tab/>
      </w:r>
      <w:r w:rsidR="00053348" w:rsidRPr="006051B4">
        <w:rPr>
          <w:rFonts w:ascii="Arial" w:hAnsi="Arial" w:cs="Arial"/>
        </w:rPr>
        <w:t>The instalments will have been due on the 14</w:t>
      </w:r>
      <w:r w:rsidR="00053348" w:rsidRPr="00BA73C3">
        <w:rPr>
          <w:rFonts w:ascii="Arial" w:hAnsi="Arial" w:cs="Arial"/>
          <w:vertAlign w:val="superscript"/>
        </w:rPr>
        <w:t>th</w:t>
      </w:r>
      <w:r>
        <w:rPr>
          <w:rFonts w:ascii="Arial" w:hAnsi="Arial" w:cs="Arial"/>
        </w:rPr>
        <w:t xml:space="preserve"> </w:t>
      </w:r>
      <w:r w:rsidR="00053348" w:rsidRPr="006051B4">
        <w:rPr>
          <w:rFonts w:ascii="Arial" w:hAnsi="Arial" w:cs="Arial"/>
        </w:rPr>
        <w:t xml:space="preserve">of October </w:t>
      </w:r>
      <w:r w:rsidR="00E62F0F">
        <w:rPr>
          <w:rFonts w:ascii="Arial" w:hAnsi="Arial" w:cs="Arial"/>
        </w:rPr>
        <w:t>202</w:t>
      </w:r>
      <w:r w:rsidR="000433D8">
        <w:rPr>
          <w:rFonts w:ascii="Arial" w:hAnsi="Arial" w:cs="Arial"/>
        </w:rPr>
        <w:t>6</w:t>
      </w:r>
      <w:r w:rsidR="00053348" w:rsidRPr="006051B4">
        <w:rPr>
          <w:rFonts w:ascii="Arial" w:hAnsi="Arial" w:cs="Arial"/>
        </w:rPr>
        <w:t xml:space="preserve">, January </w:t>
      </w:r>
      <w:r w:rsidR="00E62F0F">
        <w:rPr>
          <w:rFonts w:ascii="Arial" w:hAnsi="Arial" w:cs="Arial"/>
        </w:rPr>
        <w:t>202</w:t>
      </w:r>
      <w:r w:rsidR="00BF59A7">
        <w:rPr>
          <w:rFonts w:ascii="Arial" w:hAnsi="Arial" w:cs="Arial"/>
        </w:rPr>
        <w:t>7</w:t>
      </w:r>
      <w:r w:rsidR="00053348" w:rsidRPr="006051B4">
        <w:rPr>
          <w:rFonts w:ascii="Arial" w:hAnsi="Arial" w:cs="Arial"/>
        </w:rPr>
        <w:t xml:space="preserve">, April </w:t>
      </w:r>
      <w:r w:rsidR="00E62F0F">
        <w:rPr>
          <w:rFonts w:ascii="Arial" w:hAnsi="Arial" w:cs="Arial"/>
        </w:rPr>
        <w:t>202</w:t>
      </w:r>
      <w:r w:rsidR="00BF59A7">
        <w:rPr>
          <w:rFonts w:ascii="Arial" w:hAnsi="Arial" w:cs="Arial"/>
        </w:rPr>
        <w:t>7</w:t>
      </w:r>
      <w:r w:rsidR="00E57079" w:rsidRPr="006051B4">
        <w:rPr>
          <w:rFonts w:ascii="Arial" w:hAnsi="Arial" w:cs="Arial"/>
        </w:rPr>
        <w:t xml:space="preserve"> </w:t>
      </w:r>
      <w:r w:rsidR="00053348" w:rsidRPr="006051B4">
        <w:rPr>
          <w:rFonts w:ascii="Arial" w:hAnsi="Arial" w:cs="Arial"/>
        </w:rPr>
        <w:t xml:space="preserve">and July </w:t>
      </w:r>
      <w:r w:rsidR="00E62F0F">
        <w:rPr>
          <w:rFonts w:ascii="Arial" w:hAnsi="Arial" w:cs="Arial"/>
        </w:rPr>
        <w:t>202</w:t>
      </w:r>
      <w:r w:rsidR="00BF59A7">
        <w:rPr>
          <w:rFonts w:ascii="Arial" w:hAnsi="Arial" w:cs="Arial"/>
        </w:rPr>
        <w:t>7</w:t>
      </w:r>
      <w:r w:rsidR="00053348" w:rsidRPr="006051B4">
        <w:rPr>
          <w:rFonts w:ascii="Arial" w:hAnsi="Arial" w:cs="Arial"/>
        </w:rPr>
        <w:t>.</w:t>
      </w:r>
    </w:p>
    <w:p w14:paraId="609D92BE" w14:textId="77777777" w:rsidR="00F220A8" w:rsidRPr="006051B4" w:rsidRDefault="00F220A8" w:rsidP="00053348">
      <w:pPr>
        <w:spacing w:after="0"/>
        <w:rPr>
          <w:rFonts w:ascii="Arial" w:hAnsi="Arial" w:cs="Arial"/>
          <w:b/>
          <w:bCs/>
        </w:rPr>
      </w:pPr>
    </w:p>
    <w:p w14:paraId="18137B70" w14:textId="3B3FF811" w:rsidR="00053348" w:rsidRPr="006051B4" w:rsidRDefault="00053348" w:rsidP="006051B4">
      <w:pPr>
        <w:tabs>
          <w:tab w:val="left" w:pos="567"/>
          <w:tab w:val="left" w:pos="1134"/>
        </w:tabs>
        <w:spacing w:after="0"/>
        <w:ind w:left="1134" w:hanging="1134"/>
        <w:rPr>
          <w:rFonts w:ascii="Arial" w:hAnsi="Arial" w:cs="Arial"/>
        </w:rPr>
      </w:pPr>
      <w:r w:rsidRPr="006051B4">
        <w:rPr>
          <w:rFonts w:ascii="Arial" w:hAnsi="Arial" w:cs="Arial"/>
          <w:b/>
          <w:bCs/>
        </w:rPr>
        <w:t>(d)</w:t>
      </w:r>
      <w:r w:rsidR="006051B4">
        <w:rPr>
          <w:rFonts w:ascii="Arial" w:hAnsi="Arial" w:cs="Arial"/>
          <w:b/>
          <w:bCs/>
        </w:rPr>
        <w:tab/>
      </w:r>
      <w:r w:rsidRPr="006051B4">
        <w:rPr>
          <w:rFonts w:ascii="Arial" w:hAnsi="Arial" w:cs="Arial"/>
        </w:rPr>
        <w:t>(1)</w:t>
      </w:r>
      <w:r w:rsidR="006051B4">
        <w:rPr>
          <w:rFonts w:ascii="Arial" w:hAnsi="Arial" w:cs="Arial"/>
        </w:rPr>
        <w:tab/>
      </w:r>
      <w:r w:rsidR="00A90129">
        <w:rPr>
          <w:rFonts w:ascii="Arial" w:hAnsi="Arial" w:cs="Arial"/>
        </w:rPr>
        <w:t>Zuleika</w:t>
      </w:r>
      <w:r w:rsidR="00A90129" w:rsidRPr="006051B4">
        <w:rPr>
          <w:rFonts w:ascii="Arial" w:hAnsi="Arial" w:cs="Arial"/>
        </w:rPr>
        <w:t xml:space="preserve"> </w:t>
      </w:r>
      <w:r w:rsidRPr="006051B4">
        <w:rPr>
          <w:rFonts w:ascii="Arial" w:hAnsi="Arial" w:cs="Arial"/>
        </w:rPr>
        <w:t xml:space="preserve">plc’s </w:t>
      </w:r>
      <w:r w:rsidR="00EF6212">
        <w:rPr>
          <w:rFonts w:ascii="Arial" w:hAnsi="Arial" w:cs="Arial"/>
        </w:rPr>
        <w:t>Taxable Total</w:t>
      </w:r>
      <w:r w:rsidR="00EF6212" w:rsidRPr="006051B4">
        <w:rPr>
          <w:rFonts w:ascii="Arial" w:hAnsi="Arial" w:cs="Arial"/>
        </w:rPr>
        <w:t xml:space="preserve"> </w:t>
      </w:r>
      <w:r w:rsidR="00EF6212">
        <w:rPr>
          <w:rFonts w:ascii="Arial" w:hAnsi="Arial" w:cs="Arial"/>
        </w:rPr>
        <w:t>P</w:t>
      </w:r>
      <w:r w:rsidR="00EF6212" w:rsidRPr="006051B4">
        <w:rPr>
          <w:rFonts w:ascii="Arial" w:hAnsi="Arial" w:cs="Arial"/>
        </w:rPr>
        <w:t xml:space="preserve">rofits </w:t>
      </w:r>
      <w:r w:rsidRPr="006051B4">
        <w:rPr>
          <w:rFonts w:ascii="Arial" w:hAnsi="Arial" w:cs="Arial"/>
        </w:rPr>
        <w:t>for the year ended 31</w:t>
      </w:r>
      <w:r w:rsidR="00EF6212" w:rsidRPr="00B7571F">
        <w:rPr>
          <w:rFonts w:ascii="Arial" w:hAnsi="Arial" w:cs="Arial"/>
          <w:vertAlign w:val="superscript"/>
        </w:rPr>
        <w:t>st</w:t>
      </w:r>
      <w:r w:rsidR="00EF6212">
        <w:rPr>
          <w:rFonts w:ascii="Arial" w:hAnsi="Arial" w:cs="Arial"/>
        </w:rPr>
        <w:t xml:space="preserve"> </w:t>
      </w:r>
      <w:r w:rsidRPr="006051B4">
        <w:rPr>
          <w:rFonts w:ascii="Arial" w:hAnsi="Arial" w:cs="Arial"/>
        </w:rPr>
        <w:t xml:space="preserve">March </w:t>
      </w:r>
      <w:r w:rsidR="00E62F0F">
        <w:rPr>
          <w:rFonts w:ascii="Arial" w:hAnsi="Arial" w:cs="Arial"/>
        </w:rPr>
        <w:t>202</w:t>
      </w:r>
      <w:r w:rsidR="00BF59A7">
        <w:rPr>
          <w:rFonts w:ascii="Arial" w:hAnsi="Arial" w:cs="Arial"/>
        </w:rPr>
        <w:t>7</w:t>
      </w:r>
      <w:r w:rsidR="00E57079">
        <w:rPr>
          <w:rFonts w:ascii="Arial" w:hAnsi="Arial" w:cs="Arial"/>
        </w:rPr>
        <w:t xml:space="preserve"> </w:t>
      </w:r>
      <w:r w:rsidRPr="006051B4">
        <w:rPr>
          <w:rFonts w:ascii="Arial" w:hAnsi="Arial" w:cs="Arial"/>
        </w:rPr>
        <w:t>are £</w:t>
      </w:r>
      <w:r w:rsidR="005536BB">
        <w:rPr>
          <w:rFonts w:ascii="Arial" w:hAnsi="Arial" w:cs="Arial"/>
        </w:rPr>
        <w:t>863,816</w:t>
      </w:r>
      <w:r w:rsidR="00B43424">
        <w:rPr>
          <w:rFonts w:ascii="Arial" w:hAnsi="Arial" w:cs="Arial"/>
        </w:rPr>
        <w:t>.</w:t>
      </w:r>
      <w:r w:rsidR="00184B53">
        <w:rPr>
          <w:rFonts w:ascii="Arial" w:hAnsi="Arial" w:cs="Arial"/>
        </w:rPr>
        <w:t xml:space="preserve"> The company would still fall to be taxed at the main rate of corporation tax, so there would be no change in the corporation tax liability. </w:t>
      </w:r>
    </w:p>
    <w:p w14:paraId="3E732731" w14:textId="271084F2" w:rsidR="00053348" w:rsidRDefault="006051B4" w:rsidP="006051B4">
      <w:pPr>
        <w:tabs>
          <w:tab w:val="left" w:pos="567"/>
          <w:tab w:val="left" w:pos="1134"/>
        </w:tabs>
        <w:spacing w:after="0"/>
        <w:ind w:left="1134" w:hanging="1134"/>
        <w:rPr>
          <w:rFonts w:ascii="Arial" w:hAnsi="Arial" w:cs="Arial"/>
        </w:rPr>
      </w:pPr>
      <w:r>
        <w:rPr>
          <w:rFonts w:ascii="Arial" w:hAnsi="Arial" w:cs="Arial"/>
        </w:rPr>
        <w:tab/>
      </w:r>
      <w:r w:rsidR="00053348" w:rsidRPr="006051B4">
        <w:rPr>
          <w:rFonts w:ascii="Arial" w:hAnsi="Arial" w:cs="Arial"/>
        </w:rPr>
        <w:t>(2)</w:t>
      </w:r>
      <w:r>
        <w:rPr>
          <w:rFonts w:ascii="Arial" w:hAnsi="Arial" w:cs="Arial"/>
        </w:rPr>
        <w:tab/>
      </w:r>
      <w:r w:rsidR="00053348" w:rsidRPr="006051B4">
        <w:rPr>
          <w:rFonts w:ascii="Arial" w:hAnsi="Arial" w:cs="Arial"/>
        </w:rPr>
        <w:t xml:space="preserve">With no </w:t>
      </w:r>
      <w:r w:rsidR="00B11D12" w:rsidRPr="006051B4">
        <w:rPr>
          <w:rFonts w:ascii="Arial" w:hAnsi="Arial" w:cs="Arial"/>
        </w:rPr>
        <w:t xml:space="preserve">other group </w:t>
      </w:r>
      <w:r w:rsidR="00053348" w:rsidRPr="006051B4">
        <w:rPr>
          <w:rFonts w:ascii="Arial" w:hAnsi="Arial" w:cs="Arial"/>
        </w:rPr>
        <w:t xml:space="preserve">companies, this profit would not make </w:t>
      </w:r>
      <w:r w:rsidR="00A90129">
        <w:rPr>
          <w:rFonts w:ascii="Arial" w:hAnsi="Arial" w:cs="Arial"/>
        </w:rPr>
        <w:t>Zuleika</w:t>
      </w:r>
      <w:r w:rsidR="00A90129" w:rsidRPr="006051B4">
        <w:rPr>
          <w:rFonts w:ascii="Arial" w:hAnsi="Arial" w:cs="Arial"/>
        </w:rPr>
        <w:t xml:space="preserve"> </w:t>
      </w:r>
      <w:r w:rsidR="00053348" w:rsidRPr="006051B4">
        <w:rPr>
          <w:rFonts w:ascii="Arial" w:hAnsi="Arial" w:cs="Arial"/>
        </w:rPr>
        <w:t>plc a large profits company</w:t>
      </w:r>
      <w:r w:rsidR="0075069C">
        <w:rPr>
          <w:rFonts w:ascii="Arial" w:hAnsi="Arial" w:cs="Arial"/>
        </w:rPr>
        <w:t xml:space="preserve"> for tax instalments</w:t>
      </w:r>
      <w:r w:rsidR="00053348" w:rsidRPr="006051B4">
        <w:rPr>
          <w:rFonts w:ascii="Arial" w:hAnsi="Arial" w:cs="Arial"/>
        </w:rPr>
        <w:t xml:space="preserve"> in CTAP ended 31</w:t>
      </w:r>
      <w:r w:rsidR="00EF6212" w:rsidRPr="00B7571F">
        <w:rPr>
          <w:rFonts w:ascii="Arial" w:hAnsi="Arial" w:cs="Arial"/>
          <w:vertAlign w:val="superscript"/>
        </w:rPr>
        <w:t>st</w:t>
      </w:r>
      <w:r w:rsidR="00EF6212">
        <w:rPr>
          <w:rFonts w:ascii="Arial" w:hAnsi="Arial" w:cs="Arial"/>
        </w:rPr>
        <w:t xml:space="preserve"> </w:t>
      </w:r>
      <w:r w:rsidR="00053348" w:rsidRPr="006051B4">
        <w:rPr>
          <w:rFonts w:ascii="Arial" w:hAnsi="Arial" w:cs="Arial"/>
        </w:rPr>
        <w:t xml:space="preserve">March </w:t>
      </w:r>
      <w:r w:rsidR="00E62F0F">
        <w:rPr>
          <w:rFonts w:ascii="Arial" w:hAnsi="Arial" w:cs="Arial"/>
        </w:rPr>
        <w:t>202</w:t>
      </w:r>
      <w:r w:rsidR="00BF59A7">
        <w:rPr>
          <w:rFonts w:ascii="Arial" w:hAnsi="Arial" w:cs="Arial"/>
        </w:rPr>
        <w:t>7</w:t>
      </w:r>
      <w:r w:rsidR="00053348" w:rsidRPr="006051B4">
        <w:rPr>
          <w:rFonts w:ascii="Arial" w:hAnsi="Arial" w:cs="Arial"/>
        </w:rPr>
        <w:t xml:space="preserve">, nor in the previous CTAP, since its profits are below the upper limit of £1,500,000. The corporation tax liability for the </w:t>
      </w:r>
      <w:r w:rsidR="00474BFF">
        <w:rPr>
          <w:rFonts w:ascii="Arial" w:hAnsi="Arial" w:cs="Arial"/>
        </w:rPr>
        <w:t>year ended 31</w:t>
      </w:r>
      <w:r w:rsidR="00474BFF" w:rsidRPr="001B7ACC">
        <w:rPr>
          <w:rFonts w:ascii="Arial" w:hAnsi="Arial" w:cs="Arial"/>
          <w:vertAlign w:val="superscript"/>
        </w:rPr>
        <w:t>st</w:t>
      </w:r>
      <w:r w:rsidR="00474BFF">
        <w:rPr>
          <w:rFonts w:ascii="Arial" w:hAnsi="Arial" w:cs="Arial"/>
        </w:rPr>
        <w:t xml:space="preserve"> March </w:t>
      </w:r>
      <w:r w:rsidR="00E62F0F">
        <w:rPr>
          <w:rFonts w:ascii="Arial" w:hAnsi="Arial" w:cs="Arial"/>
        </w:rPr>
        <w:t>202</w:t>
      </w:r>
      <w:r w:rsidR="00BF59A7">
        <w:rPr>
          <w:rFonts w:ascii="Arial" w:hAnsi="Arial" w:cs="Arial"/>
        </w:rPr>
        <w:t>7</w:t>
      </w:r>
      <w:r w:rsidR="00277F64">
        <w:rPr>
          <w:rFonts w:ascii="Arial" w:hAnsi="Arial" w:cs="Arial"/>
        </w:rPr>
        <w:t xml:space="preserve"> </w:t>
      </w:r>
      <w:r w:rsidR="00053348" w:rsidRPr="006051B4">
        <w:rPr>
          <w:rFonts w:ascii="Arial" w:hAnsi="Arial" w:cs="Arial"/>
        </w:rPr>
        <w:t>would therefore be due in one amount, on 1</w:t>
      </w:r>
      <w:r w:rsidR="00EF6212" w:rsidRPr="00B7571F">
        <w:rPr>
          <w:rFonts w:ascii="Arial" w:hAnsi="Arial" w:cs="Arial"/>
          <w:vertAlign w:val="superscript"/>
        </w:rPr>
        <w:t>st</w:t>
      </w:r>
      <w:r w:rsidR="00EF6212">
        <w:rPr>
          <w:rFonts w:ascii="Arial" w:hAnsi="Arial" w:cs="Arial"/>
        </w:rPr>
        <w:t xml:space="preserve"> </w:t>
      </w:r>
      <w:r w:rsidR="00053348" w:rsidRPr="006051B4">
        <w:rPr>
          <w:rFonts w:ascii="Arial" w:hAnsi="Arial" w:cs="Arial"/>
        </w:rPr>
        <w:t xml:space="preserve">January </w:t>
      </w:r>
      <w:r w:rsidR="00E62F0F">
        <w:rPr>
          <w:rFonts w:ascii="Arial" w:hAnsi="Arial" w:cs="Arial"/>
        </w:rPr>
        <w:t>202</w:t>
      </w:r>
      <w:r w:rsidR="00BF59A7">
        <w:rPr>
          <w:rFonts w:ascii="Arial" w:hAnsi="Arial" w:cs="Arial"/>
        </w:rPr>
        <w:t>8</w:t>
      </w:r>
      <w:r w:rsidR="00053348" w:rsidRPr="006051B4">
        <w:rPr>
          <w:rFonts w:ascii="Arial" w:hAnsi="Arial" w:cs="Arial"/>
        </w:rPr>
        <w:t>.</w:t>
      </w:r>
    </w:p>
    <w:p w14:paraId="62B362C8" w14:textId="77777777" w:rsidR="006051B4" w:rsidRPr="006051B4" w:rsidRDefault="006051B4" w:rsidP="009C25CB">
      <w:pPr>
        <w:tabs>
          <w:tab w:val="left" w:pos="567"/>
          <w:tab w:val="left" w:pos="1134"/>
        </w:tabs>
        <w:spacing w:after="0"/>
        <w:rPr>
          <w:rFonts w:ascii="Arial" w:hAnsi="Arial" w:cs="Arial"/>
        </w:rPr>
      </w:pPr>
      <w:r>
        <w:rPr>
          <w:rFonts w:ascii="Arial" w:hAnsi="Arial" w:cs="Arial"/>
        </w:rPr>
        <w:br w:type="page"/>
      </w:r>
    </w:p>
    <w:p w14:paraId="16E186A6" w14:textId="3B5ED7AE" w:rsidR="00996FAA" w:rsidRPr="006051B4" w:rsidRDefault="008C7E0C" w:rsidP="006051B4">
      <w:pPr>
        <w:pBdr>
          <w:bottom w:val="single" w:sz="6" w:space="1" w:color="000000"/>
        </w:pBdr>
        <w:shd w:val="clear" w:color="auto" w:fill="BFBFBF"/>
        <w:spacing w:after="0"/>
        <w:rPr>
          <w:rFonts w:ascii="Arial" w:hAnsi="Arial" w:cs="Arial"/>
          <w:b/>
          <w:color w:val="000000"/>
        </w:rPr>
      </w:pPr>
      <w:r w:rsidRPr="006051B4">
        <w:rPr>
          <w:rFonts w:ascii="Arial" w:hAnsi="Arial" w:cs="Arial"/>
          <w:b/>
          <w:bCs/>
          <w:color w:val="000000"/>
        </w:rPr>
        <w:lastRenderedPageBreak/>
        <w:t>3</w:t>
      </w:r>
      <w:r w:rsidR="00A01317" w:rsidRPr="006051B4">
        <w:rPr>
          <w:rFonts w:ascii="Arial" w:hAnsi="Arial" w:cs="Arial"/>
          <w:b/>
          <w:bCs/>
          <w:color w:val="000000"/>
        </w:rPr>
        <w:t xml:space="preserve"> </w:t>
      </w:r>
      <w:r w:rsidR="00996FAA" w:rsidRPr="006051B4">
        <w:rPr>
          <w:rFonts w:ascii="Arial" w:hAnsi="Arial" w:cs="Arial"/>
          <w:b/>
          <w:bCs/>
          <w:color w:val="000000"/>
        </w:rPr>
        <w:t xml:space="preserve">(a) </w:t>
      </w:r>
      <w:r w:rsidR="00996FAA" w:rsidRPr="006051B4">
        <w:rPr>
          <w:rFonts w:ascii="Arial" w:hAnsi="Arial" w:cs="Arial"/>
          <w:b/>
          <w:color w:val="000000"/>
        </w:rPr>
        <w:t xml:space="preserve">Scuba Ltd – Trading profit for the year ended 31 </w:t>
      </w:r>
      <w:r w:rsidR="00870429" w:rsidRPr="006051B4">
        <w:rPr>
          <w:rFonts w:ascii="Arial" w:hAnsi="Arial" w:cs="Arial"/>
          <w:b/>
          <w:color w:val="000000"/>
        </w:rPr>
        <w:t xml:space="preserve">March </w:t>
      </w:r>
      <w:r w:rsidR="00E62F0F">
        <w:rPr>
          <w:rFonts w:ascii="Arial" w:hAnsi="Arial" w:cs="Arial"/>
          <w:b/>
          <w:color w:val="000000"/>
        </w:rPr>
        <w:t>202</w:t>
      </w:r>
      <w:r w:rsidR="00BF59A7">
        <w:rPr>
          <w:rFonts w:ascii="Arial" w:hAnsi="Arial" w:cs="Arial"/>
          <w:b/>
          <w:color w:val="000000"/>
        </w:rPr>
        <w:t>7</w:t>
      </w:r>
    </w:p>
    <w:p w14:paraId="64F748AC" w14:textId="77777777" w:rsidR="00996FAA" w:rsidRPr="006051B4" w:rsidRDefault="00996FAA" w:rsidP="00996FAA">
      <w:pPr>
        <w:spacing w:after="0"/>
        <w:ind w:left="4320" w:firstLine="720"/>
        <w:rPr>
          <w:rFonts w:ascii="Arial" w:hAnsi="Arial" w:cs="Arial"/>
          <w:b/>
          <w:color w:val="000000"/>
        </w:rPr>
      </w:pPr>
      <w:r w:rsidRPr="006051B4">
        <w:rPr>
          <w:rFonts w:ascii="Arial" w:hAnsi="Arial" w:cs="Arial"/>
          <w:b/>
          <w:color w:val="000000"/>
        </w:rPr>
        <w:t xml:space="preserve">£ </w:t>
      </w:r>
      <w:r w:rsidRPr="006051B4">
        <w:rPr>
          <w:rFonts w:ascii="Arial" w:hAnsi="Arial" w:cs="Arial"/>
          <w:b/>
          <w:color w:val="000000"/>
        </w:rPr>
        <w:tab/>
      </w:r>
      <w:r w:rsidRPr="006051B4">
        <w:rPr>
          <w:rFonts w:ascii="Arial" w:hAnsi="Arial" w:cs="Arial"/>
          <w:b/>
          <w:color w:val="000000"/>
        </w:rPr>
        <w:tab/>
        <w:t>£</w:t>
      </w:r>
    </w:p>
    <w:p w14:paraId="7DABDB6D"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Operating profit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162,400</w:t>
      </w:r>
    </w:p>
    <w:p w14:paraId="450DE8D9"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Depreciation and amortisation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45,200</w:t>
      </w:r>
    </w:p>
    <w:p w14:paraId="41AA973C" w14:textId="0A70780F" w:rsidR="00996FAA" w:rsidRDefault="00996FAA" w:rsidP="00996FAA">
      <w:pPr>
        <w:spacing w:after="0"/>
        <w:rPr>
          <w:rFonts w:ascii="Arial" w:hAnsi="Arial" w:cs="Arial"/>
          <w:color w:val="000000"/>
        </w:rPr>
      </w:pPr>
      <w:r w:rsidRPr="006051B4">
        <w:rPr>
          <w:rFonts w:ascii="Arial" w:hAnsi="Arial" w:cs="Arial"/>
          <w:color w:val="000000"/>
        </w:rPr>
        <w:t>Entertaining customers</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Pr="006051B4">
        <w:rPr>
          <w:rFonts w:ascii="Arial" w:hAnsi="Arial" w:cs="Arial"/>
          <w:color w:val="000000"/>
        </w:rPr>
        <w:tab/>
        <w:t xml:space="preserve">  </w:t>
      </w:r>
      <w:r w:rsidRPr="006051B4">
        <w:rPr>
          <w:rFonts w:ascii="Arial" w:hAnsi="Arial" w:cs="Arial"/>
          <w:color w:val="000000"/>
        </w:rPr>
        <w:tab/>
        <w:t xml:space="preserve">    7,410</w:t>
      </w:r>
    </w:p>
    <w:p w14:paraId="5B893071" w14:textId="77777777" w:rsidR="00996FAA" w:rsidRPr="006051B4" w:rsidRDefault="00996FAA" w:rsidP="00996FAA">
      <w:pPr>
        <w:spacing w:after="0"/>
        <w:rPr>
          <w:rFonts w:ascii="Arial" w:hAnsi="Arial" w:cs="Arial"/>
          <w:color w:val="000000"/>
        </w:rPr>
      </w:pPr>
      <w:r w:rsidRPr="006051B4">
        <w:rPr>
          <w:rFonts w:ascii="Arial" w:hAnsi="Arial" w:cs="Arial"/>
          <w:color w:val="000000"/>
        </w:rPr>
        <w:t>Gifts to customers (hampers)</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u w:val="single"/>
        </w:rPr>
        <w:t xml:space="preserve">    1,600</w:t>
      </w:r>
    </w:p>
    <w:p w14:paraId="39145331" w14:textId="77777777" w:rsidR="00996FAA" w:rsidRPr="006051B4" w:rsidRDefault="00996FAA" w:rsidP="00996FAA">
      <w:pPr>
        <w:spacing w:after="0"/>
        <w:rPr>
          <w:rFonts w:ascii="Arial" w:hAnsi="Arial" w:cs="Arial"/>
          <w:color w:val="000000"/>
        </w:rPr>
      </w:pP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216,610</w:t>
      </w:r>
    </w:p>
    <w:p w14:paraId="5BC8471B" w14:textId="77777777" w:rsidR="00996FAA" w:rsidRPr="006051B4" w:rsidRDefault="00996FAA" w:rsidP="00996FAA">
      <w:pPr>
        <w:spacing w:after="0"/>
        <w:rPr>
          <w:rFonts w:ascii="Arial" w:hAnsi="Arial" w:cs="Arial"/>
          <w:color w:val="000000"/>
        </w:rPr>
      </w:pPr>
      <w:r w:rsidRPr="006051B4">
        <w:rPr>
          <w:rFonts w:ascii="Arial" w:hAnsi="Arial" w:cs="Arial"/>
          <w:color w:val="000000"/>
        </w:rPr>
        <w:t>Less:</w:t>
      </w:r>
    </w:p>
    <w:p w14:paraId="2D5CBB84"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Deduction for lease premium (working 1) </w:t>
      </w:r>
      <w:r w:rsidRPr="006051B4">
        <w:rPr>
          <w:rFonts w:ascii="Arial" w:hAnsi="Arial" w:cs="Arial"/>
          <w:color w:val="000000"/>
        </w:rPr>
        <w:tab/>
      </w:r>
      <w:r w:rsidRPr="006051B4">
        <w:rPr>
          <w:rFonts w:ascii="Arial" w:hAnsi="Arial" w:cs="Arial"/>
          <w:color w:val="000000"/>
        </w:rPr>
        <w:tab/>
        <w:t xml:space="preserve">  1,860</w:t>
      </w:r>
    </w:p>
    <w:p w14:paraId="59926F39"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Capital allowances  </w:t>
      </w:r>
    </w:p>
    <w:p w14:paraId="61C1C75B" w14:textId="6CDD75C3" w:rsidR="00996FAA" w:rsidRPr="006051B4" w:rsidRDefault="00996FAA" w:rsidP="00996FAA">
      <w:pPr>
        <w:spacing w:after="0"/>
        <w:rPr>
          <w:rFonts w:ascii="Arial" w:hAnsi="Arial" w:cs="Arial"/>
          <w:color w:val="000000"/>
        </w:rPr>
      </w:pPr>
      <w:r w:rsidRPr="006051B4">
        <w:rPr>
          <w:rFonts w:ascii="Arial" w:hAnsi="Arial" w:cs="Arial"/>
          <w:color w:val="000000"/>
        </w:rPr>
        <w:t>– P</w:t>
      </w:r>
      <w:r w:rsidR="0092609C" w:rsidRPr="006051B4">
        <w:rPr>
          <w:rFonts w:ascii="Arial" w:hAnsi="Arial" w:cs="Arial"/>
          <w:color w:val="000000"/>
        </w:rPr>
        <w:t>lant</w:t>
      </w:r>
      <w:r w:rsidRPr="006051B4">
        <w:rPr>
          <w:rFonts w:ascii="Arial" w:hAnsi="Arial" w:cs="Arial"/>
          <w:color w:val="000000"/>
        </w:rPr>
        <w:t xml:space="preserve"> &amp; </w:t>
      </w:r>
      <w:r w:rsidR="0092609C" w:rsidRPr="006051B4">
        <w:rPr>
          <w:rFonts w:ascii="Arial" w:hAnsi="Arial" w:cs="Arial"/>
          <w:color w:val="000000"/>
        </w:rPr>
        <w:t>machinery</w:t>
      </w:r>
      <w:r w:rsidRPr="006051B4">
        <w:rPr>
          <w:rFonts w:ascii="Arial" w:hAnsi="Arial" w:cs="Arial"/>
          <w:color w:val="000000"/>
        </w:rPr>
        <w:t xml:space="preserve"> (working </w:t>
      </w:r>
      <w:r w:rsidR="00F36299" w:rsidRPr="006051B4">
        <w:rPr>
          <w:rFonts w:ascii="Arial" w:hAnsi="Arial" w:cs="Arial"/>
          <w:color w:val="000000"/>
        </w:rPr>
        <w:t>2</w:t>
      </w:r>
      <w:r w:rsidRPr="006051B4">
        <w:rPr>
          <w:rFonts w:ascii="Arial" w:hAnsi="Arial" w:cs="Arial"/>
          <w:color w:val="000000"/>
        </w:rPr>
        <w:t xml:space="preserve">)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7B573D">
        <w:rPr>
          <w:rFonts w:ascii="Arial" w:hAnsi="Arial" w:cs="Arial"/>
          <w:color w:val="000000"/>
        </w:rPr>
        <w:t>52,584</w:t>
      </w:r>
      <w:r w:rsidRPr="006051B4">
        <w:rPr>
          <w:rFonts w:ascii="Arial" w:hAnsi="Arial" w:cs="Arial"/>
          <w:color w:val="000000"/>
        </w:rPr>
        <w:tab/>
        <w:t xml:space="preserve"> (</w:t>
      </w:r>
      <w:r w:rsidR="007B573D">
        <w:rPr>
          <w:rFonts w:ascii="Arial" w:hAnsi="Arial" w:cs="Arial"/>
          <w:color w:val="000000"/>
        </w:rPr>
        <w:t>54,444</w:t>
      </w:r>
      <w:r w:rsidRPr="006051B4">
        <w:rPr>
          <w:rFonts w:ascii="Arial" w:hAnsi="Arial" w:cs="Arial"/>
          <w:color w:val="000000"/>
        </w:rPr>
        <w:t>)</w:t>
      </w:r>
    </w:p>
    <w:p w14:paraId="6209CC3E" w14:textId="77777777" w:rsidR="00996FAA" w:rsidRPr="006051B4" w:rsidRDefault="00996FAA" w:rsidP="00996FAA">
      <w:pPr>
        <w:spacing w:after="0"/>
        <w:ind w:left="4320" w:firstLine="720"/>
        <w:rPr>
          <w:rFonts w:ascii="Arial" w:hAnsi="Arial" w:cs="Arial"/>
          <w:color w:val="000000"/>
        </w:rPr>
      </w:pPr>
      <w:r w:rsidRPr="006051B4">
        <w:rPr>
          <w:rFonts w:ascii="Arial" w:hAnsi="Arial" w:cs="Arial"/>
          <w:color w:val="000000"/>
        </w:rPr>
        <w:t xml:space="preserve">–––––––– </w:t>
      </w:r>
      <w:r w:rsidRPr="006051B4">
        <w:rPr>
          <w:rFonts w:ascii="Arial" w:hAnsi="Arial" w:cs="Arial"/>
          <w:color w:val="000000"/>
        </w:rPr>
        <w:tab/>
        <w:t>–––––––</w:t>
      </w:r>
    </w:p>
    <w:p w14:paraId="2CED4CBA" w14:textId="4136C03E" w:rsidR="00996FAA" w:rsidRPr="006051B4" w:rsidRDefault="00996FAA" w:rsidP="00996FAA">
      <w:pPr>
        <w:spacing w:after="0"/>
        <w:rPr>
          <w:rFonts w:ascii="Arial" w:hAnsi="Arial" w:cs="Arial"/>
          <w:color w:val="000000"/>
        </w:rPr>
      </w:pPr>
      <w:r w:rsidRPr="006051B4">
        <w:rPr>
          <w:rFonts w:ascii="Arial" w:hAnsi="Arial" w:cs="Arial"/>
          <w:color w:val="000000"/>
        </w:rPr>
        <w:t xml:space="preserve">Trading profit (after capital </w:t>
      </w:r>
      <w:r w:rsidR="007E2FE8" w:rsidRPr="006051B4">
        <w:rPr>
          <w:rFonts w:ascii="Arial" w:hAnsi="Arial" w:cs="Arial"/>
          <w:color w:val="000000"/>
        </w:rPr>
        <w:t>allowances)</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007B573D">
        <w:rPr>
          <w:rFonts w:ascii="Arial" w:hAnsi="Arial" w:cs="Arial"/>
          <w:color w:val="000000"/>
        </w:rPr>
        <w:t>162,166</w:t>
      </w:r>
    </w:p>
    <w:p w14:paraId="26A54C1F" w14:textId="77777777" w:rsidR="00996FAA" w:rsidRPr="006051B4" w:rsidRDefault="00996FAA" w:rsidP="00996FAA">
      <w:pPr>
        <w:spacing w:after="0"/>
        <w:ind w:left="5661" w:firstLine="720"/>
        <w:rPr>
          <w:rFonts w:ascii="Arial" w:hAnsi="Arial" w:cs="Arial"/>
          <w:color w:val="000000"/>
        </w:rPr>
      </w:pPr>
      <w:r w:rsidRPr="006051B4">
        <w:rPr>
          <w:rFonts w:ascii="Arial" w:hAnsi="Arial" w:cs="Arial"/>
          <w:color w:val="000000"/>
        </w:rPr>
        <w:t>––––––––</w:t>
      </w:r>
    </w:p>
    <w:p w14:paraId="2E65FEDB" w14:textId="77777777" w:rsidR="00996FAA" w:rsidRPr="006051B4" w:rsidRDefault="00996FAA" w:rsidP="00996FAA">
      <w:pPr>
        <w:spacing w:after="0"/>
        <w:rPr>
          <w:rFonts w:ascii="Arial" w:hAnsi="Arial" w:cs="Arial"/>
          <w:color w:val="000000"/>
        </w:rPr>
      </w:pPr>
    </w:p>
    <w:p w14:paraId="19EED6E0" w14:textId="77777777"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t>(1)</w:t>
      </w:r>
      <w:r w:rsidR="00EF6212">
        <w:rPr>
          <w:rFonts w:ascii="Arial" w:hAnsi="Arial" w:cs="Arial"/>
          <w:color w:val="000000"/>
        </w:rPr>
        <w:tab/>
      </w:r>
      <w:r w:rsidRPr="006051B4">
        <w:rPr>
          <w:rFonts w:ascii="Arial" w:hAnsi="Arial" w:cs="Arial"/>
          <w:color w:val="000000"/>
        </w:rPr>
        <w:t xml:space="preserve">Entertainment expenditure is not allowable except for that relating to employees. </w:t>
      </w:r>
    </w:p>
    <w:p w14:paraId="7AB61581" w14:textId="77777777"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softHyphen/>
      </w:r>
    </w:p>
    <w:p w14:paraId="3663F6AA" w14:textId="77777777"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t>(2)</w:t>
      </w:r>
      <w:r w:rsidR="00EF6212">
        <w:rPr>
          <w:rFonts w:ascii="Arial" w:hAnsi="Arial" w:cs="Arial"/>
          <w:color w:val="000000"/>
        </w:rPr>
        <w:tab/>
      </w:r>
      <w:r w:rsidRPr="006051B4">
        <w:rPr>
          <w:rFonts w:ascii="Arial" w:hAnsi="Arial" w:cs="Arial"/>
          <w:color w:val="000000"/>
        </w:rPr>
        <w:t>Gifts to customers are an allowable deduction if they cost less than £50 per recipient per year, are not of food, drink, tobacco, or vouchers for exchangeable goods, and carry a conspicuous advertisement for the company making the gift.</w:t>
      </w:r>
    </w:p>
    <w:p w14:paraId="33FABAE4" w14:textId="77777777" w:rsidR="00996FAA" w:rsidRPr="006051B4" w:rsidRDefault="00996FAA" w:rsidP="00EF6212">
      <w:pPr>
        <w:tabs>
          <w:tab w:val="left" w:pos="567"/>
        </w:tabs>
        <w:spacing w:after="0"/>
        <w:ind w:left="567" w:hanging="567"/>
        <w:rPr>
          <w:rFonts w:ascii="Arial" w:hAnsi="Arial" w:cs="Arial"/>
          <w:color w:val="000000"/>
        </w:rPr>
      </w:pPr>
    </w:p>
    <w:p w14:paraId="34E07C38" w14:textId="77777777" w:rsidR="00996FAA" w:rsidRPr="006051B4" w:rsidRDefault="00996FAA" w:rsidP="00EF6212">
      <w:pPr>
        <w:tabs>
          <w:tab w:val="left" w:pos="567"/>
        </w:tabs>
        <w:spacing w:after="0"/>
        <w:ind w:left="567" w:hanging="567"/>
        <w:rPr>
          <w:rFonts w:ascii="Arial" w:hAnsi="Arial" w:cs="Arial"/>
          <w:b/>
          <w:color w:val="000000"/>
        </w:rPr>
      </w:pPr>
      <w:r w:rsidRPr="006051B4">
        <w:rPr>
          <w:rFonts w:ascii="Arial" w:hAnsi="Arial" w:cs="Arial"/>
          <w:b/>
          <w:color w:val="000000"/>
        </w:rPr>
        <w:t>Working 1 – Deduction for lease premium</w:t>
      </w:r>
    </w:p>
    <w:p w14:paraId="230A3D72" w14:textId="77777777"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t>(1)</w:t>
      </w:r>
      <w:r w:rsidR="00EF6212">
        <w:rPr>
          <w:rFonts w:ascii="Arial" w:hAnsi="Arial" w:cs="Arial"/>
          <w:color w:val="000000"/>
        </w:rPr>
        <w:tab/>
      </w:r>
      <w:r w:rsidRPr="006051B4">
        <w:rPr>
          <w:rFonts w:ascii="Arial" w:hAnsi="Arial" w:cs="Arial"/>
          <w:color w:val="000000"/>
        </w:rPr>
        <w:t>The office building is used for business purposes, and so a proportion of the lease premium assessed on the landlord can be deducted.</w:t>
      </w:r>
    </w:p>
    <w:p w14:paraId="5AE414BB" w14:textId="77777777"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t>(2)</w:t>
      </w:r>
      <w:r w:rsidR="00EF6212">
        <w:rPr>
          <w:rFonts w:ascii="Arial" w:hAnsi="Arial" w:cs="Arial"/>
          <w:color w:val="000000"/>
        </w:rPr>
        <w:tab/>
      </w:r>
      <w:r w:rsidRPr="006051B4">
        <w:rPr>
          <w:rFonts w:ascii="Arial" w:hAnsi="Arial" w:cs="Arial"/>
          <w:color w:val="000000"/>
        </w:rPr>
        <w:t>The amount assessed as rent on the landlord is £49,600, calculated as follows:</w:t>
      </w:r>
    </w:p>
    <w:p w14:paraId="7AFC2D5C" w14:textId="77777777" w:rsidR="00996FAA" w:rsidRPr="006051B4" w:rsidRDefault="00EF6212" w:rsidP="00EF6212">
      <w:pPr>
        <w:tabs>
          <w:tab w:val="left" w:pos="567"/>
          <w:tab w:val="decimal" w:pos="6804"/>
          <w:tab w:val="decimal" w:pos="8505"/>
        </w:tabs>
        <w:spacing w:after="0"/>
        <w:ind w:left="567" w:hanging="567"/>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sidR="00996FAA" w:rsidRPr="006051B4">
        <w:rPr>
          <w:rFonts w:ascii="Arial" w:hAnsi="Arial" w:cs="Arial"/>
          <w:color w:val="000000"/>
        </w:rPr>
        <w:t>£</w:t>
      </w:r>
    </w:p>
    <w:p w14:paraId="3765240C" w14:textId="1251B57B" w:rsidR="00996FAA" w:rsidRPr="006051B4" w:rsidRDefault="00EC5B6C" w:rsidP="00EF6212">
      <w:pPr>
        <w:tabs>
          <w:tab w:val="left" w:pos="567"/>
          <w:tab w:val="decimal" w:pos="6804"/>
          <w:tab w:val="decimal" w:pos="8505"/>
        </w:tabs>
        <w:spacing w:after="0"/>
        <w:ind w:left="567" w:hanging="567"/>
        <w:rPr>
          <w:rFonts w:ascii="Arial" w:hAnsi="Arial" w:cs="Arial"/>
          <w:color w:val="000000"/>
        </w:rPr>
      </w:pPr>
      <w:r>
        <w:rPr>
          <w:rFonts w:ascii="Arial" w:hAnsi="Arial" w:cs="Arial"/>
          <w:color w:val="000000"/>
        </w:rPr>
        <w:tab/>
      </w:r>
      <w:r w:rsidR="00996FAA" w:rsidRPr="006051B4">
        <w:rPr>
          <w:rFonts w:ascii="Arial" w:hAnsi="Arial" w:cs="Arial"/>
          <w:color w:val="000000"/>
        </w:rPr>
        <w:t>Premium received</w:t>
      </w:r>
      <w:r w:rsidR="00EF6212">
        <w:rPr>
          <w:rFonts w:ascii="Arial" w:hAnsi="Arial" w:cs="Arial"/>
          <w:color w:val="000000"/>
        </w:rPr>
        <w:tab/>
      </w:r>
      <w:r w:rsidR="00EF6212">
        <w:rPr>
          <w:rFonts w:ascii="Arial" w:hAnsi="Arial" w:cs="Arial"/>
          <w:color w:val="000000"/>
        </w:rPr>
        <w:tab/>
      </w:r>
      <w:r w:rsidR="00996FAA" w:rsidRPr="006051B4">
        <w:rPr>
          <w:rFonts w:ascii="Arial" w:hAnsi="Arial" w:cs="Arial"/>
          <w:color w:val="000000"/>
        </w:rPr>
        <w:t xml:space="preserve"> 80,000</w:t>
      </w:r>
    </w:p>
    <w:p w14:paraId="3E24C37D" w14:textId="7F308382" w:rsidR="00996FAA" w:rsidRPr="006051B4" w:rsidRDefault="00EC5B6C" w:rsidP="00EF6212">
      <w:pPr>
        <w:tabs>
          <w:tab w:val="left" w:pos="567"/>
          <w:tab w:val="decimal" w:pos="6804"/>
          <w:tab w:val="decimal" w:pos="8505"/>
        </w:tabs>
        <w:spacing w:after="0"/>
        <w:ind w:left="567" w:hanging="567"/>
        <w:rPr>
          <w:rFonts w:ascii="Arial" w:hAnsi="Arial" w:cs="Arial"/>
          <w:color w:val="000000"/>
        </w:rPr>
      </w:pPr>
      <w:r>
        <w:rPr>
          <w:rFonts w:ascii="Arial" w:hAnsi="Arial" w:cs="Arial"/>
          <w:iCs/>
          <w:color w:val="000000"/>
        </w:rPr>
        <w:tab/>
      </w:r>
      <w:r w:rsidR="00996FAA" w:rsidRPr="006051B4">
        <w:rPr>
          <w:rFonts w:ascii="Arial" w:hAnsi="Arial" w:cs="Arial"/>
          <w:iCs/>
          <w:color w:val="000000"/>
        </w:rPr>
        <w:t>Less capital part</w:t>
      </w:r>
      <w:r w:rsidR="00996FAA" w:rsidRPr="006051B4">
        <w:rPr>
          <w:rFonts w:ascii="Arial" w:hAnsi="Arial" w:cs="Arial"/>
          <w:color w:val="000000"/>
        </w:rPr>
        <w:t xml:space="preserve">: 80,000 </w:t>
      </w:r>
      <w:r w:rsidR="00932A20">
        <w:rPr>
          <w:rFonts w:ascii="Arial" w:hAnsi="Arial" w:cs="Arial"/>
          <w:color w:val="000000"/>
        </w:rPr>
        <w:t>×</w:t>
      </w:r>
      <w:r w:rsidR="00932A20" w:rsidRPr="006051B4">
        <w:rPr>
          <w:rFonts w:ascii="Arial" w:hAnsi="Arial" w:cs="Arial"/>
          <w:color w:val="000000"/>
        </w:rPr>
        <w:t xml:space="preserve"> </w:t>
      </w:r>
      <w:r w:rsidR="00996FAA" w:rsidRPr="006051B4">
        <w:rPr>
          <w:rFonts w:ascii="Arial" w:hAnsi="Arial" w:cs="Arial"/>
          <w:color w:val="000000"/>
        </w:rPr>
        <w:t xml:space="preserve">2% </w:t>
      </w:r>
      <w:r w:rsidR="00932A20">
        <w:rPr>
          <w:rFonts w:ascii="Arial" w:hAnsi="Arial" w:cs="Arial"/>
          <w:color w:val="000000"/>
        </w:rPr>
        <w:t>×</w:t>
      </w:r>
      <w:r w:rsidR="00932A20" w:rsidRPr="006051B4">
        <w:rPr>
          <w:rFonts w:ascii="Arial" w:hAnsi="Arial" w:cs="Arial"/>
          <w:color w:val="000000"/>
        </w:rPr>
        <w:t xml:space="preserve"> </w:t>
      </w:r>
      <w:r w:rsidR="00996FAA" w:rsidRPr="006051B4">
        <w:rPr>
          <w:rFonts w:ascii="Arial" w:hAnsi="Arial" w:cs="Arial"/>
          <w:color w:val="000000"/>
        </w:rPr>
        <w:t>(20 – 1)</w:t>
      </w:r>
      <w:r w:rsidR="00996FAA" w:rsidRPr="006051B4">
        <w:rPr>
          <w:rFonts w:ascii="Arial" w:hAnsi="Arial" w:cs="Arial"/>
          <w:color w:val="000000"/>
        </w:rPr>
        <w:tab/>
      </w:r>
      <w:r w:rsidR="00996FAA" w:rsidRPr="006051B4">
        <w:rPr>
          <w:rFonts w:ascii="Arial" w:hAnsi="Arial" w:cs="Arial"/>
          <w:color w:val="000000"/>
        </w:rPr>
        <w:tab/>
        <w:t>(30,400)</w:t>
      </w:r>
    </w:p>
    <w:p w14:paraId="236C782A" w14:textId="77777777" w:rsidR="00996FAA" w:rsidRPr="006051B4" w:rsidRDefault="00EF6212" w:rsidP="00EF6212">
      <w:pPr>
        <w:tabs>
          <w:tab w:val="left" w:pos="567"/>
          <w:tab w:val="decimal" w:pos="6804"/>
          <w:tab w:val="decimal" w:pos="8505"/>
        </w:tabs>
        <w:spacing w:after="0"/>
        <w:ind w:left="567" w:hanging="567"/>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sidR="00996FAA" w:rsidRPr="006051B4">
        <w:rPr>
          <w:rFonts w:ascii="Arial" w:hAnsi="Arial" w:cs="Arial"/>
          <w:color w:val="000000"/>
        </w:rPr>
        <w:t>–––––––</w:t>
      </w:r>
    </w:p>
    <w:p w14:paraId="134AB05D" w14:textId="77777777" w:rsidR="00996FAA" w:rsidRPr="006051B4" w:rsidRDefault="00EF6212" w:rsidP="00EF6212">
      <w:pPr>
        <w:tabs>
          <w:tab w:val="left" w:pos="567"/>
          <w:tab w:val="decimal" w:pos="6804"/>
          <w:tab w:val="decimal" w:pos="8505"/>
        </w:tabs>
        <w:spacing w:after="0"/>
        <w:ind w:left="567" w:hanging="567"/>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sidR="00996FAA" w:rsidRPr="006051B4">
        <w:rPr>
          <w:rFonts w:ascii="Arial" w:hAnsi="Arial" w:cs="Arial"/>
          <w:color w:val="000000"/>
        </w:rPr>
        <w:t>49,600</w:t>
      </w:r>
    </w:p>
    <w:p w14:paraId="335C8FBE" w14:textId="77777777" w:rsidR="00996FAA" w:rsidRPr="006051B4" w:rsidRDefault="00EF6212" w:rsidP="00EF6212">
      <w:pPr>
        <w:tabs>
          <w:tab w:val="left" w:pos="567"/>
          <w:tab w:val="decimal" w:pos="6804"/>
          <w:tab w:val="decimal" w:pos="8505"/>
        </w:tabs>
        <w:spacing w:after="0"/>
        <w:ind w:left="567" w:hanging="567"/>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sidR="00996FAA" w:rsidRPr="006051B4">
        <w:rPr>
          <w:rFonts w:ascii="Arial" w:hAnsi="Arial" w:cs="Arial"/>
          <w:color w:val="000000"/>
        </w:rPr>
        <w:t>–––––––</w:t>
      </w:r>
    </w:p>
    <w:p w14:paraId="01032918" w14:textId="3D80ABF8" w:rsidR="00996FAA" w:rsidRPr="006051B4" w:rsidRDefault="00996FAA" w:rsidP="00EF6212">
      <w:pPr>
        <w:tabs>
          <w:tab w:val="left" w:pos="567"/>
        </w:tabs>
        <w:spacing w:after="0"/>
        <w:ind w:left="567" w:hanging="567"/>
        <w:rPr>
          <w:rFonts w:ascii="Arial" w:hAnsi="Arial" w:cs="Arial"/>
          <w:color w:val="000000"/>
        </w:rPr>
      </w:pPr>
      <w:r w:rsidRPr="006051B4">
        <w:rPr>
          <w:rFonts w:ascii="Arial" w:hAnsi="Arial" w:cs="Arial"/>
          <w:color w:val="000000"/>
        </w:rPr>
        <w:t>(3)</w:t>
      </w:r>
      <w:r w:rsidR="00EF6212">
        <w:rPr>
          <w:rFonts w:ascii="Arial" w:hAnsi="Arial" w:cs="Arial"/>
          <w:color w:val="000000"/>
        </w:rPr>
        <w:tab/>
      </w:r>
      <w:r w:rsidRPr="006051B4">
        <w:rPr>
          <w:rFonts w:ascii="Arial" w:hAnsi="Arial" w:cs="Arial"/>
          <w:color w:val="000000"/>
        </w:rPr>
        <w:t>This is deductible by Scuba Ltd over the life of the lease, starting from 1</w:t>
      </w:r>
      <w:r w:rsidR="00932A20" w:rsidRPr="00B7571F">
        <w:rPr>
          <w:rFonts w:ascii="Arial" w:hAnsi="Arial" w:cs="Arial"/>
          <w:color w:val="000000"/>
          <w:vertAlign w:val="superscript"/>
        </w:rPr>
        <w:t>st</w:t>
      </w:r>
      <w:r w:rsidR="00932A20">
        <w:rPr>
          <w:rFonts w:ascii="Arial" w:hAnsi="Arial" w:cs="Arial"/>
          <w:color w:val="000000"/>
        </w:rPr>
        <w:t xml:space="preserve"> </w:t>
      </w:r>
      <w:r w:rsidR="00870429" w:rsidRPr="006051B4">
        <w:rPr>
          <w:rFonts w:ascii="Arial" w:hAnsi="Arial" w:cs="Arial"/>
          <w:color w:val="000000"/>
        </w:rPr>
        <w:t xml:space="preserve">July </w:t>
      </w:r>
      <w:r w:rsidR="00E62F0F">
        <w:rPr>
          <w:rFonts w:ascii="Arial" w:hAnsi="Arial" w:cs="Arial"/>
          <w:color w:val="000000"/>
        </w:rPr>
        <w:t>202</w:t>
      </w:r>
      <w:r w:rsidR="00B92788">
        <w:rPr>
          <w:rFonts w:ascii="Arial" w:hAnsi="Arial" w:cs="Arial"/>
          <w:color w:val="000000"/>
        </w:rPr>
        <w:t>6</w:t>
      </w:r>
      <w:r w:rsidRPr="006051B4">
        <w:rPr>
          <w:rFonts w:ascii="Arial" w:hAnsi="Arial" w:cs="Arial"/>
          <w:color w:val="000000"/>
        </w:rPr>
        <w:t>, so the deduction for the year ended 31</w:t>
      </w:r>
      <w:r w:rsidR="00932A20" w:rsidRPr="00B7571F">
        <w:rPr>
          <w:rFonts w:ascii="Arial" w:hAnsi="Arial" w:cs="Arial"/>
          <w:color w:val="000000"/>
          <w:vertAlign w:val="superscript"/>
        </w:rPr>
        <w:t>st</w:t>
      </w:r>
      <w:r w:rsidR="00932A20">
        <w:rPr>
          <w:rFonts w:ascii="Arial" w:hAnsi="Arial" w:cs="Arial"/>
          <w:color w:val="000000"/>
        </w:rPr>
        <w:t xml:space="preserve"> </w:t>
      </w:r>
      <w:r w:rsidR="00870429" w:rsidRPr="006051B4">
        <w:rPr>
          <w:rFonts w:ascii="Arial" w:hAnsi="Arial" w:cs="Arial"/>
          <w:color w:val="000000"/>
        </w:rPr>
        <w:t xml:space="preserve">March </w:t>
      </w:r>
      <w:r w:rsidR="00E62F0F">
        <w:rPr>
          <w:rFonts w:ascii="Arial" w:hAnsi="Arial" w:cs="Arial"/>
          <w:color w:val="000000"/>
        </w:rPr>
        <w:t>202</w:t>
      </w:r>
      <w:r w:rsidR="00B92788">
        <w:rPr>
          <w:rFonts w:ascii="Arial" w:hAnsi="Arial" w:cs="Arial"/>
          <w:color w:val="000000"/>
        </w:rPr>
        <w:t>7</w:t>
      </w:r>
      <w:r w:rsidR="00D7277D" w:rsidRPr="006051B4">
        <w:rPr>
          <w:rFonts w:ascii="Arial" w:hAnsi="Arial" w:cs="Arial"/>
          <w:color w:val="000000"/>
        </w:rPr>
        <w:t xml:space="preserve"> </w:t>
      </w:r>
      <w:r w:rsidRPr="006051B4">
        <w:rPr>
          <w:rFonts w:ascii="Arial" w:hAnsi="Arial" w:cs="Arial"/>
          <w:color w:val="000000"/>
        </w:rPr>
        <w:t xml:space="preserve">is £1,860 (49,600/20 = 2,480 </w:t>
      </w:r>
      <w:r w:rsidR="00932A20">
        <w:rPr>
          <w:rFonts w:ascii="Arial" w:hAnsi="Arial" w:cs="Arial"/>
          <w:color w:val="000000"/>
        </w:rPr>
        <w:t>×</w:t>
      </w:r>
      <w:r w:rsidR="00932A20" w:rsidRPr="006051B4">
        <w:rPr>
          <w:rFonts w:ascii="Arial" w:hAnsi="Arial" w:cs="Arial"/>
          <w:color w:val="000000"/>
        </w:rPr>
        <w:t xml:space="preserve"> </w:t>
      </w:r>
      <w:r w:rsidRPr="00336CDF">
        <w:rPr>
          <w:rFonts w:ascii="Arial" w:hAnsi="Arial" w:cs="Arial"/>
          <w:color w:val="000000"/>
          <w:vertAlign w:val="superscript"/>
        </w:rPr>
        <w:t>9</w:t>
      </w:r>
      <w:r w:rsidRPr="006051B4">
        <w:rPr>
          <w:rFonts w:ascii="Arial" w:hAnsi="Arial" w:cs="Arial"/>
          <w:color w:val="000000"/>
        </w:rPr>
        <w:t>/</w:t>
      </w:r>
      <w:r w:rsidRPr="006051B4">
        <w:rPr>
          <w:rFonts w:ascii="Arial" w:hAnsi="Arial" w:cs="Arial"/>
          <w:color w:val="000000"/>
          <w:vertAlign w:val="subscript"/>
        </w:rPr>
        <w:t>12</w:t>
      </w:r>
      <w:r w:rsidRPr="006051B4">
        <w:rPr>
          <w:rFonts w:ascii="Arial" w:hAnsi="Arial" w:cs="Arial"/>
          <w:color w:val="000000"/>
        </w:rPr>
        <w:t>).</w:t>
      </w:r>
    </w:p>
    <w:p w14:paraId="714C329E" w14:textId="77777777" w:rsidR="00996FAA" w:rsidRPr="006051B4" w:rsidRDefault="00996FAA" w:rsidP="00996FAA">
      <w:pPr>
        <w:spacing w:after="0"/>
        <w:rPr>
          <w:rFonts w:ascii="Arial" w:hAnsi="Arial" w:cs="Arial"/>
          <w:color w:val="000000"/>
        </w:rPr>
      </w:pPr>
    </w:p>
    <w:p w14:paraId="133EBA62" w14:textId="77777777" w:rsidR="00996FAA" w:rsidRPr="006051B4" w:rsidRDefault="00996FAA" w:rsidP="00996FAA">
      <w:pPr>
        <w:spacing w:after="0"/>
        <w:rPr>
          <w:rFonts w:ascii="Arial" w:hAnsi="Arial" w:cs="Arial"/>
          <w:b/>
          <w:color w:val="000000"/>
        </w:rPr>
      </w:pPr>
    </w:p>
    <w:p w14:paraId="6880FEAA" w14:textId="77777777" w:rsidR="00996FAA" w:rsidRPr="006051B4" w:rsidRDefault="00996FAA" w:rsidP="00996FAA">
      <w:pPr>
        <w:pageBreakBefore/>
        <w:spacing w:after="0"/>
        <w:rPr>
          <w:rFonts w:ascii="Arial" w:hAnsi="Arial" w:cs="Arial"/>
          <w:b/>
          <w:color w:val="000000"/>
        </w:rPr>
      </w:pPr>
      <w:r w:rsidRPr="006051B4">
        <w:rPr>
          <w:rFonts w:ascii="Arial" w:hAnsi="Arial" w:cs="Arial"/>
          <w:b/>
          <w:color w:val="000000"/>
        </w:rPr>
        <w:lastRenderedPageBreak/>
        <w:t xml:space="preserve">Working </w:t>
      </w:r>
      <w:r w:rsidR="00F36299" w:rsidRPr="006051B4">
        <w:rPr>
          <w:rFonts w:ascii="Arial" w:hAnsi="Arial" w:cs="Arial"/>
          <w:b/>
          <w:color w:val="000000"/>
        </w:rPr>
        <w:t>2</w:t>
      </w:r>
      <w:r w:rsidRPr="006051B4">
        <w:rPr>
          <w:rFonts w:ascii="Arial" w:hAnsi="Arial" w:cs="Arial"/>
          <w:b/>
          <w:color w:val="000000"/>
        </w:rPr>
        <w:t xml:space="preserve"> – Plant and machinery</w:t>
      </w:r>
    </w:p>
    <w:p w14:paraId="37B6C162" w14:textId="2E365EB8" w:rsidR="00996FAA" w:rsidRPr="006051B4" w:rsidRDefault="00D7277D" w:rsidP="00996FAA">
      <w:pPr>
        <w:spacing w:after="0"/>
        <w:ind w:left="3545" w:firstLine="709"/>
        <w:rPr>
          <w:rFonts w:ascii="Arial" w:hAnsi="Arial" w:cs="Arial"/>
          <w:b/>
          <w:color w:val="000000"/>
        </w:rPr>
      </w:pPr>
      <w:r>
        <w:rPr>
          <w:rFonts w:ascii="Arial" w:hAnsi="Arial" w:cs="Arial"/>
          <w:b/>
          <w:color w:val="000000"/>
        </w:rPr>
        <w:t>Main</w:t>
      </w:r>
      <w:r w:rsidR="00996FAA" w:rsidRPr="006051B4">
        <w:rPr>
          <w:rFonts w:ascii="Arial" w:hAnsi="Arial" w:cs="Arial"/>
          <w:b/>
          <w:color w:val="000000"/>
        </w:rPr>
        <w:tab/>
        <w:t xml:space="preserve">Special rate </w:t>
      </w:r>
    </w:p>
    <w:p w14:paraId="7925AF94" w14:textId="77777777" w:rsidR="00996FAA" w:rsidRPr="006051B4" w:rsidRDefault="00996FAA" w:rsidP="00996FAA">
      <w:pPr>
        <w:spacing w:after="0"/>
        <w:ind w:left="3600" w:firstLine="720"/>
        <w:rPr>
          <w:rFonts w:ascii="Arial" w:hAnsi="Arial" w:cs="Arial"/>
          <w:b/>
          <w:color w:val="000000"/>
        </w:rPr>
      </w:pPr>
      <w:r w:rsidRPr="006051B4">
        <w:rPr>
          <w:rFonts w:ascii="Arial" w:hAnsi="Arial" w:cs="Arial"/>
          <w:b/>
          <w:color w:val="000000"/>
        </w:rPr>
        <w:t xml:space="preserve">pool </w:t>
      </w:r>
      <w:r w:rsidRPr="006051B4">
        <w:rPr>
          <w:rFonts w:ascii="Arial" w:hAnsi="Arial" w:cs="Arial"/>
          <w:b/>
          <w:color w:val="000000"/>
        </w:rPr>
        <w:tab/>
      </w:r>
      <w:r w:rsidRPr="006051B4">
        <w:rPr>
          <w:rFonts w:ascii="Arial" w:hAnsi="Arial" w:cs="Arial"/>
          <w:b/>
          <w:color w:val="000000"/>
        </w:rPr>
        <w:tab/>
      </w:r>
      <w:proofErr w:type="spellStart"/>
      <w:r w:rsidRPr="006051B4">
        <w:rPr>
          <w:rFonts w:ascii="Arial" w:hAnsi="Arial" w:cs="Arial"/>
          <w:b/>
          <w:color w:val="000000"/>
        </w:rPr>
        <w:t>pool</w:t>
      </w:r>
      <w:proofErr w:type="spellEnd"/>
      <w:r w:rsidRPr="006051B4">
        <w:rPr>
          <w:rFonts w:ascii="Arial" w:hAnsi="Arial" w:cs="Arial"/>
          <w:b/>
          <w:color w:val="000000"/>
        </w:rPr>
        <w:tab/>
      </w:r>
      <w:r w:rsidRPr="006051B4">
        <w:rPr>
          <w:rFonts w:ascii="Arial" w:hAnsi="Arial" w:cs="Arial"/>
          <w:b/>
          <w:color w:val="000000"/>
        </w:rPr>
        <w:tab/>
        <w:t>Allowances</w:t>
      </w:r>
    </w:p>
    <w:p w14:paraId="35CDBEF2" w14:textId="77777777" w:rsidR="00996FAA" w:rsidRPr="006051B4" w:rsidRDefault="00996FAA" w:rsidP="00996FAA">
      <w:pPr>
        <w:spacing w:after="0"/>
        <w:ind w:left="2880" w:firstLine="720"/>
        <w:rPr>
          <w:rFonts w:ascii="Arial" w:hAnsi="Arial" w:cs="Arial"/>
          <w:b/>
          <w:color w:val="000000"/>
        </w:rPr>
      </w:pPr>
      <w:r w:rsidRPr="006051B4">
        <w:rPr>
          <w:rFonts w:ascii="Arial" w:hAnsi="Arial" w:cs="Arial"/>
          <w:b/>
          <w:color w:val="000000"/>
        </w:rPr>
        <w:t xml:space="preserve">£ </w:t>
      </w:r>
      <w:r w:rsidRPr="006051B4">
        <w:rPr>
          <w:rFonts w:ascii="Arial" w:hAnsi="Arial" w:cs="Arial"/>
          <w:b/>
          <w:color w:val="000000"/>
        </w:rPr>
        <w:tab/>
        <w:t xml:space="preserve">£ </w:t>
      </w:r>
      <w:r w:rsidRPr="006051B4">
        <w:rPr>
          <w:rFonts w:ascii="Arial" w:hAnsi="Arial" w:cs="Arial"/>
          <w:b/>
          <w:color w:val="000000"/>
        </w:rPr>
        <w:tab/>
      </w:r>
      <w:r w:rsidRPr="006051B4">
        <w:rPr>
          <w:rFonts w:ascii="Arial" w:hAnsi="Arial" w:cs="Arial"/>
          <w:b/>
          <w:color w:val="000000"/>
        </w:rPr>
        <w:tab/>
        <w:t xml:space="preserve">£ </w:t>
      </w:r>
      <w:r w:rsidRPr="006051B4">
        <w:rPr>
          <w:rFonts w:ascii="Arial" w:hAnsi="Arial" w:cs="Arial"/>
          <w:b/>
          <w:color w:val="000000"/>
        </w:rPr>
        <w:tab/>
      </w:r>
      <w:r w:rsidRPr="006051B4">
        <w:rPr>
          <w:rFonts w:ascii="Arial" w:hAnsi="Arial" w:cs="Arial"/>
          <w:b/>
          <w:color w:val="000000"/>
        </w:rPr>
        <w:tab/>
        <w:t>£</w:t>
      </w:r>
    </w:p>
    <w:p w14:paraId="31231F42"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WDV brought forward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47,200 </w:t>
      </w:r>
      <w:r w:rsidRPr="006051B4">
        <w:rPr>
          <w:rFonts w:ascii="Arial" w:hAnsi="Arial" w:cs="Arial"/>
          <w:color w:val="000000"/>
        </w:rPr>
        <w:tab/>
      </w:r>
      <w:r w:rsidR="00870429" w:rsidRPr="006051B4">
        <w:rPr>
          <w:rFonts w:ascii="Arial" w:hAnsi="Arial" w:cs="Arial"/>
          <w:color w:val="000000"/>
        </w:rPr>
        <w:t>299,300</w:t>
      </w:r>
    </w:p>
    <w:p w14:paraId="2B72FC8C" w14:textId="77777777" w:rsidR="00996FAA" w:rsidRPr="008E7638" w:rsidRDefault="00996FAA" w:rsidP="00996FAA">
      <w:pPr>
        <w:spacing w:after="0"/>
        <w:rPr>
          <w:rFonts w:ascii="Arial" w:hAnsi="Arial" w:cs="Arial"/>
          <w:color w:val="000000"/>
          <w:sz w:val="8"/>
          <w:szCs w:val="8"/>
        </w:rPr>
      </w:pPr>
    </w:p>
    <w:p w14:paraId="754F4AF7" w14:textId="0067A8BA" w:rsidR="00996FAA" w:rsidRPr="006051B4" w:rsidRDefault="00996FAA" w:rsidP="00996FAA">
      <w:pPr>
        <w:spacing w:after="0"/>
        <w:rPr>
          <w:rFonts w:ascii="Arial" w:hAnsi="Arial" w:cs="Arial"/>
          <w:color w:val="000000"/>
        </w:rPr>
      </w:pPr>
      <w:r w:rsidRPr="006051B4">
        <w:rPr>
          <w:rFonts w:ascii="Arial" w:hAnsi="Arial" w:cs="Arial"/>
          <w:color w:val="000000"/>
        </w:rPr>
        <w:t>Car Addition &gt;</w:t>
      </w:r>
      <w:r w:rsidR="008E3EF7">
        <w:rPr>
          <w:rFonts w:ascii="Arial" w:hAnsi="Arial" w:cs="Arial"/>
          <w:color w:val="000000"/>
        </w:rPr>
        <w:t>5</w:t>
      </w:r>
      <w:r w:rsidRPr="006051B4">
        <w:rPr>
          <w:rFonts w:ascii="Arial" w:hAnsi="Arial" w:cs="Arial"/>
          <w:color w:val="000000"/>
        </w:rPr>
        <w:t>0g/km CO</w:t>
      </w:r>
      <w:r w:rsidRPr="006051B4">
        <w:rPr>
          <w:rFonts w:ascii="Arial" w:hAnsi="Arial" w:cs="Arial"/>
          <w:color w:val="000000"/>
          <w:sz w:val="16"/>
          <w:szCs w:val="16"/>
        </w:rPr>
        <w:t>2</w:t>
      </w:r>
      <w:r w:rsidRPr="006051B4">
        <w:rPr>
          <w:rFonts w:ascii="Arial" w:hAnsi="Arial" w:cs="Arial"/>
          <w:color w:val="000000"/>
          <w:sz w:val="16"/>
          <w:szCs w:val="16"/>
        </w:rPr>
        <w:tab/>
      </w:r>
      <w:r w:rsidRPr="006051B4">
        <w:rPr>
          <w:rFonts w:ascii="Arial" w:hAnsi="Arial" w:cs="Arial"/>
          <w:color w:val="000000"/>
          <w:sz w:val="16"/>
          <w:szCs w:val="16"/>
        </w:rPr>
        <w:tab/>
      </w:r>
      <w:r w:rsidRPr="006051B4">
        <w:rPr>
          <w:rFonts w:ascii="Arial" w:hAnsi="Arial" w:cs="Arial"/>
          <w:color w:val="000000"/>
          <w:sz w:val="16"/>
          <w:szCs w:val="16"/>
        </w:rPr>
        <w:tab/>
      </w:r>
      <w:r w:rsidRPr="006051B4">
        <w:rPr>
          <w:rFonts w:ascii="Arial" w:hAnsi="Arial" w:cs="Arial"/>
          <w:color w:val="000000"/>
          <w:sz w:val="16"/>
          <w:szCs w:val="16"/>
        </w:rPr>
        <w:tab/>
      </w:r>
      <w:r w:rsidR="007B760A" w:rsidRPr="006051B4">
        <w:rPr>
          <w:rFonts w:ascii="Arial" w:hAnsi="Arial" w:cs="Arial"/>
          <w:color w:val="000000"/>
          <w:sz w:val="16"/>
          <w:szCs w:val="16"/>
        </w:rPr>
        <w:tab/>
      </w:r>
      <w:r w:rsidRPr="006051B4">
        <w:rPr>
          <w:rFonts w:ascii="Arial" w:hAnsi="Arial" w:cs="Arial"/>
          <w:color w:val="000000"/>
          <w:sz w:val="16"/>
          <w:szCs w:val="16"/>
        </w:rPr>
        <w:t xml:space="preserve">   </w:t>
      </w:r>
      <w:r w:rsidRPr="006051B4">
        <w:rPr>
          <w:rFonts w:ascii="Arial" w:hAnsi="Arial" w:cs="Arial"/>
          <w:color w:val="000000"/>
        </w:rPr>
        <w:t>10,400</w:t>
      </w:r>
    </w:p>
    <w:p w14:paraId="7DFBEA33" w14:textId="77777777" w:rsidR="00996FAA" w:rsidRPr="006051B4" w:rsidRDefault="00996FAA" w:rsidP="00996FAA">
      <w:pPr>
        <w:spacing w:after="0"/>
        <w:rPr>
          <w:rFonts w:ascii="Arial" w:hAnsi="Arial" w:cs="Arial"/>
          <w:color w:val="000000"/>
          <w:u w:val="single"/>
        </w:rPr>
      </w:pPr>
      <w:r w:rsidRPr="006051B4">
        <w:rPr>
          <w:rFonts w:ascii="Arial" w:hAnsi="Arial" w:cs="Arial"/>
          <w:color w:val="000000"/>
          <w:u w:val="single"/>
        </w:rPr>
        <w:t>Additions qualifying for AIA</w:t>
      </w:r>
    </w:p>
    <w:p w14:paraId="4454AC20" w14:textId="77777777" w:rsidR="00996FAA" w:rsidRPr="006051B4" w:rsidRDefault="00996FAA" w:rsidP="00996FAA">
      <w:pPr>
        <w:spacing w:after="0"/>
        <w:rPr>
          <w:rFonts w:ascii="Arial" w:hAnsi="Arial" w:cs="Arial"/>
          <w:color w:val="000000"/>
        </w:rPr>
      </w:pPr>
      <w:r w:rsidRPr="006051B4">
        <w:rPr>
          <w:rFonts w:ascii="Arial" w:hAnsi="Arial" w:cs="Arial"/>
          <w:color w:val="000000"/>
        </w:rPr>
        <w:t xml:space="preserve">Ventilation system </w:t>
      </w:r>
      <w:r w:rsidRPr="006051B4">
        <w:rPr>
          <w:rFonts w:ascii="Arial" w:hAnsi="Arial" w:cs="Arial"/>
          <w:color w:val="FFFFFF"/>
        </w:rPr>
        <w:t>1</w:t>
      </w:r>
      <w:r w:rsidRPr="006051B4">
        <w:rPr>
          <w:rFonts w:ascii="Arial" w:hAnsi="Arial" w:cs="Arial"/>
          <w:color w:val="FFFFFF"/>
        </w:rPr>
        <w:tab/>
      </w:r>
      <w:r w:rsidRPr="006051B4">
        <w:rPr>
          <w:rFonts w:ascii="Arial" w:hAnsi="Arial" w:cs="Arial"/>
          <w:color w:val="FFFFFF"/>
        </w:rPr>
        <w:tab/>
        <w:t xml:space="preserve">  </w:t>
      </w:r>
      <w:r w:rsidRPr="006051B4">
        <w:rPr>
          <w:rFonts w:ascii="Arial" w:hAnsi="Arial" w:cs="Arial"/>
          <w:color w:val="FFFFFF"/>
        </w:rPr>
        <w:tab/>
        <w:t xml:space="preserve"> </w:t>
      </w:r>
      <w:r w:rsidRPr="006051B4">
        <w:rPr>
          <w:rFonts w:ascii="Arial" w:hAnsi="Arial" w:cs="Arial"/>
          <w:color w:val="000000"/>
        </w:rPr>
        <w:t>10,150</w:t>
      </w:r>
    </w:p>
    <w:p w14:paraId="2F8B2EF1" w14:textId="41FA34F3" w:rsidR="00996FAA" w:rsidRPr="006051B4" w:rsidRDefault="00996FAA" w:rsidP="00996FAA">
      <w:pPr>
        <w:spacing w:after="0"/>
        <w:rPr>
          <w:rFonts w:ascii="Arial" w:hAnsi="Arial" w:cs="Arial"/>
          <w:color w:val="000000"/>
        </w:rPr>
      </w:pPr>
      <w:r w:rsidRPr="006051B4">
        <w:rPr>
          <w:rFonts w:ascii="Arial" w:hAnsi="Arial" w:cs="Arial"/>
          <w:color w:val="000000"/>
        </w:rPr>
        <w:t>AIA</w:t>
      </w:r>
      <w:r w:rsid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335A7A">
        <w:rPr>
          <w:rFonts w:ascii="Arial" w:hAnsi="Arial" w:cs="Arial"/>
          <w:color w:val="000000"/>
          <w:u w:val="single"/>
        </w:rPr>
        <w:t>(</w:t>
      </w:r>
      <w:r w:rsidR="008E3EF7" w:rsidRPr="00335A7A">
        <w:rPr>
          <w:rFonts w:ascii="Arial" w:hAnsi="Arial" w:cs="Arial"/>
          <w:color w:val="000000"/>
          <w:u w:val="single"/>
        </w:rPr>
        <w:t>10,150</w:t>
      </w:r>
      <w:r w:rsidRPr="006051B4">
        <w:rPr>
          <w:rFonts w:ascii="Arial" w:hAnsi="Arial" w:cs="Arial"/>
          <w:color w:val="000000"/>
          <w:u w:val="single"/>
        </w:rPr>
        <w:t xml:space="preserve">)  </w:t>
      </w:r>
      <w:r w:rsidRPr="006051B4">
        <w:rPr>
          <w:rFonts w:ascii="Arial" w:hAnsi="Arial" w:cs="Arial"/>
          <w:color w:val="000000"/>
        </w:rPr>
        <w:t xml:space="preserve">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008E3EF7">
        <w:rPr>
          <w:rFonts w:ascii="Arial" w:hAnsi="Arial" w:cs="Arial"/>
          <w:color w:val="000000"/>
        </w:rPr>
        <w:t>10,150</w:t>
      </w:r>
    </w:p>
    <w:p w14:paraId="0994A11B" w14:textId="77777777" w:rsidR="00996FAA" w:rsidRPr="008E7638" w:rsidRDefault="00996FAA" w:rsidP="00996FAA">
      <w:pPr>
        <w:spacing w:after="0"/>
        <w:rPr>
          <w:rFonts w:ascii="Arial" w:hAnsi="Arial" w:cs="Arial"/>
          <w:color w:val="000000"/>
          <w:sz w:val="12"/>
          <w:szCs w:val="12"/>
        </w:rPr>
      </w:pP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8E7638">
        <w:rPr>
          <w:rFonts w:ascii="Arial" w:hAnsi="Arial" w:cs="Arial"/>
          <w:color w:val="000000"/>
          <w:sz w:val="12"/>
          <w:szCs w:val="12"/>
        </w:rPr>
        <w:tab/>
      </w:r>
      <w:r w:rsidRPr="008E7638">
        <w:rPr>
          <w:rFonts w:ascii="Arial" w:hAnsi="Arial" w:cs="Arial"/>
          <w:color w:val="000000"/>
          <w:sz w:val="12"/>
          <w:szCs w:val="12"/>
        </w:rPr>
        <w:tab/>
      </w:r>
      <w:r w:rsidRPr="008E7638">
        <w:rPr>
          <w:rFonts w:ascii="Arial" w:hAnsi="Arial" w:cs="Arial"/>
          <w:color w:val="000000"/>
          <w:sz w:val="12"/>
          <w:szCs w:val="12"/>
        </w:rPr>
        <w:tab/>
      </w:r>
    </w:p>
    <w:p w14:paraId="25F53C36" w14:textId="77777777" w:rsidR="00996FAA" w:rsidRPr="006051B4" w:rsidRDefault="007E2FE8" w:rsidP="00996FAA">
      <w:pPr>
        <w:spacing w:after="0"/>
        <w:rPr>
          <w:rFonts w:ascii="Arial" w:hAnsi="Arial" w:cs="Arial"/>
          <w:color w:val="000000"/>
        </w:rPr>
      </w:pPr>
      <w:r w:rsidRPr="006051B4">
        <w:rPr>
          <w:rFonts w:ascii="Arial" w:hAnsi="Arial" w:cs="Arial"/>
          <w:color w:val="000000"/>
        </w:rPr>
        <w:t>Proceeds -</w:t>
      </w:r>
      <w:r w:rsidR="00996FAA" w:rsidRPr="006051B4">
        <w:rPr>
          <w:rFonts w:ascii="Arial" w:hAnsi="Arial" w:cs="Arial"/>
          <w:color w:val="000000"/>
        </w:rPr>
        <w:t xml:space="preserve"> lorry</w:t>
      </w:r>
      <w:r w:rsidR="00996FAA" w:rsidRPr="006051B4">
        <w:rPr>
          <w:rFonts w:ascii="Arial" w:hAnsi="Arial" w:cs="Arial"/>
          <w:color w:val="000000"/>
        </w:rPr>
        <w:tab/>
      </w:r>
      <w:r w:rsidR="00996FAA" w:rsidRPr="006051B4">
        <w:rPr>
          <w:rFonts w:ascii="Arial" w:hAnsi="Arial" w:cs="Arial"/>
          <w:color w:val="000000"/>
        </w:rPr>
        <w:tab/>
      </w:r>
      <w:r w:rsidR="00996FAA" w:rsidRPr="006051B4">
        <w:rPr>
          <w:rFonts w:ascii="Arial" w:hAnsi="Arial" w:cs="Arial"/>
          <w:color w:val="000000"/>
        </w:rPr>
        <w:tab/>
      </w:r>
      <w:r w:rsidR="00996FAA" w:rsidRPr="006051B4">
        <w:rPr>
          <w:rFonts w:ascii="Arial" w:hAnsi="Arial" w:cs="Arial"/>
          <w:color w:val="000000"/>
        </w:rPr>
        <w:tab/>
        <w:t>(12,400)</w:t>
      </w:r>
    </w:p>
    <w:p w14:paraId="4C13AE52" w14:textId="77777777" w:rsidR="00996FAA" w:rsidRPr="006051B4" w:rsidRDefault="00996FAA" w:rsidP="00996FAA">
      <w:pPr>
        <w:spacing w:after="0"/>
        <w:ind w:left="3600" w:firstLine="720"/>
        <w:rPr>
          <w:rFonts w:ascii="Arial" w:hAnsi="Arial" w:cs="Arial"/>
          <w:color w:val="000000"/>
        </w:rPr>
      </w:pPr>
      <w:r w:rsidRPr="006051B4">
        <w:rPr>
          <w:rFonts w:ascii="Arial" w:hAnsi="Arial" w:cs="Arial"/>
          <w:color w:val="000000"/>
        </w:rPr>
        <w:t>–––––––</w:t>
      </w:r>
      <w:r w:rsidRPr="006051B4">
        <w:rPr>
          <w:rFonts w:ascii="Arial" w:hAnsi="Arial" w:cs="Arial"/>
          <w:color w:val="000000"/>
        </w:rPr>
        <w:tab/>
        <w:t>–––––––</w:t>
      </w:r>
    </w:p>
    <w:p w14:paraId="2A135D4D" w14:textId="77777777" w:rsidR="00996FAA" w:rsidRPr="006051B4" w:rsidRDefault="00996FAA" w:rsidP="00996FAA">
      <w:pPr>
        <w:spacing w:after="0"/>
        <w:ind w:left="3600" w:firstLine="720"/>
        <w:rPr>
          <w:rFonts w:ascii="Arial" w:hAnsi="Arial" w:cs="Arial"/>
          <w:color w:val="000000"/>
        </w:rPr>
      </w:pPr>
      <w:r w:rsidRPr="006051B4">
        <w:rPr>
          <w:rFonts w:ascii="Arial" w:hAnsi="Arial" w:cs="Arial"/>
          <w:color w:val="000000"/>
        </w:rPr>
        <w:t>34,800</w:t>
      </w:r>
      <w:r w:rsidR="007B760A" w:rsidRPr="006051B4">
        <w:rPr>
          <w:rFonts w:ascii="Arial" w:hAnsi="Arial" w:cs="Arial"/>
          <w:color w:val="000000"/>
        </w:rPr>
        <w:tab/>
      </w:r>
      <w:r w:rsidRPr="006051B4">
        <w:rPr>
          <w:rFonts w:ascii="Arial" w:hAnsi="Arial" w:cs="Arial"/>
          <w:color w:val="000000"/>
        </w:rPr>
        <w:tab/>
      </w:r>
      <w:r w:rsidR="00870429" w:rsidRPr="006051B4">
        <w:rPr>
          <w:rFonts w:ascii="Arial" w:hAnsi="Arial" w:cs="Arial"/>
          <w:color w:val="000000"/>
        </w:rPr>
        <w:t>309,700</w:t>
      </w:r>
    </w:p>
    <w:p w14:paraId="43EF20D3" w14:textId="31B31C17" w:rsidR="00996FAA" w:rsidRPr="006051B4" w:rsidRDefault="00996FAA" w:rsidP="00996FAA">
      <w:pPr>
        <w:spacing w:after="0"/>
        <w:rPr>
          <w:rFonts w:ascii="Arial" w:hAnsi="Arial" w:cs="Arial"/>
          <w:color w:val="000000"/>
        </w:rPr>
      </w:pPr>
      <w:r w:rsidRPr="006051B4">
        <w:rPr>
          <w:rFonts w:ascii="Arial" w:hAnsi="Arial" w:cs="Arial"/>
          <w:color w:val="000000"/>
        </w:rPr>
        <w:t xml:space="preserve">WDA – </w:t>
      </w:r>
      <w:r w:rsidR="00870429" w:rsidRPr="006051B4">
        <w:rPr>
          <w:rFonts w:ascii="Arial" w:hAnsi="Arial" w:cs="Arial"/>
          <w:color w:val="000000"/>
        </w:rPr>
        <w:t>1</w:t>
      </w:r>
      <w:r w:rsidR="00B92788">
        <w:rPr>
          <w:rFonts w:ascii="Arial" w:hAnsi="Arial" w:cs="Arial"/>
          <w:color w:val="000000"/>
        </w:rPr>
        <w:t>4</w:t>
      </w:r>
      <w:r w:rsidRPr="006051B4">
        <w:rPr>
          <w:rFonts w:ascii="Arial" w:hAnsi="Arial" w:cs="Arial"/>
          <w:color w:val="000000"/>
        </w:rPr>
        <w:t xml:space="preserve">%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B92788">
        <w:rPr>
          <w:rFonts w:ascii="Arial" w:hAnsi="Arial" w:cs="Arial"/>
          <w:color w:val="000000"/>
        </w:rPr>
        <w:t>4,872</w:t>
      </w:r>
      <w:r w:rsidRPr="006051B4">
        <w:rPr>
          <w:rFonts w:ascii="Arial" w:hAnsi="Arial" w:cs="Arial"/>
          <w:color w:val="000000"/>
        </w:rPr>
        <w:t xml:space="preserve">)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B92788">
        <w:rPr>
          <w:rFonts w:ascii="Arial" w:hAnsi="Arial" w:cs="Arial"/>
          <w:color w:val="000000"/>
        </w:rPr>
        <w:t>4,</w:t>
      </w:r>
      <w:r w:rsidR="007B573D">
        <w:rPr>
          <w:rFonts w:ascii="Arial" w:hAnsi="Arial" w:cs="Arial"/>
          <w:color w:val="000000"/>
        </w:rPr>
        <w:t>87</w:t>
      </w:r>
      <w:r w:rsidR="00B92788">
        <w:rPr>
          <w:rFonts w:ascii="Arial" w:hAnsi="Arial" w:cs="Arial"/>
          <w:color w:val="000000"/>
        </w:rPr>
        <w:t>2</w:t>
      </w:r>
    </w:p>
    <w:p w14:paraId="47CB0DED" w14:textId="5510A265" w:rsidR="00996FAA" w:rsidRDefault="00996FAA" w:rsidP="00996FAA">
      <w:pPr>
        <w:spacing w:after="0"/>
        <w:rPr>
          <w:rFonts w:ascii="Arial" w:hAnsi="Arial" w:cs="Arial"/>
          <w:color w:val="000000"/>
        </w:rPr>
      </w:pPr>
      <w:r w:rsidRPr="006051B4">
        <w:rPr>
          <w:rFonts w:ascii="Arial" w:hAnsi="Arial" w:cs="Arial"/>
          <w:color w:val="000000"/>
        </w:rPr>
        <w:t xml:space="preserve">WDA   - </w:t>
      </w:r>
      <w:r w:rsidR="00035C7D">
        <w:rPr>
          <w:rFonts w:ascii="Arial" w:hAnsi="Arial" w:cs="Arial"/>
          <w:color w:val="000000"/>
        </w:rPr>
        <w:t>6</w:t>
      </w:r>
      <w:r w:rsidRPr="006051B4">
        <w:rPr>
          <w:rFonts w:ascii="Arial" w:hAnsi="Arial" w:cs="Arial"/>
          <w:color w:val="000000"/>
        </w:rPr>
        <w:t>%</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035C7D">
        <w:rPr>
          <w:rFonts w:ascii="Arial" w:hAnsi="Arial" w:cs="Arial"/>
          <w:color w:val="000000"/>
        </w:rPr>
        <w:t>18,582</w:t>
      </w:r>
      <w:r w:rsidRPr="006051B4">
        <w:rPr>
          <w:rFonts w:ascii="Arial" w:hAnsi="Arial" w:cs="Arial"/>
          <w:color w:val="000000"/>
        </w:rPr>
        <w:t>)</w:t>
      </w:r>
      <w:r w:rsidRPr="006051B4">
        <w:rPr>
          <w:rFonts w:ascii="Arial" w:hAnsi="Arial" w:cs="Arial"/>
          <w:color w:val="000000"/>
        </w:rPr>
        <w:tab/>
      </w:r>
      <w:r w:rsidR="00035C7D">
        <w:rPr>
          <w:rFonts w:ascii="Arial" w:hAnsi="Arial" w:cs="Arial"/>
          <w:color w:val="000000"/>
        </w:rPr>
        <w:t>18,582</w:t>
      </w:r>
    </w:p>
    <w:p w14:paraId="325F56B5" w14:textId="77777777" w:rsidR="008E3EF7" w:rsidRPr="006051B4" w:rsidRDefault="008E3EF7" w:rsidP="008E3EF7">
      <w:pPr>
        <w:spacing w:after="0"/>
        <w:ind w:left="3600" w:firstLine="720"/>
        <w:rPr>
          <w:rFonts w:ascii="Arial" w:hAnsi="Arial" w:cs="Arial"/>
          <w:color w:val="000000"/>
        </w:rPr>
      </w:pPr>
      <w:r w:rsidRPr="006051B4">
        <w:rPr>
          <w:rFonts w:ascii="Arial" w:hAnsi="Arial" w:cs="Arial"/>
          <w:color w:val="000000"/>
        </w:rPr>
        <w:t>–––––––</w:t>
      </w:r>
      <w:r w:rsidRPr="006051B4">
        <w:rPr>
          <w:rFonts w:ascii="Arial" w:hAnsi="Arial" w:cs="Arial"/>
          <w:color w:val="000000"/>
        </w:rPr>
        <w:tab/>
        <w:t>–––––––</w:t>
      </w:r>
    </w:p>
    <w:p w14:paraId="7A32DCD2" w14:textId="74D52718" w:rsidR="008E3EF7" w:rsidRDefault="00B92788" w:rsidP="00335A7A">
      <w:pPr>
        <w:spacing w:after="0"/>
        <w:ind w:left="3600" w:firstLine="720"/>
        <w:rPr>
          <w:rFonts w:ascii="Arial" w:hAnsi="Arial" w:cs="Arial"/>
          <w:color w:val="000000"/>
        </w:rPr>
      </w:pPr>
      <w:r>
        <w:rPr>
          <w:rFonts w:ascii="Arial" w:hAnsi="Arial" w:cs="Arial"/>
          <w:color w:val="000000"/>
        </w:rPr>
        <w:t>29,928</w:t>
      </w:r>
      <w:r w:rsidR="00513891">
        <w:rPr>
          <w:rFonts w:ascii="Arial" w:hAnsi="Arial" w:cs="Arial"/>
          <w:color w:val="000000"/>
        </w:rPr>
        <w:tab/>
      </w:r>
      <w:r w:rsidR="008E3EF7" w:rsidRPr="006051B4">
        <w:rPr>
          <w:rFonts w:ascii="Arial" w:hAnsi="Arial" w:cs="Arial"/>
          <w:color w:val="000000"/>
        </w:rPr>
        <w:tab/>
      </w:r>
      <w:r w:rsidR="00AC2F65">
        <w:rPr>
          <w:rFonts w:ascii="Arial" w:hAnsi="Arial" w:cs="Arial"/>
          <w:color w:val="000000"/>
        </w:rPr>
        <w:t>291,118</w:t>
      </w:r>
    </w:p>
    <w:p w14:paraId="62F38BFA" w14:textId="356DCF96" w:rsidR="008E3EF7" w:rsidRPr="006051B4" w:rsidRDefault="008E3EF7" w:rsidP="008E3EF7">
      <w:pPr>
        <w:spacing w:after="0"/>
        <w:rPr>
          <w:rFonts w:ascii="Arial" w:hAnsi="Arial" w:cs="Arial"/>
          <w:color w:val="000000"/>
          <w:u w:val="single"/>
        </w:rPr>
      </w:pPr>
      <w:r w:rsidRPr="006051B4">
        <w:rPr>
          <w:rFonts w:ascii="Arial" w:hAnsi="Arial" w:cs="Arial"/>
          <w:color w:val="000000"/>
          <w:u w:val="single"/>
        </w:rPr>
        <w:t xml:space="preserve">Additions qualifying for </w:t>
      </w:r>
      <w:r w:rsidR="00AC2F65">
        <w:rPr>
          <w:rFonts w:ascii="Arial" w:hAnsi="Arial" w:cs="Arial"/>
          <w:color w:val="000000"/>
          <w:u w:val="single"/>
        </w:rPr>
        <w:t>FYA</w:t>
      </w:r>
    </w:p>
    <w:p w14:paraId="29356BC8" w14:textId="03F34CD0" w:rsidR="008E3EF7" w:rsidRPr="006051B4" w:rsidRDefault="008E3EF7" w:rsidP="008E3EF7">
      <w:pPr>
        <w:spacing w:after="0"/>
        <w:rPr>
          <w:rFonts w:ascii="Arial" w:hAnsi="Arial" w:cs="Arial"/>
          <w:color w:val="000000"/>
        </w:rPr>
      </w:pPr>
      <w:r w:rsidRPr="006051B4">
        <w:rPr>
          <w:rFonts w:ascii="Arial" w:hAnsi="Arial" w:cs="Arial"/>
          <w:color w:val="000000"/>
        </w:rPr>
        <w:t xml:space="preserve">Machinery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446A1E">
        <w:rPr>
          <w:rFonts w:ascii="Arial" w:hAnsi="Arial" w:cs="Arial"/>
          <w:color w:val="000000"/>
        </w:rPr>
        <w:t xml:space="preserve"> </w:t>
      </w:r>
      <w:r w:rsidR="00FB7806">
        <w:rPr>
          <w:rFonts w:ascii="Arial" w:hAnsi="Arial" w:cs="Arial"/>
          <w:color w:val="000000"/>
        </w:rPr>
        <w:t>9</w:t>
      </w:r>
      <w:r w:rsidRPr="006051B4">
        <w:rPr>
          <w:rFonts w:ascii="Arial" w:hAnsi="Arial" w:cs="Arial"/>
          <w:color w:val="000000"/>
        </w:rPr>
        <w:t>,300</w:t>
      </w:r>
    </w:p>
    <w:p w14:paraId="0174A92F" w14:textId="77777777" w:rsidR="008E3EF7" w:rsidRPr="006051B4" w:rsidRDefault="008E3EF7" w:rsidP="008E3EF7">
      <w:pPr>
        <w:spacing w:after="0"/>
        <w:rPr>
          <w:rFonts w:ascii="Arial" w:hAnsi="Arial" w:cs="Arial"/>
          <w:color w:val="000000"/>
        </w:rPr>
      </w:pPr>
      <w:r w:rsidRPr="006051B4">
        <w:rPr>
          <w:rFonts w:ascii="Arial" w:hAnsi="Arial" w:cs="Arial"/>
          <w:color w:val="000000"/>
        </w:rPr>
        <w:t xml:space="preserve">Computer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1,400</w:t>
      </w:r>
    </w:p>
    <w:p w14:paraId="738B1529" w14:textId="3EF2B966" w:rsidR="008E3EF7" w:rsidRPr="006051B4" w:rsidRDefault="008E3EF7" w:rsidP="008E3EF7">
      <w:pPr>
        <w:spacing w:after="0"/>
        <w:rPr>
          <w:rFonts w:ascii="Arial" w:hAnsi="Arial" w:cs="Arial"/>
          <w:color w:val="000000"/>
        </w:rPr>
      </w:pPr>
      <w:r w:rsidRPr="006051B4">
        <w:rPr>
          <w:rFonts w:ascii="Arial" w:hAnsi="Arial" w:cs="Arial"/>
          <w:color w:val="000000"/>
        </w:rPr>
        <w:t xml:space="preserve">Machinery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 xml:space="preserve">   </w:t>
      </w:r>
      <w:r w:rsidR="00446A1E">
        <w:rPr>
          <w:rFonts w:ascii="Arial" w:hAnsi="Arial" w:cs="Arial"/>
          <w:color w:val="000000"/>
        </w:rPr>
        <w:t>7,18</w:t>
      </w:r>
      <w:r w:rsidRPr="006051B4">
        <w:rPr>
          <w:rFonts w:ascii="Arial" w:hAnsi="Arial" w:cs="Arial"/>
          <w:color w:val="000000"/>
        </w:rPr>
        <w:t>0</w:t>
      </w:r>
    </w:p>
    <w:p w14:paraId="39B7C2BA" w14:textId="4D295BA7" w:rsidR="008E3EF7" w:rsidRPr="006051B4" w:rsidRDefault="008E3EF7" w:rsidP="008E3EF7">
      <w:pPr>
        <w:spacing w:after="0"/>
        <w:rPr>
          <w:rFonts w:ascii="Arial" w:hAnsi="Arial" w:cs="Arial"/>
          <w:color w:val="000000"/>
          <w:u w:val="single"/>
        </w:rPr>
      </w:pPr>
      <w:r w:rsidRPr="006051B4">
        <w:rPr>
          <w:rFonts w:ascii="Arial" w:hAnsi="Arial" w:cs="Arial"/>
          <w:color w:val="000000"/>
        </w:rPr>
        <w:t xml:space="preserve">Software </w:t>
      </w:r>
      <w:r w:rsidRPr="006051B4">
        <w:rPr>
          <w:rFonts w:ascii="Arial" w:hAnsi="Arial" w:cs="Arial"/>
          <w:color w:val="FFFFFF"/>
        </w:rPr>
        <w:t xml:space="preserve">    </w:t>
      </w:r>
      <w:r w:rsidRPr="006051B4">
        <w:rPr>
          <w:rFonts w:ascii="Arial" w:hAnsi="Arial" w:cs="Arial"/>
          <w:color w:val="FFFFFF"/>
        </w:rPr>
        <w:tab/>
      </w:r>
      <w:r w:rsidRPr="006051B4">
        <w:rPr>
          <w:rFonts w:ascii="Arial" w:hAnsi="Arial" w:cs="Arial"/>
          <w:color w:val="FFFFFF"/>
        </w:rPr>
        <w:tab/>
      </w:r>
      <w:r w:rsidRPr="006051B4">
        <w:rPr>
          <w:rFonts w:ascii="Arial" w:hAnsi="Arial" w:cs="Arial"/>
          <w:color w:val="FFFFFF"/>
        </w:rPr>
        <w:tab/>
      </w:r>
      <w:r w:rsidRPr="006051B4">
        <w:rPr>
          <w:rFonts w:ascii="Arial" w:hAnsi="Arial" w:cs="Arial"/>
          <w:color w:val="FFFFFF"/>
        </w:rPr>
        <w:tab/>
        <w:t xml:space="preserve"> </w:t>
      </w:r>
      <w:r w:rsidRPr="006051B4">
        <w:rPr>
          <w:rFonts w:ascii="Arial" w:hAnsi="Arial" w:cs="Arial"/>
          <w:color w:val="FFFFFF"/>
          <w:u w:val="single"/>
        </w:rPr>
        <w:t xml:space="preserve">  </w:t>
      </w:r>
      <w:r w:rsidRPr="006051B4">
        <w:rPr>
          <w:rFonts w:ascii="Arial" w:hAnsi="Arial" w:cs="Arial"/>
          <w:color w:val="000000"/>
          <w:u w:val="single"/>
        </w:rPr>
        <w:t>1,100</w:t>
      </w:r>
    </w:p>
    <w:p w14:paraId="59B6301C" w14:textId="2E5F93B1" w:rsidR="008E3EF7" w:rsidRPr="006051B4" w:rsidRDefault="00446A1E" w:rsidP="008E3EF7">
      <w:pPr>
        <w:spacing w:after="0"/>
        <w:ind w:left="2836" w:firstLine="709"/>
        <w:rPr>
          <w:rFonts w:ascii="Arial" w:hAnsi="Arial" w:cs="Arial"/>
          <w:color w:val="000000"/>
          <w:u w:val="single"/>
        </w:rPr>
      </w:pPr>
      <w:r>
        <w:rPr>
          <w:rFonts w:ascii="Arial" w:hAnsi="Arial" w:cs="Arial"/>
          <w:color w:val="000000"/>
        </w:rPr>
        <w:t xml:space="preserve">  18,980</w:t>
      </w:r>
    </w:p>
    <w:p w14:paraId="3D609A82" w14:textId="283A9054" w:rsidR="008E3EF7" w:rsidRPr="006051B4" w:rsidRDefault="00C83A06" w:rsidP="008E3EF7">
      <w:pPr>
        <w:spacing w:after="0"/>
        <w:rPr>
          <w:rFonts w:ascii="Arial" w:hAnsi="Arial" w:cs="Arial"/>
          <w:color w:val="000000"/>
        </w:rPr>
      </w:pPr>
      <w:r>
        <w:rPr>
          <w:rFonts w:ascii="Arial" w:hAnsi="Arial" w:cs="Arial"/>
          <w:color w:val="000000"/>
        </w:rPr>
        <w:t>Full-e</w:t>
      </w:r>
      <w:r w:rsidR="00041DBF">
        <w:rPr>
          <w:rFonts w:ascii="Arial" w:hAnsi="Arial" w:cs="Arial"/>
          <w:color w:val="000000"/>
        </w:rPr>
        <w:t>x</w:t>
      </w:r>
      <w:r>
        <w:rPr>
          <w:rFonts w:ascii="Arial" w:hAnsi="Arial" w:cs="Arial"/>
          <w:color w:val="000000"/>
        </w:rPr>
        <w:t>pen</w:t>
      </w:r>
      <w:r w:rsidR="00041DBF">
        <w:rPr>
          <w:rFonts w:ascii="Arial" w:hAnsi="Arial" w:cs="Arial"/>
          <w:color w:val="000000"/>
        </w:rPr>
        <w:t>sing</w:t>
      </w:r>
      <w:r w:rsidR="00041DBF">
        <w:rPr>
          <w:rFonts w:ascii="Arial" w:hAnsi="Arial" w:cs="Arial"/>
          <w:color w:val="000000"/>
        </w:rPr>
        <w:tab/>
      </w:r>
      <w:r w:rsidR="00DA7A67">
        <w:rPr>
          <w:rFonts w:ascii="Arial" w:hAnsi="Arial" w:cs="Arial"/>
          <w:color w:val="000000"/>
        </w:rPr>
        <w:t xml:space="preserve"> relief</w:t>
      </w:r>
      <w:r w:rsidR="008E3EF7">
        <w:rPr>
          <w:rFonts w:ascii="Arial" w:hAnsi="Arial" w:cs="Arial"/>
          <w:color w:val="000000"/>
        </w:rPr>
        <w:tab/>
      </w:r>
      <w:r w:rsidR="008E3EF7" w:rsidRPr="006051B4">
        <w:rPr>
          <w:rFonts w:ascii="Arial" w:hAnsi="Arial" w:cs="Arial"/>
          <w:color w:val="000000"/>
        </w:rPr>
        <w:tab/>
      </w:r>
      <w:r w:rsidR="008E3EF7" w:rsidRPr="006051B4">
        <w:rPr>
          <w:rFonts w:ascii="Arial" w:hAnsi="Arial" w:cs="Arial"/>
          <w:color w:val="000000"/>
        </w:rPr>
        <w:tab/>
        <w:t>(</w:t>
      </w:r>
      <w:r w:rsidR="00AC2F65" w:rsidRPr="00B7448A">
        <w:rPr>
          <w:rFonts w:ascii="Arial" w:hAnsi="Arial" w:cs="Arial"/>
          <w:color w:val="000000"/>
          <w:u w:val="single"/>
        </w:rPr>
        <w:t>18,980</w:t>
      </w:r>
      <w:r w:rsidR="008E3EF7" w:rsidRPr="006051B4">
        <w:rPr>
          <w:rFonts w:ascii="Arial" w:hAnsi="Arial" w:cs="Arial"/>
          <w:color w:val="000000"/>
          <w:u w:val="single"/>
        </w:rPr>
        <w:t xml:space="preserve">)  </w:t>
      </w:r>
      <w:r w:rsidR="008E3EF7" w:rsidRPr="006051B4">
        <w:rPr>
          <w:rFonts w:ascii="Arial" w:hAnsi="Arial" w:cs="Arial"/>
          <w:color w:val="000000"/>
        </w:rPr>
        <w:t xml:space="preserve">   n</w:t>
      </w:r>
      <w:r w:rsidR="00AC2F65">
        <w:rPr>
          <w:rFonts w:ascii="Arial" w:hAnsi="Arial" w:cs="Arial"/>
          <w:color w:val="000000"/>
        </w:rPr>
        <w:t>/</w:t>
      </w:r>
      <w:proofErr w:type="gramStart"/>
      <w:r w:rsidR="00AC2F65">
        <w:rPr>
          <w:rFonts w:ascii="Arial" w:hAnsi="Arial" w:cs="Arial"/>
          <w:color w:val="000000"/>
        </w:rPr>
        <w:t>a</w:t>
      </w:r>
      <w:proofErr w:type="gramEnd"/>
      <w:r w:rsidR="008E3EF7" w:rsidRPr="006051B4">
        <w:rPr>
          <w:rFonts w:ascii="Arial" w:hAnsi="Arial" w:cs="Arial"/>
          <w:color w:val="000000"/>
        </w:rPr>
        <w:tab/>
      </w:r>
      <w:r w:rsidR="008E3EF7" w:rsidRPr="006051B4">
        <w:rPr>
          <w:rFonts w:ascii="Arial" w:hAnsi="Arial" w:cs="Arial"/>
          <w:color w:val="000000"/>
        </w:rPr>
        <w:tab/>
      </w:r>
      <w:r w:rsidR="008E3EF7" w:rsidRPr="006051B4">
        <w:rPr>
          <w:rFonts w:ascii="Arial" w:hAnsi="Arial" w:cs="Arial"/>
          <w:color w:val="000000"/>
        </w:rPr>
        <w:tab/>
      </w:r>
      <w:r w:rsidR="008E3EF7" w:rsidRPr="006051B4">
        <w:rPr>
          <w:rFonts w:ascii="Arial" w:hAnsi="Arial" w:cs="Arial"/>
          <w:color w:val="000000"/>
        </w:rPr>
        <w:tab/>
      </w:r>
      <w:r w:rsidR="00AC2F65">
        <w:rPr>
          <w:rFonts w:ascii="Arial" w:hAnsi="Arial" w:cs="Arial"/>
          <w:color w:val="000000"/>
        </w:rPr>
        <w:t>18,980</w:t>
      </w:r>
    </w:p>
    <w:p w14:paraId="36B4249F" w14:textId="77777777" w:rsidR="008E3EF7" w:rsidRPr="008E7638" w:rsidRDefault="008E3EF7" w:rsidP="00996FAA">
      <w:pPr>
        <w:spacing w:after="0"/>
        <w:rPr>
          <w:rFonts w:ascii="Arial" w:hAnsi="Arial" w:cs="Arial"/>
          <w:color w:val="000000"/>
          <w:sz w:val="8"/>
          <w:szCs w:val="8"/>
        </w:rPr>
      </w:pPr>
    </w:p>
    <w:p w14:paraId="53E21DAE" w14:textId="77777777" w:rsidR="00996FAA" w:rsidRPr="006051B4" w:rsidRDefault="00996FAA" w:rsidP="00996FAA">
      <w:pPr>
        <w:spacing w:after="0"/>
        <w:rPr>
          <w:rFonts w:ascii="Arial" w:hAnsi="Arial" w:cs="Arial"/>
          <w:color w:val="000000"/>
        </w:rPr>
      </w:pP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t>–––––––</w:t>
      </w:r>
    </w:p>
    <w:p w14:paraId="24997B39" w14:textId="4E5ABD26" w:rsidR="00996FAA" w:rsidRPr="006051B4" w:rsidRDefault="00996FAA" w:rsidP="00996FAA">
      <w:pPr>
        <w:spacing w:after="0"/>
        <w:rPr>
          <w:rFonts w:ascii="Arial" w:hAnsi="Arial" w:cs="Arial"/>
          <w:color w:val="000000"/>
        </w:rPr>
      </w:pPr>
      <w:r w:rsidRPr="006051B4">
        <w:rPr>
          <w:rFonts w:ascii="Arial" w:hAnsi="Arial" w:cs="Arial"/>
          <w:color w:val="000000"/>
        </w:rPr>
        <w:t xml:space="preserve">Total allowances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007B573D">
        <w:rPr>
          <w:rFonts w:ascii="Arial" w:hAnsi="Arial" w:cs="Arial"/>
          <w:color w:val="000000"/>
        </w:rPr>
        <w:t>52,584</w:t>
      </w:r>
    </w:p>
    <w:p w14:paraId="2F18F979" w14:textId="77777777" w:rsidR="00996FAA" w:rsidRPr="006051B4" w:rsidRDefault="00996FAA" w:rsidP="00996FAA">
      <w:pPr>
        <w:spacing w:after="0"/>
        <w:ind w:left="4320"/>
        <w:rPr>
          <w:rFonts w:ascii="Arial" w:hAnsi="Arial" w:cs="Arial"/>
          <w:color w:val="000000"/>
        </w:rPr>
      </w:pPr>
      <w:r w:rsidRPr="006051B4">
        <w:rPr>
          <w:rFonts w:ascii="Arial" w:hAnsi="Arial" w:cs="Arial"/>
          <w:color w:val="000000"/>
        </w:rPr>
        <w:t>–––––––</w:t>
      </w:r>
      <w:r w:rsidRPr="006051B4">
        <w:rPr>
          <w:rFonts w:ascii="Arial" w:hAnsi="Arial" w:cs="Arial"/>
          <w:color w:val="000000"/>
        </w:rPr>
        <w:tab/>
        <w:t>–––––––</w:t>
      </w:r>
      <w:r w:rsidRPr="006051B4">
        <w:rPr>
          <w:rFonts w:ascii="Arial" w:hAnsi="Arial" w:cs="Arial"/>
          <w:color w:val="000000"/>
        </w:rPr>
        <w:tab/>
        <w:t>–––––––</w:t>
      </w:r>
    </w:p>
    <w:p w14:paraId="6C276089" w14:textId="680E7B2D" w:rsidR="00996FAA" w:rsidRDefault="00996FAA" w:rsidP="00996FAA">
      <w:pPr>
        <w:spacing w:after="0"/>
        <w:rPr>
          <w:rFonts w:ascii="Arial" w:hAnsi="Arial" w:cs="Arial"/>
          <w:color w:val="000000"/>
        </w:rPr>
      </w:pPr>
      <w:r w:rsidRPr="006051B4">
        <w:rPr>
          <w:rFonts w:ascii="Arial" w:hAnsi="Arial" w:cs="Arial"/>
          <w:color w:val="000000"/>
        </w:rPr>
        <w:t xml:space="preserve">WDV carried forward </w:t>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Pr="006051B4">
        <w:rPr>
          <w:rFonts w:ascii="Arial" w:hAnsi="Arial" w:cs="Arial"/>
          <w:color w:val="000000"/>
        </w:rPr>
        <w:tab/>
      </w:r>
      <w:r w:rsidR="00B92788">
        <w:rPr>
          <w:rFonts w:ascii="Arial" w:hAnsi="Arial" w:cs="Arial"/>
          <w:color w:val="000000"/>
        </w:rPr>
        <w:t>29,928</w:t>
      </w:r>
      <w:r w:rsidRPr="006051B4">
        <w:rPr>
          <w:rFonts w:ascii="Arial" w:hAnsi="Arial" w:cs="Arial"/>
          <w:color w:val="000000"/>
        </w:rPr>
        <w:tab/>
      </w:r>
      <w:r w:rsidRPr="006051B4">
        <w:rPr>
          <w:rFonts w:ascii="Arial" w:hAnsi="Arial" w:cs="Arial"/>
          <w:color w:val="000000"/>
        </w:rPr>
        <w:tab/>
      </w:r>
      <w:r w:rsidR="00065CE5" w:rsidRPr="006051B4">
        <w:rPr>
          <w:rFonts w:ascii="Arial" w:hAnsi="Arial" w:cs="Arial"/>
          <w:color w:val="000000"/>
        </w:rPr>
        <w:t>2</w:t>
      </w:r>
      <w:r w:rsidR="00035C7D">
        <w:rPr>
          <w:rFonts w:ascii="Arial" w:hAnsi="Arial" w:cs="Arial"/>
          <w:color w:val="000000"/>
        </w:rPr>
        <w:t>91,118</w:t>
      </w:r>
    </w:p>
    <w:p w14:paraId="0021BADB" w14:textId="101D0233" w:rsidR="008E7638" w:rsidRPr="006051B4" w:rsidRDefault="008E7638" w:rsidP="008E7638">
      <w:pPr>
        <w:spacing w:after="0"/>
        <w:ind w:left="4320"/>
        <w:rPr>
          <w:rFonts w:ascii="Arial" w:hAnsi="Arial" w:cs="Arial"/>
          <w:color w:val="000000"/>
        </w:rPr>
      </w:pPr>
      <w:r w:rsidRPr="006051B4">
        <w:rPr>
          <w:rFonts w:ascii="Arial" w:hAnsi="Arial" w:cs="Arial"/>
          <w:color w:val="000000"/>
        </w:rPr>
        <w:t>–––––––</w:t>
      </w:r>
      <w:r w:rsidRPr="006051B4">
        <w:rPr>
          <w:rFonts w:ascii="Arial" w:hAnsi="Arial" w:cs="Arial"/>
          <w:color w:val="000000"/>
        </w:rPr>
        <w:tab/>
        <w:t>–––––––</w:t>
      </w:r>
    </w:p>
    <w:p w14:paraId="0996F6DA" w14:textId="6D843927" w:rsidR="00996FAA" w:rsidRPr="006051B4" w:rsidRDefault="00996FAA" w:rsidP="006051B4">
      <w:pPr>
        <w:tabs>
          <w:tab w:val="left" w:pos="567"/>
        </w:tabs>
        <w:spacing w:after="0"/>
        <w:ind w:left="567" w:hanging="567"/>
        <w:rPr>
          <w:rFonts w:ascii="Arial" w:hAnsi="Arial" w:cs="Arial"/>
          <w:color w:val="000000"/>
        </w:rPr>
      </w:pPr>
      <w:r w:rsidRPr="006051B4">
        <w:rPr>
          <w:rFonts w:ascii="Arial" w:hAnsi="Arial" w:cs="Arial"/>
          <w:color w:val="000000"/>
        </w:rPr>
        <w:t>(1)</w:t>
      </w:r>
      <w:r w:rsidR="006051B4">
        <w:rPr>
          <w:rFonts w:ascii="Arial" w:hAnsi="Arial" w:cs="Arial"/>
          <w:color w:val="000000"/>
        </w:rPr>
        <w:tab/>
      </w:r>
      <w:r w:rsidRPr="006051B4">
        <w:rPr>
          <w:rFonts w:ascii="Arial" w:hAnsi="Arial" w:cs="Arial"/>
          <w:color w:val="000000"/>
        </w:rPr>
        <w:t xml:space="preserve">The cost of the lorry will have originally been in the </w:t>
      </w:r>
      <w:r w:rsidR="00262DDC">
        <w:rPr>
          <w:rFonts w:ascii="Arial" w:hAnsi="Arial" w:cs="Arial"/>
          <w:color w:val="000000"/>
        </w:rPr>
        <w:t>main</w:t>
      </w:r>
      <w:r w:rsidR="00262DDC" w:rsidRPr="006051B4">
        <w:rPr>
          <w:rFonts w:ascii="Arial" w:hAnsi="Arial" w:cs="Arial"/>
          <w:color w:val="000000"/>
        </w:rPr>
        <w:t xml:space="preserve"> </w:t>
      </w:r>
      <w:r w:rsidRPr="006051B4">
        <w:rPr>
          <w:rFonts w:ascii="Arial" w:hAnsi="Arial" w:cs="Arial"/>
          <w:color w:val="000000"/>
        </w:rPr>
        <w:t>pool, so the disposal proceeds are now deducted there.</w:t>
      </w:r>
    </w:p>
    <w:p w14:paraId="29DED8DA" w14:textId="77777777" w:rsidR="008E7638" w:rsidRDefault="008E7638" w:rsidP="006051B4">
      <w:pPr>
        <w:tabs>
          <w:tab w:val="left" w:pos="567"/>
        </w:tabs>
        <w:spacing w:after="0"/>
        <w:ind w:left="567" w:hanging="567"/>
        <w:rPr>
          <w:rFonts w:ascii="Arial" w:hAnsi="Arial" w:cs="Arial"/>
          <w:color w:val="000000"/>
        </w:rPr>
      </w:pPr>
    </w:p>
    <w:p w14:paraId="7F88B374" w14:textId="15EC6B58" w:rsidR="00996FAA" w:rsidRDefault="00996FAA" w:rsidP="006051B4">
      <w:pPr>
        <w:tabs>
          <w:tab w:val="left" w:pos="567"/>
        </w:tabs>
        <w:spacing w:after="0"/>
        <w:ind w:left="567" w:hanging="567"/>
        <w:rPr>
          <w:rFonts w:ascii="Arial" w:hAnsi="Arial" w:cs="Arial"/>
          <w:color w:val="000000"/>
        </w:rPr>
      </w:pPr>
      <w:r w:rsidRPr="006051B4">
        <w:rPr>
          <w:rFonts w:ascii="Arial" w:hAnsi="Arial" w:cs="Arial"/>
          <w:color w:val="000000"/>
        </w:rPr>
        <w:t>(2)</w:t>
      </w:r>
      <w:r w:rsidR="006051B4">
        <w:rPr>
          <w:rFonts w:ascii="Arial" w:hAnsi="Arial" w:cs="Arial"/>
          <w:color w:val="000000"/>
        </w:rPr>
        <w:tab/>
      </w:r>
      <w:r w:rsidRPr="006051B4">
        <w:rPr>
          <w:rFonts w:ascii="Arial" w:hAnsi="Arial" w:cs="Arial"/>
          <w:color w:val="000000"/>
        </w:rPr>
        <w:t>The private use of the motor car purchased on 4</w:t>
      </w:r>
      <w:r w:rsidR="002A7FA7" w:rsidRPr="00B7571F">
        <w:rPr>
          <w:rFonts w:ascii="Arial" w:hAnsi="Arial" w:cs="Arial"/>
          <w:color w:val="000000"/>
          <w:vertAlign w:val="superscript"/>
        </w:rPr>
        <w:t>th</w:t>
      </w:r>
      <w:r w:rsidR="002A7FA7">
        <w:rPr>
          <w:rFonts w:ascii="Arial" w:hAnsi="Arial" w:cs="Arial"/>
          <w:color w:val="000000"/>
        </w:rPr>
        <w:t xml:space="preserve"> </w:t>
      </w:r>
      <w:r w:rsidR="00870429" w:rsidRPr="006051B4">
        <w:rPr>
          <w:rFonts w:ascii="Arial" w:hAnsi="Arial" w:cs="Arial"/>
          <w:color w:val="000000"/>
        </w:rPr>
        <w:t>Aug</w:t>
      </w:r>
      <w:r w:rsidR="002A7FA7">
        <w:rPr>
          <w:rFonts w:ascii="Arial" w:hAnsi="Arial" w:cs="Arial"/>
          <w:color w:val="000000"/>
        </w:rPr>
        <w:t>ust</w:t>
      </w:r>
      <w:r w:rsidRPr="006051B4">
        <w:rPr>
          <w:rFonts w:ascii="Arial" w:hAnsi="Arial" w:cs="Arial"/>
          <w:color w:val="000000"/>
        </w:rPr>
        <w:t xml:space="preserve"> </w:t>
      </w:r>
      <w:r w:rsidR="00E62F0F">
        <w:rPr>
          <w:rFonts w:ascii="Arial" w:hAnsi="Arial" w:cs="Arial"/>
          <w:color w:val="000000"/>
        </w:rPr>
        <w:t>202</w:t>
      </w:r>
      <w:r w:rsidR="00B92788">
        <w:rPr>
          <w:rFonts w:ascii="Arial" w:hAnsi="Arial" w:cs="Arial"/>
          <w:color w:val="000000"/>
        </w:rPr>
        <w:t>6</w:t>
      </w:r>
      <w:r w:rsidR="003A2C98" w:rsidRPr="006051B4">
        <w:rPr>
          <w:rFonts w:ascii="Arial" w:hAnsi="Arial" w:cs="Arial"/>
          <w:color w:val="000000"/>
        </w:rPr>
        <w:t xml:space="preserve"> </w:t>
      </w:r>
      <w:r w:rsidRPr="006051B4">
        <w:rPr>
          <w:rFonts w:ascii="Arial" w:hAnsi="Arial" w:cs="Arial"/>
          <w:color w:val="000000"/>
        </w:rPr>
        <w:t>is irrelevant, since such usage will be assessed on the employee as a benefit.</w:t>
      </w:r>
    </w:p>
    <w:p w14:paraId="7CC6EA48" w14:textId="77777777" w:rsidR="008E7638" w:rsidRDefault="008E7638" w:rsidP="006051B4">
      <w:pPr>
        <w:tabs>
          <w:tab w:val="left" w:pos="567"/>
        </w:tabs>
        <w:spacing w:after="0"/>
        <w:ind w:left="567" w:hanging="567"/>
        <w:rPr>
          <w:rFonts w:ascii="Arial" w:hAnsi="Arial" w:cs="Arial"/>
          <w:color w:val="000000"/>
        </w:rPr>
      </w:pPr>
    </w:p>
    <w:p w14:paraId="4D56C2BD" w14:textId="46E2904E" w:rsidR="00AC2F65" w:rsidRPr="006051B4" w:rsidRDefault="00AC2F65" w:rsidP="006051B4">
      <w:pPr>
        <w:tabs>
          <w:tab w:val="left" w:pos="567"/>
        </w:tabs>
        <w:spacing w:after="0"/>
        <w:ind w:left="567" w:hanging="567"/>
        <w:rPr>
          <w:rFonts w:ascii="Arial" w:hAnsi="Arial" w:cs="Arial"/>
          <w:color w:val="000000"/>
        </w:rPr>
      </w:pPr>
      <w:r>
        <w:rPr>
          <w:rFonts w:ascii="Arial" w:hAnsi="Arial" w:cs="Arial"/>
          <w:color w:val="000000"/>
        </w:rPr>
        <w:t>(3)</w:t>
      </w:r>
      <w:r>
        <w:rPr>
          <w:rFonts w:ascii="Arial" w:hAnsi="Arial" w:cs="Arial"/>
          <w:color w:val="000000"/>
        </w:rPr>
        <w:tab/>
        <w:t xml:space="preserve">Claiming Annual Investment Allowance of 100% of the cost of the ventilation system produces a higher allowance in the period of the addition than claiming the 50% first year allowance for special rate assets. </w:t>
      </w:r>
      <w:r w:rsidR="000A2560">
        <w:rPr>
          <w:rFonts w:ascii="Arial" w:hAnsi="Arial" w:cs="Arial"/>
          <w:color w:val="000000"/>
        </w:rPr>
        <w:t xml:space="preserve">AIA could </w:t>
      </w:r>
      <w:r w:rsidR="00DA7A67">
        <w:rPr>
          <w:rFonts w:ascii="Arial" w:hAnsi="Arial" w:cs="Arial"/>
          <w:color w:val="000000"/>
        </w:rPr>
        <w:t>have been claimed on the P&amp;M new additions instead of full-expensing relief.</w:t>
      </w:r>
    </w:p>
    <w:p w14:paraId="3A595410" w14:textId="77777777" w:rsidR="00996FAA" w:rsidRPr="008E7638" w:rsidRDefault="00996FAA" w:rsidP="00996FAA">
      <w:pPr>
        <w:spacing w:after="0"/>
        <w:rPr>
          <w:rFonts w:ascii="Arial" w:hAnsi="Arial" w:cs="Arial"/>
          <w:b/>
          <w:bCs/>
          <w:color w:val="000000"/>
          <w:sz w:val="12"/>
          <w:szCs w:val="12"/>
        </w:rPr>
      </w:pPr>
    </w:p>
    <w:p w14:paraId="54CD9821" w14:textId="77777777" w:rsidR="008E7638" w:rsidRDefault="008E7638">
      <w:pPr>
        <w:spacing w:after="0" w:line="240" w:lineRule="auto"/>
        <w:rPr>
          <w:rFonts w:ascii="Arial" w:hAnsi="Arial" w:cs="Arial"/>
          <w:b/>
          <w:bCs/>
          <w:color w:val="000000"/>
        </w:rPr>
      </w:pPr>
      <w:r>
        <w:rPr>
          <w:rFonts w:ascii="Arial" w:hAnsi="Arial" w:cs="Arial"/>
          <w:b/>
          <w:bCs/>
          <w:color w:val="000000"/>
        </w:rPr>
        <w:br w:type="page"/>
      </w:r>
    </w:p>
    <w:p w14:paraId="235BA1E4" w14:textId="0B339451" w:rsidR="00996FAA" w:rsidRPr="006051B4" w:rsidRDefault="00996FAA" w:rsidP="00996FAA">
      <w:pPr>
        <w:spacing w:after="0"/>
        <w:rPr>
          <w:rFonts w:ascii="Arial" w:hAnsi="Arial" w:cs="Arial"/>
          <w:b/>
          <w:color w:val="000000"/>
        </w:rPr>
      </w:pPr>
      <w:r w:rsidRPr="006051B4">
        <w:rPr>
          <w:rFonts w:ascii="Arial" w:hAnsi="Arial" w:cs="Arial"/>
          <w:b/>
          <w:bCs/>
          <w:color w:val="000000"/>
        </w:rPr>
        <w:lastRenderedPageBreak/>
        <w:t xml:space="preserve">(b) </w:t>
      </w:r>
      <w:r w:rsidRPr="006051B4">
        <w:rPr>
          <w:rFonts w:ascii="Arial" w:hAnsi="Arial" w:cs="Arial"/>
          <w:b/>
          <w:color w:val="000000"/>
        </w:rPr>
        <w:t xml:space="preserve">Scuba Ltd </w:t>
      </w:r>
    </w:p>
    <w:p w14:paraId="7C931AF2" w14:textId="2B7C1FEF" w:rsidR="00996FAA" w:rsidRPr="006051B4" w:rsidRDefault="00996FAA" w:rsidP="008E7638">
      <w:pPr>
        <w:spacing w:after="0"/>
        <w:rPr>
          <w:rFonts w:ascii="Arial" w:hAnsi="Arial" w:cs="Arial"/>
          <w:b/>
          <w:color w:val="000000"/>
        </w:rPr>
      </w:pPr>
      <w:r w:rsidRPr="006051B4">
        <w:rPr>
          <w:rFonts w:ascii="Arial" w:hAnsi="Arial" w:cs="Arial"/>
          <w:b/>
          <w:color w:val="000000"/>
        </w:rPr>
        <w:t>– Corporation tax computation for the year ended 31</w:t>
      </w:r>
      <w:r w:rsidR="002A7FA7" w:rsidRPr="00B7571F">
        <w:rPr>
          <w:rFonts w:ascii="Arial" w:hAnsi="Arial" w:cs="Arial"/>
          <w:b/>
          <w:color w:val="000000"/>
          <w:vertAlign w:val="superscript"/>
        </w:rPr>
        <w:t>st</w:t>
      </w:r>
      <w:r w:rsidR="002A7FA7">
        <w:rPr>
          <w:rFonts w:ascii="Arial" w:hAnsi="Arial" w:cs="Arial"/>
          <w:b/>
          <w:color w:val="000000"/>
        </w:rPr>
        <w:t xml:space="preserve"> </w:t>
      </w:r>
      <w:r w:rsidR="00870429" w:rsidRPr="006051B4">
        <w:rPr>
          <w:rFonts w:ascii="Arial" w:hAnsi="Arial" w:cs="Arial"/>
          <w:b/>
          <w:color w:val="000000"/>
        </w:rPr>
        <w:t xml:space="preserve">March </w:t>
      </w:r>
      <w:r w:rsidR="00E62F0F">
        <w:rPr>
          <w:rFonts w:ascii="Arial" w:hAnsi="Arial" w:cs="Arial"/>
          <w:b/>
          <w:color w:val="000000"/>
        </w:rPr>
        <w:t>202</w:t>
      </w:r>
      <w:r w:rsidR="00B92788">
        <w:rPr>
          <w:rFonts w:ascii="Arial" w:hAnsi="Arial" w:cs="Arial"/>
          <w:b/>
          <w:color w:val="000000"/>
        </w:rPr>
        <w:t>7</w:t>
      </w:r>
      <w:r w:rsidR="00513891">
        <w:rPr>
          <w:rFonts w:ascii="Arial" w:hAnsi="Arial" w:cs="Arial"/>
          <w:b/>
          <w:color w:val="000000"/>
        </w:rPr>
        <w:tab/>
      </w:r>
      <w:r w:rsidR="00513891">
        <w:rPr>
          <w:rFonts w:ascii="Arial" w:hAnsi="Arial" w:cs="Arial"/>
          <w:b/>
          <w:color w:val="000000"/>
        </w:rPr>
        <w:tab/>
      </w:r>
      <w:r w:rsidR="00513891">
        <w:rPr>
          <w:rFonts w:ascii="Arial" w:hAnsi="Arial" w:cs="Arial"/>
          <w:b/>
          <w:color w:val="000000"/>
        </w:rPr>
        <w:tab/>
      </w:r>
      <w:r w:rsidRPr="006051B4">
        <w:rPr>
          <w:rFonts w:ascii="Arial" w:hAnsi="Arial" w:cs="Arial"/>
          <w:b/>
          <w:color w:val="000000"/>
        </w:rPr>
        <w:t>£</w:t>
      </w:r>
    </w:p>
    <w:p w14:paraId="327DB96A" w14:textId="0A225ADF" w:rsidR="00996FAA" w:rsidRPr="006051B4" w:rsidRDefault="00996FAA" w:rsidP="006051B4">
      <w:pPr>
        <w:tabs>
          <w:tab w:val="decimal" w:pos="8931"/>
        </w:tabs>
        <w:spacing w:after="0"/>
        <w:rPr>
          <w:rFonts w:ascii="Arial" w:hAnsi="Arial" w:cs="Arial"/>
          <w:color w:val="000000"/>
        </w:rPr>
      </w:pPr>
      <w:r w:rsidRPr="006051B4">
        <w:rPr>
          <w:rFonts w:ascii="Arial" w:hAnsi="Arial" w:cs="Arial"/>
          <w:color w:val="000000"/>
        </w:rPr>
        <w:t xml:space="preserve">Trading profit </w:t>
      </w:r>
      <w:r w:rsidR="00126A3B">
        <w:rPr>
          <w:rFonts w:ascii="Arial" w:hAnsi="Arial" w:cs="Arial"/>
          <w:color w:val="000000"/>
        </w:rPr>
        <w:tab/>
      </w:r>
      <w:r w:rsidR="007B573D">
        <w:rPr>
          <w:rFonts w:ascii="Arial" w:hAnsi="Arial" w:cs="Arial"/>
          <w:color w:val="000000"/>
        </w:rPr>
        <w:t>162,166</w:t>
      </w:r>
    </w:p>
    <w:p w14:paraId="1C3EE8F5" w14:textId="77777777" w:rsidR="00996FAA" w:rsidRPr="006051B4" w:rsidRDefault="00996FAA" w:rsidP="006051B4">
      <w:pPr>
        <w:tabs>
          <w:tab w:val="decimal" w:pos="8931"/>
        </w:tabs>
        <w:spacing w:after="0"/>
        <w:rPr>
          <w:rFonts w:ascii="Arial" w:hAnsi="Arial" w:cs="Arial"/>
          <w:color w:val="000000"/>
        </w:rPr>
      </w:pPr>
      <w:r w:rsidRPr="006051B4">
        <w:rPr>
          <w:rFonts w:ascii="Arial" w:hAnsi="Arial" w:cs="Arial"/>
          <w:color w:val="000000"/>
        </w:rPr>
        <w:t xml:space="preserve">Income from property (working </w:t>
      </w:r>
      <w:r w:rsidR="00870429" w:rsidRPr="006051B4">
        <w:rPr>
          <w:rFonts w:ascii="Arial" w:hAnsi="Arial" w:cs="Arial"/>
          <w:color w:val="000000"/>
        </w:rPr>
        <w:t>3</w:t>
      </w:r>
      <w:r w:rsidRPr="006051B4">
        <w:rPr>
          <w:rFonts w:ascii="Arial" w:hAnsi="Arial" w:cs="Arial"/>
          <w:color w:val="000000"/>
        </w:rPr>
        <w:t>)</w:t>
      </w:r>
      <w:r w:rsidR="00126A3B">
        <w:rPr>
          <w:rFonts w:ascii="Arial" w:hAnsi="Arial" w:cs="Arial"/>
          <w:color w:val="FFFFFF"/>
        </w:rPr>
        <w:tab/>
      </w:r>
      <w:r w:rsidRPr="006051B4">
        <w:rPr>
          <w:rFonts w:ascii="Arial" w:hAnsi="Arial" w:cs="Arial"/>
          <w:color w:val="000000"/>
        </w:rPr>
        <w:t>11,300</w:t>
      </w:r>
    </w:p>
    <w:p w14:paraId="347BC37D" w14:textId="77777777" w:rsidR="00996FAA" w:rsidRPr="00126A3B" w:rsidRDefault="00996FAA" w:rsidP="006051B4">
      <w:pPr>
        <w:tabs>
          <w:tab w:val="decimal" w:pos="8931"/>
        </w:tabs>
        <w:spacing w:after="0"/>
        <w:rPr>
          <w:rFonts w:ascii="Arial" w:hAnsi="Arial" w:cs="Arial"/>
        </w:rPr>
      </w:pPr>
      <w:r w:rsidRPr="006051B4">
        <w:rPr>
          <w:rFonts w:ascii="Arial" w:hAnsi="Arial" w:cs="Arial"/>
          <w:color w:val="000000"/>
        </w:rPr>
        <w:t>Interest income</w:t>
      </w:r>
      <w:r w:rsidR="00126A3B">
        <w:rPr>
          <w:rFonts w:ascii="Arial" w:hAnsi="Arial" w:cs="Arial"/>
          <w:color w:val="000000"/>
        </w:rPr>
        <w:tab/>
      </w:r>
      <w:r w:rsidRPr="00126A3B">
        <w:rPr>
          <w:rFonts w:ascii="Arial" w:hAnsi="Arial" w:cs="Arial"/>
        </w:rPr>
        <w:t>435</w:t>
      </w:r>
    </w:p>
    <w:p w14:paraId="0B076D01" w14:textId="3718F1A4" w:rsidR="00996FAA" w:rsidRPr="009629BD" w:rsidRDefault="00996FAA" w:rsidP="006051B4">
      <w:pPr>
        <w:tabs>
          <w:tab w:val="decimal" w:pos="8931"/>
        </w:tabs>
        <w:spacing w:after="0"/>
        <w:rPr>
          <w:rFonts w:ascii="Arial" w:hAnsi="Arial" w:cs="Arial"/>
          <w:color w:val="000000"/>
        </w:rPr>
      </w:pPr>
      <w:r w:rsidRPr="00246FB7">
        <w:rPr>
          <w:rFonts w:ascii="Arial" w:hAnsi="Arial" w:cs="Arial"/>
          <w:color w:val="000000"/>
        </w:rPr>
        <w:t>C</w:t>
      </w:r>
      <w:r w:rsidR="000A31F2" w:rsidRPr="00246FB7">
        <w:rPr>
          <w:rFonts w:ascii="Arial" w:hAnsi="Arial" w:cs="Arial"/>
          <w:color w:val="000000"/>
        </w:rPr>
        <w:t>hargeable</w:t>
      </w:r>
      <w:r w:rsidRPr="00246FB7">
        <w:rPr>
          <w:rFonts w:ascii="Arial" w:hAnsi="Arial" w:cs="Arial"/>
          <w:color w:val="000000"/>
        </w:rPr>
        <w:t xml:space="preserve"> gain (working </w:t>
      </w:r>
      <w:r w:rsidR="00870429" w:rsidRPr="00246FB7">
        <w:rPr>
          <w:rFonts w:ascii="Arial" w:hAnsi="Arial" w:cs="Arial"/>
          <w:color w:val="000000"/>
        </w:rPr>
        <w:t>4</w:t>
      </w:r>
      <w:r w:rsidRPr="008063B3">
        <w:rPr>
          <w:rFonts w:ascii="Arial" w:hAnsi="Arial" w:cs="Arial"/>
          <w:color w:val="000000"/>
        </w:rPr>
        <w:t>)</w:t>
      </w:r>
      <w:r w:rsidR="00126A3B">
        <w:rPr>
          <w:rFonts w:ascii="Arial" w:hAnsi="Arial" w:cs="Arial"/>
          <w:color w:val="000000"/>
        </w:rPr>
        <w:tab/>
      </w:r>
      <w:r w:rsidR="00B111FE">
        <w:rPr>
          <w:rFonts w:ascii="Arial" w:hAnsi="Arial" w:cs="Arial"/>
          <w:color w:val="000000"/>
        </w:rPr>
        <w:t>5,801</w:t>
      </w:r>
    </w:p>
    <w:p w14:paraId="36ED63A1" w14:textId="77777777" w:rsidR="00996FAA" w:rsidRPr="00760319" w:rsidRDefault="00126A3B" w:rsidP="006051B4">
      <w:pPr>
        <w:tabs>
          <w:tab w:val="decimal" w:pos="8931"/>
        </w:tabs>
        <w:spacing w:after="0"/>
        <w:rPr>
          <w:rFonts w:ascii="Arial" w:hAnsi="Arial" w:cs="Arial"/>
          <w:color w:val="000000"/>
        </w:rPr>
      </w:pPr>
      <w:r>
        <w:rPr>
          <w:rFonts w:ascii="Arial" w:hAnsi="Arial" w:cs="Arial"/>
          <w:color w:val="000000"/>
        </w:rPr>
        <w:tab/>
      </w:r>
      <w:r w:rsidR="00996FAA" w:rsidRPr="00760319">
        <w:rPr>
          <w:rFonts w:ascii="Arial" w:hAnsi="Arial" w:cs="Arial"/>
          <w:color w:val="000000"/>
        </w:rPr>
        <w:t>––––––––</w:t>
      </w:r>
    </w:p>
    <w:p w14:paraId="4C13EE08" w14:textId="19418C03" w:rsidR="00996FAA" w:rsidRPr="006051B4" w:rsidRDefault="00996FAA" w:rsidP="006051B4">
      <w:pPr>
        <w:tabs>
          <w:tab w:val="decimal" w:pos="8931"/>
        </w:tabs>
        <w:spacing w:after="0"/>
        <w:rPr>
          <w:rFonts w:ascii="Arial" w:hAnsi="Arial" w:cs="Arial"/>
          <w:color w:val="000000"/>
        </w:rPr>
      </w:pPr>
      <w:r w:rsidRPr="006051B4">
        <w:rPr>
          <w:rFonts w:ascii="Arial" w:hAnsi="Arial" w:cs="Arial"/>
          <w:color w:val="000000"/>
        </w:rPr>
        <w:t>TTP</w:t>
      </w:r>
      <w:r w:rsidR="00126A3B">
        <w:rPr>
          <w:rFonts w:ascii="Arial" w:hAnsi="Arial" w:cs="Arial"/>
          <w:color w:val="000000"/>
        </w:rPr>
        <w:tab/>
      </w:r>
      <w:r w:rsidR="007B573D">
        <w:rPr>
          <w:rFonts w:ascii="Arial" w:hAnsi="Arial" w:cs="Arial"/>
          <w:color w:val="000000"/>
        </w:rPr>
        <w:t>179,702</w:t>
      </w:r>
    </w:p>
    <w:p w14:paraId="339F7AE1" w14:textId="77777777" w:rsidR="00996FAA" w:rsidRPr="00B92788" w:rsidRDefault="00126A3B" w:rsidP="006051B4">
      <w:pPr>
        <w:tabs>
          <w:tab w:val="decimal" w:pos="8931"/>
        </w:tabs>
        <w:spacing w:after="0"/>
        <w:rPr>
          <w:rFonts w:ascii="Arial" w:hAnsi="Arial" w:cs="Arial"/>
          <w:color w:val="000000"/>
        </w:rPr>
      </w:pPr>
      <w:r w:rsidRPr="00B92788">
        <w:rPr>
          <w:rFonts w:ascii="Arial" w:hAnsi="Arial" w:cs="Arial"/>
          <w:color w:val="000000"/>
        </w:rPr>
        <w:tab/>
      </w:r>
      <w:r w:rsidR="00996FAA" w:rsidRPr="00B92788">
        <w:rPr>
          <w:rFonts w:ascii="Arial" w:hAnsi="Arial" w:cs="Arial"/>
          <w:color w:val="000000"/>
        </w:rPr>
        <w:t>––––––––</w:t>
      </w:r>
    </w:p>
    <w:p w14:paraId="00C97ACD" w14:textId="4093EE6E" w:rsidR="0079794A" w:rsidRPr="008E7638" w:rsidRDefault="0079794A" w:rsidP="003A3870">
      <w:pPr>
        <w:pStyle w:val="ListParagraph"/>
        <w:numPr>
          <w:ilvl w:val="0"/>
          <w:numId w:val="29"/>
        </w:numPr>
        <w:ind w:left="284" w:hanging="284"/>
        <w:rPr>
          <w:rFonts w:ascii="Arial" w:hAnsi="Arial" w:cs="Arial"/>
          <w:color w:val="000000"/>
          <w:sz w:val="22"/>
          <w:szCs w:val="22"/>
        </w:rPr>
      </w:pPr>
      <w:r w:rsidRPr="008E7638">
        <w:rPr>
          <w:rFonts w:ascii="Arial" w:hAnsi="Arial" w:cs="Arial"/>
          <w:color w:val="000000"/>
          <w:sz w:val="22"/>
          <w:szCs w:val="22"/>
        </w:rPr>
        <w:t xml:space="preserve">Augmented profit = TTP </w:t>
      </w:r>
      <w:proofErr w:type="gramStart"/>
      <w:r w:rsidRPr="008E7638">
        <w:rPr>
          <w:rFonts w:ascii="Arial" w:hAnsi="Arial" w:cs="Arial"/>
          <w:color w:val="000000"/>
          <w:sz w:val="22"/>
          <w:szCs w:val="22"/>
        </w:rPr>
        <w:t>as</w:t>
      </w:r>
      <w:proofErr w:type="gramEnd"/>
      <w:r w:rsidRPr="008E7638">
        <w:rPr>
          <w:rFonts w:ascii="Arial" w:hAnsi="Arial" w:cs="Arial"/>
          <w:color w:val="000000"/>
          <w:sz w:val="22"/>
          <w:szCs w:val="22"/>
        </w:rPr>
        <w:t xml:space="preserve"> no distributions received.</w:t>
      </w:r>
    </w:p>
    <w:p w14:paraId="2E503AAF" w14:textId="5527A5BE" w:rsidR="0079794A" w:rsidRPr="008E7638" w:rsidRDefault="0079794A" w:rsidP="003A3870">
      <w:pPr>
        <w:pStyle w:val="ListParagraph"/>
        <w:numPr>
          <w:ilvl w:val="0"/>
          <w:numId w:val="29"/>
        </w:numPr>
        <w:ind w:left="284" w:hanging="284"/>
        <w:rPr>
          <w:rFonts w:ascii="Arial" w:hAnsi="Arial" w:cs="Arial"/>
          <w:color w:val="000000"/>
          <w:sz w:val="22"/>
          <w:szCs w:val="22"/>
        </w:rPr>
      </w:pPr>
      <w:r w:rsidRPr="008E7638">
        <w:rPr>
          <w:rFonts w:ascii="Arial" w:hAnsi="Arial" w:cs="Arial"/>
          <w:color w:val="000000"/>
          <w:sz w:val="22"/>
          <w:szCs w:val="22"/>
        </w:rPr>
        <w:t xml:space="preserve">UPL </w:t>
      </w:r>
      <w:r w:rsidR="00C9440A" w:rsidRPr="008E7638">
        <w:rPr>
          <w:rFonts w:ascii="Arial" w:hAnsi="Arial" w:cs="Arial"/>
          <w:color w:val="000000"/>
          <w:sz w:val="22"/>
          <w:szCs w:val="22"/>
        </w:rPr>
        <w:t xml:space="preserve">= £250,000   LPL = £50,000 as no associated companies and </w:t>
      </w:r>
      <w:proofErr w:type="gramStart"/>
      <w:r w:rsidR="00C9440A" w:rsidRPr="008E7638">
        <w:rPr>
          <w:rFonts w:ascii="Arial" w:hAnsi="Arial" w:cs="Arial"/>
          <w:color w:val="000000"/>
          <w:sz w:val="22"/>
          <w:szCs w:val="22"/>
        </w:rPr>
        <w:t>12 month</w:t>
      </w:r>
      <w:proofErr w:type="gramEnd"/>
      <w:r w:rsidR="00C9440A" w:rsidRPr="008E7638">
        <w:rPr>
          <w:rFonts w:ascii="Arial" w:hAnsi="Arial" w:cs="Arial"/>
          <w:color w:val="000000"/>
          <w:sz w:val="22"/>
          <w:szCs w:val="22"/>
        </w:rPr>
        <w:t xml:space="preserve"> CTAP</w:t>
      </w:r>
    </w:p>
    <w:p w14:paraId="23F52EDE" w14:textId="5B7816F4" w:rsidR="00C9440A" w:rsidRPr="008E7638" w:rsidRDefault="00C9440A" w:rsidP="003A3870">
      <w:pPr>
        <w:pStyle w:val="ListParagraph"/>
        <w:numPr>
          <w:ilvl w:val="0"/>
          <w:numId w:val="29"/>
        </w:numPr>
        <w:ind w:left="284" w:hanging="284"/>
        <w:rPr>
          <w:rFonts w:ascii="Arial" w:hAnsi="Arial" w:cs="Arial"/>
          <w:color w:val="000000"/>
          <w:sz w:val="22"/>
          <w:szCs w:val="22"/>
        </w:rPr>
      </w:pPr>
      <w:r w:rsidRPr="008E7638">
        <w:rPr>
          <w:rFonts w:ascii="Arial" w:hAnsi="Arial" w:cs="Arial"/>
          <w:color w:val="000000"/>
          <w:sz w:val="22"/>
          <w:szCs w:val="22"/>
        </w:rPr>
        <w:t xml:space="preserve">TTP falls between </w:t>
      </w:r>
      <w:r w:rsidR="00A4593C" w:rsidRPr="008E7638">
        <w:rPr>
          <w:rFonts w:ascii="Arial" w:hAnsi="Arial" w:cs="Arial"/>
          <w:color w:val="000000"/>
          <w:sz w:val="22"/>
          <w:szCs w:val="22"/>
        </w:rPr>
        <w:t xml:space="preserve">the limits so main rate </w:t>
      </w:r>
      <w:r w:rsidR="003A3870" w:rsidRPr="008E7638">
        <w:rPr>
          <w:rFonts w:ascii="Arial" w:hAnsi="Arial" w:cs="Arial"/>
          <w:color w:val="000000"/>
          <w:sz w:val="22"/>
          <w:szCs w:val="22"/>
        </w:rPr>
        <w:t>minus</w:t>
      </w:r>
      <w:r w:rsidR="00A4593C" w:rsidRPr="008E7638">
        <w:rPr>
          <w:rFonts w:ascii="Arial" w:hAnsi="Arial" w:cs="Arial"/>
          <w:color w:val="000000"/>
          <w:sz w:val="22"/>
          <w:szCs w:val="22"/>
        </w:rPr>
        <w:t xml:space="preserve"> marginal relief.</w:t>
      </w:r>
    </w:p>
    <w:p w14:paraId="56E82D4B" w14:textId="77777777" w:rsidR="00BD0A02" w:rsidRDefault="00BD0A02" w:rsidP="00996FAA">
      <w:pPr>
        <w:spacing w:after="0"/>
        <w:rPr>
          <w:rFonts w:ascii="Arial" w:hAnsi="Arial" w:cs="Arial"/>
          <w:color w:val="000000"/>
        </w:rPr>
      </w:pPr>
    </w:p>
    <w:p w14:paraId="0839D8A4" w14:textId="3FAA2F50" w:rsidR="00126A3B" w:rsidRPr="00A83D36" w:rsidRDefault="00996FAA" w:rsidP="008E7638">
      <w:pPr>
        <w:tabs>
          <w:tab w:val="right" w:pos="8789"/>
        </w:tabs>
        <w:spacing w:after="0"/>
        <w:rPr>
          <w:rFonts w:ascii="Arial" w:hAnsi="Arial" w:cs="Arial"/>
          <w:b/>
          <w:bCs/>
          <w:color w:val="000000"/>
        </w:rPr>
      </w:pPr>
      <w:r w:rsidRPr="00A83D36">
        <w:rPr>
          <w:rFonts w:ascii="Arial" w:hAnsi="Arial" w:cs="Arial"/>
          <w:b/>
          <w:bCs/>
          <w:color w:val="000000"/>
        </w:rPr>
        <w:t>Corporation tax</w:t>
      </w:r>
      <w:r w:rsidR="008E7638">
        <w:rPr>
          <w:rFonts w:ascii="Arial" w:hAnsi="Arial" w:cs="Arial"/>
          <w:b/>
          <w:bCs/>
          <w:color w:val="000000"/>
        </w:rPr>
        <w:tab/>
        <w:t>£</w:t>
      </w:r>
    </w:p>
    <w:p w14:paraId="6EE54113" w14:textId="7AE93423" w:rsidR="00A11AAA" w:rsidRDefault="00A01317" w:rsidP="00336CDF">
      <w:pPr>
        <w:tabs>
          <w:tab w:val="decimal" w:pos="8931"/>
        </w:tabs>
        <w:spacing w:after="0"/>
        <w:rPr>
          <w:rFonts w:ascii="Arial" w:hAnsi="Arial" w:cs="Arial"/>
          <w:color w:val="000000"/>
        </w:rPr>
      </w:pPr>
      <w:r w:rsidRPr="00126A3B">
        <w:rPr>
          <w:rFonts w:ascii="Arial" w:hAnsi="Arial" w:cs="Arial"/>
          <w:color w:val="000000"/>
        </w:rPr>
        <w:t xml:space="preserve">FY </w:t>
      </w:r>
      <w:r w:rsidR="003A2C98">
        <w:rPr>
          <w:rFonts w:ascii="Arial" w:hAnsi="Arial" w:cs="Arial"/>
          <w:color w:val="000000"/>
        </w:rPr>
        <w:t>2</w:t>
      </w:r>
      <w:r w:rsidR="00B92788">
        <w:rPr>
          <w:rFonts w:ascii="Arial" w:hAnsi="Arial" w:cs="Arial"/>
          <w:color w:val="000000"/>
        </w:rPr>
        <w:t>5</w:t>
      </w:r>
      <w:r w:rsidR="003A2C98">
        <w:rPr>
          <w:rFonts w:ascii="Arial" w:hAnsi="Arial" w:cs="Arial"/>
          <w:color w:val="000000"/>
        </w:rPr>
        <w:t xml:space="preserve">  </w:t>
      </w:r>
      <w:r w:rsidR="003A2C98" w:rsidRPr="00126A3B">
        <w:rPr>
          <w:rFonts w:ascii="Arial" w:hAnsi="Arial" w:cs="Arial"/>
          <w:color w:val="000000"/>
        </w:rPr>
        <w:t xml:space="preserve"> </w:t>
      </w:r>
      <w:r w:rsidRPr="00126A3B">
        <w:rPr>
          <w:rFonts w:ascii="Arial" w:hAnsi="Arial" w:cs="Arial"/>
          <w:color w:val="000000"/>
        </w:rPr>
        <w:t>£</w:t>
      </w:r>
      <w:r w:rsidR="007B573D">
        <w:rPr>
          <w:rFonts w:ascii="Arial" w:hAnsi="Arial" w:cs="Arial"/>
          <w:color w:val="000000"/>
        </w:rPr>
        <w:t>179,702</w:t>
      </w:r>
      <w:r w:rsidR="00126A3B" w:rsidRPr="00126A3B">
        <w:rPr>
          <w:rFonts w:ascii="Arial" w:hAnsi="Arial" w:cs="Arial"/>
          <w:color w:val="000000"/>
        </w:rPr>
        <w:t xml:space="preserve"> </w:t>
      </w:r>
      <w:r w:rsidR="00996FAA" w:rsidRPr="00126A3B">
        <w:rPr>
          <w:rFonts w:ascii="Arial" w:hAnsi="Arial" w:cs="Arial"/>
          <w:color w:val="000000"/>
        </w:rPr>
        <w:t xml:space="preserve">at </w:t>
      </w:r>
      <w:r w:rsidR="00BD0A02">
        <w:rPr>
          <w:rFonts w:ascii="Arial" w:hAnsi="Arial" w:cs="Arial"/>
          <w:color w:val="000000"/>
        </w:rPr>
        <w:t>25</w:t>
      </w:r>
      <w:r w:rsidR="00996FAA" w:rsidRPr="00126A3B">
        <w:rPr>
          <w:rFonts w:ascii="Arial" w:hAnsi="Arial" w:cs="Arial"/>
          <w:color w:val="000000"/>
        </w:rPr>
        <w:t>%</w:t>
      </w:r>
      <w:r w:rsidR="00A11AAA">
        <w:rPr>
          <w:rFonts w:ascii="Arial" w:hAnsi="Arial" w:cs="Arial"/>
          <w:color w:val="000000"/>
        </w:rPr>
        <w:tab/>
      </w:r>
      <w:r w:rsidR="007B573D">
        <w:rPr>
          <w:rFonts w:ascii="Arial" w:hAnsi="Arial" w:cs="Arial"/>
          <w:color w:val="000000"/>
        </w:rPr>
        <w:t>44,92</w:t>
      </w:r>
      <w:r w:rsidR="00F46937">
        <w:rPr>
          <w:rFonts w:ascii="Arial" w:hAnsi="Arial" w:cs="Arial"/>
          <w:color w:val="000000"/>
        </w:rPr>
        <w:t>6</w:t>
      </w:r>
    </w:p>
    <w:p w14:paraId="4327467E" w14:textId="3B2B38F3" w:rsidR="00CF47AD" w:rsidRDefault="00CF47AD" w:rsidP="00336CDF">
      <w:pPr>
        <w:tabs>
          <w:tab w:val="decimal" w:pos="8931"/>
        </w:tabs>
        <w:spacing w:after="0"/>
        <w:rPr>
          <w:rFonts w:ascii="Arial" w:hAnsi="Arial" w:cs="Arial"/>
          <w:color w:val="000000"/>
        </w:rPr>
      </w:pPr>
      <w:r>
        <w:rPr>
          <w:rFonts w:ascii="Arial" w:hAnsi="Arial" w:cs="Arial"/>
          <w:color w:val="000000"/>
        </w:rPr>
        <w:t>Less marginal relief</w:t>
      </w:r>
      <w:r w:rsidR="00FF5DEE">
        <w:rPr>
          <w:rFonts w:ascii="Arial" w:hAnsi="Arial" w:cs="Arial"/>
          <w:color w:val="000000"/>
        </w:rPr>
        <w:t xml:space="preserve"> (£250,000 - £</w:t>
      </w:r>
      <w:r w:rsidR="007B573D">
        <w:rPr>
          <w:rFonts w:ascii="Arial" w:hAnsi="Arial" w:cs="Arial"/>
          <w:color w:val="000000"/>
        </w:rPr>
        <w:t>179,702</w:t>
      </w:r>
      <w:r w:rsidR="00FF5DEE">
        <w:rPr>
          <w:rFonts w:ascii="Arial" w:hAnsi="Arial" w:cs="Arial"/>
          <w:color w:val="000000"/>
        </w:rPr>
        <w:t xml:space="preserve">) </w:t>
      </w:r>
      <w:r w:rsidR="00EC5B6C">
        <w:rPr>
          <w:rFonts w:ascii="Arial" w:hAnsi="Arial" w:cs="Arial"/>
          <w:color w:val="000000"/>
        </w:rPr>
        <w:t>×</w:t>
      </w:r>
      <w:r w:rsidR="00FF5DEE">
        <w:rPr>
          <w:rFonts w:ascii="Arial" w:hAnsi="Arial" w:cs="Arial"/>
          <w:color w:val="000000"/>
        </w:rPr>
        <w:t xml:space="preserve"> 1 </w:t>
      </w:r>
      <w:r w:rsidR="00EC5B6C">
        <w:rPr>
          <w:rFonts w:ascii="Arial" w:hAnsi="Arial" w:cs="Arial"/>
          <w:color w:val="000000"/>
        </w:rPr>
        <w:t>×</w:t>
      </w:r>
      <w:r w:rsidR="00FF5DEE">
        <w:rPr>
          <w:rFonts w:ascii="Arial" w:hAnsi="Arial" w:cs="Arial"/>
          <w:color w:val="000000"/>
        </w:rPr>
        <w:t xml:space="preserve"> </w:t>
      </w:r>
      <w:r w:rsidR="00FF5DEE" w:rsidRPr="00EC5B6C">
        <w:rPr>
          <w:rFonts w:ascii="Arial" w:hAnsi="Arial" w:cs="Arial"/>
          <w:color w:val="000000"/>
          <w:vertAlign w:val="superscript"/>
        </w:rPr>
        <w:t>3</w:t>
      </w:r>
      <w:r w:rsidR="00FF5DEE">
        <w:rPr>
          <w:rFonts w:ascii="Arial" w:hAnsi="Arial" w:cs="Arial"/>
          <w:color w:val="000000"/>
        </w:rPr>
        <w:t>/</w:t>
      </w:r>
      <w:r w:rsidR="00FF5DEE" w:rsidRPr="00EC5B6C">
        <w:rPr>
          <w:rFonts w:ascii="Arial" w:hAnsi="Arial" w:cs="Arial"/>
          <w:color w:val="000000"/>
          <w:vertAlign w:val="subscript"/>
        </w:rPr>
        <w:t>200</w:t>
      </w:r>
      <w:r w:rsidR="00FF5DEE">
        <w:rPr>
          <w:rFonts w:ascii="Arial" w:hAnsi="Arial" w:cs="Arial"/>
          <w:color w:val="000000"/>
        </w:rPr>
        <w:tab/>
      </w:r>
      <w:r w:rsidR="00FF6B88" w:rsidRPr="003A3870">
        <w:rPr>
          <w:rFonts w:ascii="Arial" w:hAnsi="Arial" w:cs="Arial"/>
          <w:color w:val="000000"/>
          <w:u w:val="single"/>
        </w:rPr>
        <w:t>(</w:t>
      </w:r>
      <w:r w:rsidR="007B573D">
        <w:rPr>
          <w:rFonts w:ascii="Arial" w:hAnsi="Arial" w:cs="Arial"/>
          <w:color w:val="000000"/>
          <w:u w:val="single"/>
        </w:rPr>
        <w:t>1,054</w:t>
      </w:r>
      <w:r w:rsidR="00EC3850" w:rsidRPr="003A3870">
        <w:rPr>
          <w:rFonts w:ascii="Arial" w:hAnsi="Arial" w:cs="Arial"/>
          <w:color w:val="000000"/>
          <w:u w:val="single"/>
        </w:rPr>
        <w:t>)</w:t>
      </w:r>
    </w:p>
    <w:p w14:paraId="5E6017F8" w14:textId="732E6F70" w:rsidR="00EC3850" w:rsidRDefault="00EC3850" w:rsidP="00EC3850">
      <w:pPr>
        <w:tabs>
          <w:tab w:val="decimal" w:pos="8931"/>
        </w:tabs>
        <w:spacing w:after="0"/>
        <w:rPr>
          <w:rFonts w:ascii="Arial" w:hAnsi="Arial" w:cs="Arial"/>
          <w:color w:val="000000"/>
        </w:rPr>
      </w:pPr>
      <w:r>
        <w:rPr>
          <w:rFonts w:ascii="Arial" w:hAnsi="Arial" w:cs="Arial"/>
          <w:color w:val="000000"/>
        </w:rPr>
        <w:t>CT Liability</w:t>
      </w:r>
      <w:r>
        <w:rPr>
          <w:rFonts w:ascii="Arial" w:hAnsi="Arial" w:cs="Arial"/>
          <w:color w:val="000000"/>
        </w:rPr>
        <w:tab/>
        <w:t xml:space="preserve"> </w:t>
      </w:r>
      <w:r w:rsidR="007B573D">
        <w:rPr>
          <w:rFonts w:ascii="Arial" w:hAnsi="Arial" w:cs="Arial"/>
          <w:color w:val="000000"/>
        </w:rPr>
        <w:t>43,8</w:t>
      </w:r>
      <w:r w:rsidR="00F46937">
        <w:rPr>
          <w:rFonts w:ascii="Arial" w:hAnsi="Arial" w:cs="Arial"/>
          <w:color w:val="000000"/>
        </w:rPr>
        <w:t>7</w:t>
      </w:r>
      <w:r w:rsidR="008E7638">
        <w:rPr>
          <w:rFonts w:ascii="Arial" w:hAnsi="Arial" w:cs="Arial"/>
          <w:color w:val="000000"/>
        </w:rPr>
        <w:t>2</w:t>
      </w:r>
    </w:p>
    <w:p w14:paraId="29F5A584" w14:textId="27847FFA" w:rsidR="00EC3850" w:rsidRDefault="00EC3850" w:rsidP="00EC3850">
      <w:pPr>
        <w:tabs>
          <w:tab w:val="decimal" w:pos="8931"/>
        </w:tabs>
        <w:spacing w:after="0"/>
        <w:rPr>
          <w:rFonts w:ascii="Arial" w:hAnsi="Arial" w:cs="Arial"/>
          <w:color w:val="000000"/>
        </w:rPr>
      </w:pPr>
    </w:p>
    <w:p w14:paraId="765A2CAD" w14:textId="06D0E2D9" w:rsidR="00996FAA" w:rsidRPr="00126A3B" w:rsidRDefault="00996FAA" w:rsidP="00996FAA">
      <w:pPr>
        <w:spacing w:after="0"/>
        <w:rPr>
          <w:rFonts w:ascii="Arial" w:hAnsi="Arial" w:cs="Arial"/>
          <w:b/>
          <w:color w:val="000000"/>
        </w:rPr>
      </w:pPr>
      <w:r w:rsidRPr="00126A3B">
        <w:rPr>
          <w:rFonts w:ascii="Arial" w:hAnsi="Arial" w:cs="Arial"/>
          <w:b/>
          <w:color w:val="000000"/>
        </w:rPr>
        <w:t xml:space="preserve">Working </w:t>
      </w:r>
      <w:r w:rsidR="00F642E0">
        <w:rPr>
          <w:rFonts w:ascii="Arial" w:hAnsi="Arial" w:cs="Arial"/>
          <w:b/>
          <w:color w:val="000000"/>
        </w:rPr>
        <w:t>3</w:t>
      </w:r>
      <w:r w:rsidR="00F642E0" w:rsidRPr="00126A3B">
        <w:rPr>
          <w:rFonts w:ascii="Arial" w:hAnsi="Arial" w:cs="Arial"/>
          <w:b/>
          <w:color w:val="000000"/>
        </w:rPr>
        <w:t xml:space="preserve"> </w:t>
      </w:r>
      <w:r w:rsidRPr="00126A3B">
        <w:rPr>
          <w:rFonts w:ascii="Arial" w:hAnsi="Arial" w:cs="Arial"/>
          <w:b/>
          <w:color w:val="000000"/>
        </w:rPr>
        <w:t>– Income from property</w:t>
      </w:r>
    </w:p>
    <w:p w14:paraId="7C70EB25" w14:textId="77777777" w:rsidR="00996FAA" w:rsidRPr="00126A3B" w:rsidRDefault="00996FAA" w:rsidP="00996FAA">
      <w:pPr>
        <w:spacing w:after="0"/>
        <w:ind w:left="5040" w:firstLine="720"/>
        <w:rPr>
          <w:rFonts w:ascii="Arial" w:hAnsi="Arial" w:cs="Arial"/>
          <w:b/>
          <w:color w:val="000000"/>
        </w:rPr>
      </w:pPr>
      <w:r w:rsidRPr="00126A3B">
        <w:rPr>
          <w:rFonts w:ascii="Arial" w:hAnsi="Arial" w:cs="Arial"/>
          <w:b/>
          <w:color w:val="000000"/>
        </w:rPr>
        <w:t xml:space="preserve">£ </w:t>
      </w:r>
      <w:r w:rsidRPr="00126A3B">
        <w:rPr>
          <w:rFonts w:ascii="Arial" w:hAnsi="Arial" w:cs="Arial"/>
          <w:b/>
          <w:color w:val="000000"/>
        </w:rPr>
        <w:tab/>
      </w:r>
      <w:r w:rsidRPr="00126A3B">
        <w:rPr>
          <w:rFonts w:ascii="Arial" w:hAnsi="Arial" w:cs="Arial"/>
          <w:b/>
          <w:color w:val="000000"/>
        </w:rPr>
        <w:tab/>
        <w:t>£</w:t>
      </w:r>
    </w:p>
    <w:p w14:paraId="12F9E5DA" w14:textId="77777777" w:rsidR="00996FAA" w:rsidRPr="00126A3B" w:rsidRDefault="00996FAA" w:rsidP="00996FAA">
      <w:pPr>
        <w:spacing w:after="0"/>
        <w:rPr>
          <w:rFonts w:ascii="Arial" w:hAnsi="Arial" w:cs="Arial"/>
          <w:color w:val="000000"/>
        </w:rPr>
      </w:pPr>
      <w:r w:rsidRPr="00126A3B">
        <w:rPr>
          <w:rFonts w:ascii="Arial" w:hAnsi="Arial" w:cs="Arial"/>
          <w:color w:val="000000"/>
        </w:rPr>
        <w:t xml:space="preserve">Rent receivable (7,200/3 = 2,400 </w:t>
      </w:r>
      <w:r w:rsidR="00932A20">
        <w:rPr>
          <w:rFonts w:ascii="Arial" w:hAnsi="Arial" w:cs="Arial"/>
          <w:color w:val="000000"/>
        </w:rPr>
        <w:t>×</w:t>
      </w:r>
      <w:r w:rsidR="00932A20" w:rsidRPr="00126A3B">
        <w:rPr>
          <w:rFonts w:ascii="Arial" w:hAnsi="Arial" w:cs="Arial"/>
          <w:color w:val="000000"/>
        </w:rPr>
        <w:t xml:space="preserve"> </w:t>
      </w:r>
      <w:r w:rsidRPr="00126A3B">
        <w:rPr>
          <w:rFonts w:ascii="Arial" w:hAnsi="Arial" w:cs="Arial"/>
          <w:color w:val="000000"/>
        </w:rPr>
        <w:t xml:space="preserve">8) </w:t>
      </w:r>
      <w:r w:rsidRPr="00126A3B">
        <w:rPr>
          <w:rFonts w:ascii="Arial" w:hAnsi="Arial" w:cs="Arial"/>
          <w:color w:val="FFFFFF"/>
        </w:rPr>
        <w:t>1</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19,200</w:t>
      </w:r>
    </w:p>
    <w:p w14:paraId="17F395F8" w14:textId="77777777" w:rsidR="00996FAA" w:rsidRPr="00126A3B" w:rsidRDefault="00996FAA" w:rsidP="00996FAA">
      <w:pPr>
        <w:spacing w:after="0"/>
        <w:rPr>
          <w:rFonts w:ascii="Arial" w:hAnsi="Arial" w:cs="Arial"/>
          <w:color w:val="000000"/>
        </w:rPr>
      </w:pPr>
      <w:r w:rsidRPr="00126A3B">
        <w:rPr>
          <w:rFonts w:ascii="Arial" w:hAnsi="Arial" w:cs="Arial"/>
          <w:color w:val="000000"/>
        </w:rPr>
        <w:t xml:space="preserve">Decorating </w:t>
      </w:r>
      <w:r w:rsidRPr="00126A3B">
        <w:rPr>
          <w:rFonts w:ascii="Arial" w:hAnsi="Arial" w:cs="Arial"/>
          <w:color w:val="FFFFFF"/>
        </w:rPr>
        <w:t>1</w:t>
      </w:r>
      <w:r w:rsidRPr="00126A3B">
        <w:rPr>
          <w:rFonts w:ascii="Arial" w:hAnsi="Arial" w:cs="Arial"/>
          <w:color w:val="FFFFFF"/>
        </w:rPr>
        <w:tab/>
        <w:t>bet</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6,200</w:t>
      </w:r>
    </w:p>
    <w:p w14:paraId="76CD004A" w14:textId="77777777" w:rsidR="00996FAA" w:rsidRPr="00126A3B" w:rsidRDefault="00996FAA" w:rsidP="00996FAA">
      <w:pPr>
        <w:spacing w:after="0"/>
        <w:rPr>
          <w:rFonts w:ascii="Arial" w:hAnsi="Arial" w:cs="Arial"/>
          <w:color w:val="000000"/>
        </w:rPr>
      </w:pPr>
      <w:r w:rsidRPr="00126A3B">
        <w:rPr>
          <w:rFonts w:ascii="Arial" w:hAnsi="Arial" w:cs="Arial"/>
          <w:color w:val="000000"/>
        </w:rPr>
        <w:t xml:space="preserve">Advertisements </w:t>
      </w:r>
      <w:r w:rsidRPr="00126A3B">
        <w:rPr>
          <w:rFonts w:ascii="Arial" w:hAnsi="Arial" w:cs="Arial"/>
          <w:color w:val="FFFFFF"/>
        </w:rPr>
        <w:t>1</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1,700</w:t>
      </w:r>
    </w:p>
    <w:p w14:paraId="319115BD" w14:textId="77777777" w:rsidR="00996FAA" w:rsidRPr="00126A3B" w:rsidRDefault="00996FAA" w:rsidP="00996FAA">
      <w:pPr>
        <w:spacing w:after="0"/>
        <w:ind w:left="5040" w:firstLine="720"/>
        <w:rPr>
          <w:rFonts w:ascii="Arial" w:hAnsi="Arial" w:cs="Arial"/>
          <w:color w:val="000000"/>
        </w:rPr>
      </w:pPr>
      <w:r w:rsidRPr="00126A3B">
        <w:rPr>
          <w:rFonts w:ascii="Arial" w:hAnsi="Arial" w:cs="Arial"/>
          <w:color w:val="000000"/>
        </w:rPr>
        <w:t xml:space="preserve">–––––– </w:t>
      </w:r>
      <w:r w:rsidRPr="00126A3B">
        <w:rPr>
          <w:rFonts w:ascii="Arial" w:hAnsi="Arial" w:cs="Arial"/>
          <w:color w:val="FFFFFF"/>
        </w:rPr>
        <w:t>11</w:t>
      </w:r>
      <w:r w:rsidRPr="00126A3B">
        <w:rPr>
          <w:rFonts w:ascii="Arial" w:hAnsi="Arial" w:cs="Arial"/>
          <w:color w:val="FFFFFF"/>
        </w:rPr>
        <w:tab/>
        <w:t xml:space="preserve"> </w:t>
      </w:r>
      <w:r w:rsidRPr="00126A3B">
        <w:rPr>
          <w:rFonts w:ascii="Arial" w:hAnsi="Arial" w:cs="Arial"/>
          <w:color w:val="000000"/>
        </w:rPr>
        <w:t>(7,900)</w:t>
      </w:r>
    </w:p>
    <w:p w14:paraId="25FBBB12" w14:textId="77777777" w:rsidR="00996FAA" w:rsidRPr="00126A3B" w:rsidRDefault="00996FAA" w:rsidP="00996FAA">
      <w:pPr>
        <w:spacing w:after="0"/>
        <w:ind w:left="6480" w:firstLine="720"/>
        <w:rPr>
          <w:rFonts w:ascii="Arial" w:hAnsi="Arial" w:cs="Arial"/>
          <w:color w:val="000000"/>
        </w:rPr>
      </w:pPr>
      <w:r w:rsidRPr="00126A3B">
        <w:rPr>
          <w:rFonts w:ascii="Arial" w:hAnsi="Arial" w:cs="Arial"/>
          <w:color w:val="000000"/>
        </w:rPr>
        <w:t>––––––</w:t>
      </w:r>
    </w:p>
    <w:p w14:paraId="454458FC" w14:textId="77777777" w:rsidR="00996FAA" w:rsidRPr="00126A3B" w:rsidRDefault="00996FAA" w:rsidP="00996FAA">
      <w:pPr>
        <w:spacing w:after="0"/>
        <w:rPr>
          <w:rFonts w:ascii="Arial" w:hAnsi="Arial" w:cs="Arial"/>
          <w:color w:val="000000"/>
        </w:rPr>
      </w:pPr>
      <w:r w:rsidRPr="00126A3B">
        <w:rPr>
          <w:rFonts w:ascii="Arial" w:hAnsi="Arial" w:cs="Arial"/>
          <w:color w:val="000000"/>
        </w:rPr>
        <w:t xml:space="preserve">Income from property </w:t>
      </w:r>
      <w:r w:rsidRPr="00126A3B">
        <w:rPr>
          <w:rFonts w:ascii="Arial" w:hAnsi="Arial" w:cs="Arial"/>
          <w:color w:val="000000"/>
        </w:rPr>
        <w:tab/>
      </w:r>
      <w:r w:rsidRPr="00126A3B">
        <w:rPr>
          <w:rFonts w:ascii="Arial" w:hAnsi="Arial" w:cs="Arial"/>
          <w:color w:val="FFFFFF"/>
        </w:rPr>
        <w:t>1</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11,300</w:t>
      </w:r>
    </w:p>
    <w:p w14:paraId="6A16A545" w14:textId="77777777" w:rsidR="00996FAA" w:rsidRPr="00126A3B" w:rsidRDefault="00996FAA" w:rsidP="00996FAA">
      <w:pPr>
        <w:spacing w:after="0"/>
        <w:ind w:left="6480" w:firstLine="720"/>
        <w:rPr>
          <w:rFonts w:ascii="Arial" w:hAnsi="Arial" w:cs="Arial"/>
          <w:color w:val="000000"/>
        </w:rPr>
      </w:pPr>
      <w:r w:rsidRPr="00126A3B">
        <w:rPr>
          <w:rFonts w:ascii="Arial" w:hAnsi="Arial" w:cs="Arial"/>
          <w:color w:val="000000"/>
        </w:rPr>
        <w:t>––––––</w:t>
      </w:r>
    </w:p>
    <w:p w14:paraId="01CF2D39" w14:textId="169B5EC0" w:rsidR="00996FAA" w:rsidRPr="00126A3B" w:rsidRDefault="00996FAA" w:rsidP="00996FAA">
      <w:pPr>
        <w:spacing w:after="0"/>
        <w:rPr>
          <w:rFonts w:ascii="Arial" w:hAnsi="Arial" w:cs="Arial"/>
          <w:b/>
          <w:color w:val="000000"/>
        </w:rPr>
      </w:pPr>
      <w:r w:rsidRPr="00126A3B">
        <w:rPr>
          <w:rFonts w:ascii="Arial" w:hAnsi="Arial" w:cs="Arial"/>
          <w:b/>
          <w:color w:val="000000"/>
        </w:rPr>
        <w:t xml:space="preserve">Working </w:t>
      </w:r>
      <w:r w:rsidR="00F642E0">
        <w:rPr>
          <w:rFonts w:ascii="Arial" w:hAnsi="Arial" w:cs="Arial"/>
          <w:b/>
          <w:color w:val="000000"/>
        </w:rPr>
        <w:t>4</w:t>
      </w:r>
      <w:r w:rsidR="00F642E0" w:rsidRPr="00126A3B">
        <w:rPr>
          <w:rFonts w:ascii="Arial" w:hAnsi="Arial" w:cs="Arial"/>
          <w:b/>
          <w:color w:val="000000"/>
        </w:rPr>
        <w:t xml:space="preserve"> </w:t>
      </w:r>
      <w:r w:rsidRPr="00126A3B">
        <w:rPr>
          <w:rFonts w:ascii="Arial" w:hAnsi="Arial" w:cs="Arial"/>
          <w:b/>
          <w:color w:val="000000"/>
        </w:rPr>
        <w:t>– C</w:t>
      </w:r>
      <w:r w:rsidR="000E30F3" w:rsidRPr="00126A3B">
        <w:rPr>
          <w:rFonts w:ascii="Arial" w:hAnsi="Arial" w:cs="Arial"/>
          <w:b/>
          <w:color w:val="000000"/>
        </w:rPr>
        <w:t>hargeable</w:t>
      </w:r>
      <w:r w:rsidRPr="00126A3B">
        <w:rPr>
          <w:rFonts w:ascii="Arial" w:hAnsi="Arial" w:cs="Arial"/>
          <w:b/>
          <w:color w:val="000000"/>
        </w:rPr>
        <w:t xml:space="preserve"> gain</w:t>
      </w:r>
    </w:p>
    <w:p w14:paraId="04069F6E" w14:textId="77777777" w:rsidR="00996FAA" w:rsidRPr="00126A3B" w:rsidRDefault="00996FAA" w:rsidP="00996FAA">
      <w:pPr>
        <w:spacing w:after="0"/>
        <w:ind w:left="6480" w:firstLine="720"/>
        <w:rPr>
          <w:rFonts w:ascii="Arial" w:hAnsi="Arial" w:cs="Arial"/>
          <w:b/>
          <w:color w:val="000000"/>
        </w:rPr>
      </w:pPr>
      <w:r w:rsidRPr="00126A3B">
        <w:rPr>
          <w:rFonts w:ascii="Arial" w:hAnsi="Arial" w:cs="Arial"/>
          <w:b/>
          <w:color w:val="000000"/>
        </w:rPr>
        <w:t>£</w:t>
      </w:r>
    </w:p>
    <w:p w14:paraId="0D1EE987" w14:textId="77777777" w:rsidR="00996FAA" w:rsidRPr="00126A3B" w:rsidRDefault="00996FAA" w:rsidP="00996FAA">
      <w:pPr>
        <w:spacing w:after="0"/>
        <w:rPr>
          <w:rFonts w:ascii="Arial" w:hAnsi="Arial" w:cs="Arial"/>
          <w:color w:val="000000"/>
        </w:rPr>
      </w:pPr>
      <w:r w:rsidRPr="00126A3B">
        <w:rPr>
          <w:rFonts w:ascii="Arial" w:hAnsi="Arial" w:cs="Arial"/>
          <w:color w:val="000000"/>
        </w:rPr>
        <w:t xml:space="preserve">Disposal Proceeds </w:t>
      </w:r>
      <w:r w:rsidRPr="00126A3B">
        <w:rPr>
          <w:rFonts w:ascii="Arial" w:hAnsi="Arial" w:cs="Arial"/>
          <w:color w:val="FFFFFF"/>
        </w:rPr>
        <w:t>1</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42,400</w:t>
      </w:r>
    </w:p>
    <w:p w14:paraId="75F18ABD" w14:textId="77777777" w:rsidR="00996FAA" w:rsidRPr="00336CDF" w:rsidRDefault="00996FAA" w:rsidP="00996FAA">
      <w:pPr>
        <w:spacing w:after="0"/>
        <w:rPr>
          <w:rFonts w:ascii="Arial" w:hAnsi="Arial" w:cs="Arial"/>
        </w:rPr>
      </w:pPr>
      <w:r w:rsidRPr="00336CDF">
        <w:rPr>
          <w:rFonts w:ascii="Arial" w:hAnsi="Arial" w:cs="Arial"/>
        </w:rPr>
        <w:t xml:space="preserve">Cost </w:t>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Pr="00336CDF">
        <w:rPr>
          <w:rFonts w:ascii="Arial" w:hAnsi="Arial" w:cs="Arial"/>
        </w:rPr>
        <w:tab/>
      </w:r>
      <w:r w:rsidR="00126A3B" w:rsidRPr="00336CDF">
        <w:rPr>
          <w:rFonts w:ascii="Arial" w:hAnsi="Arial" w:cs="Arial"/>
        </w:rPr>
        <w:t>(</w:t>
      </w:r>
      <w:r w:rsidRPr="00336CDF">
        <w:rPr>
          <w:rFonts w:ascii="Arial" w:hAnsi="Arial" w:cs="Arial"/>
        </w:rPr>
        <w:t>26,900</w:t>
      </w:r>
      <w:r w:rsidR="00126A3B" w:rsidRPr="00336CDF">
        <w:rPr>
          <w:rFonts w:ascii="Arial" w:hAnsi="Arial" w:cs="Arial"/>
        </w:rPr>
        <w:t>)</w:t>
      </w:r>
    </w:p>
    <w:p w14:paraId="4E647A23" w14:textId="77777777" w:rsidR="00996FAA" w:rsidRPr="00126A3B" w:rsidRDefault="00996FAA" w:rsidP="00996FAA">
      <w:pPr>
        <w:spacing w:after="0"/>
        <w:ind w:left="6480" w:firstLine="720"/>
        <w:rPr>
          <w:rFonts w:ascii="Arial" w:hAnsi="Arial" w:cs="Arial"/>
          <w:color w:val="000000"/>
        </w:rPr>
      </w:pPr>
      <w:r w:rsidRPr="00126A3B">
        <w:rPr>
          <w:rFonts w:ascii="Arial" w:hAnsi="Arial" w:cs="Arial"/>
          <w:color w:val="000000"/>
        </w:rPr>
        <w:t>––––––––</w:t>
      </w:r>
    </w:p>
    <w:p w14:paraId="7FAE5EDD" w14:textId="77777777" w:rsidR="00996FAA" w:rsidRPr="00126A3B" w:rsidRDefault="00996FAA" w:rsidP="00996FAA">
      <w:pPr>
        <w:spacing w:after="0"/>
        <w:rPr>
          <w:rFonts w:ascii="Arial" w:hAnsi="Arial" w:cs="Arial"/>
          <w:color w:val="000000"/>
        </w:rPr>
      </w:pPr>
      <w:r w:rsidRPr="00126A3B">
        <w:rPr>
          <w:rFonts w:ascii="Arial" w:hAnsi="Arial" w:cs="Arial"/>
          <w:color w:val="FFFFFF"/>
        </w:rPr>
        <w:t>1</w:t>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FFFFFF"/>
        </w:rPr>
        <w:tab/>
      </w:r>
      <w:r w:rsidRPr="00126A3B">
        <w:rPr>
          <w:rFonts w:ascii="Arial" w:hAnsi="Arial" w:cs="Arial"/>
          <w:color w:val="000000"/>
        </w:rPr>
        <w:t>15,500</w:t>
      </w:r>
    </w:p>
    <w:p w14:paraId="5F7A2F6E" w14:textId="62FBB86F" w:rsidR="00996FAA" w:rsidRPr="00126A3B" w:rsidRDefault="00996FAA" w:rsidP="00996FAA">
      <w:pPr>
        <w:spacing w:after="0"/>
        <w:rPr>
          <w:rFonts w:ascii="Arial" w:hAnsi="Arial" w:cs="Arial"/>
          <w:color w:val="FFFFFF"/>
        </w:rPr>
      </w:pPr>
      <w:r w:rsidRPr="00126A3B">
        <w:rPr>
          <w:rFonts w:ascii="Arial" w:hAnsi="Arial" w:cs="Arial"/>
          <w:color w:val="000000"/>
        </w:rPr>
        <w:t xml:space="preserve">Indexation 26,900 </w:t>
      </w:r>
      <w:r w:rsidR="002331DF">
        <w:rPr>
          <w:rFonts w:ascii="Arial" w:hAnsi="Arial" w:cs="Arial"/>
          <w:color w:val="000000"/>
        </w:rPr>
        <w:t>×</w:t>
      </w:r>
      <w:r w:rsidR="002331DF" w:rsidRPr="00126A3B">
        <w:rPr>
          <w:rFonts w:ascii="Arial" w:hAnsi="Arial" w:cs="Arial"/>
          <w:color w:val="000000"/>
        </w:rPr>
        <w:t xml:space="preserve"> (</w:t>
      </w:r>
      <w:r w:rsidR="006109DE">
        <w:rPr>
          <w:rFonts w:ascii="Arial" w:hAnsi="Arial" w:cs="Arial"/>
          <w:color w:val="000000"/>
        </w:rPr>
        <w:t>27</w:t>
      </w:r>
      <w:r w:rsidR="00912CE6">
        <w:rPr>
          <w:rFonts w:ascii="Arial" w:hAnsi="Arial" w:cs="Arial"/>
          <w:color w:val="000000"/>
        </w:rPr>
        <w:t>8.1</w:t>
      </w:r>
      <w:r w:rsidRPr="00126A3B">
        <w:rPr>
          <w:rFonts w:ascii="Arial" w:hAnsi="Arial" w:cs="Arial"/>
          <w:color w:val="000000"/>
        </w:rPr>
        <w:t xml:space="preserve"> – 204.4</w:t>
      </w:r>
      <w:r w:rsidR="002331DF" w:rsidRPr="00126A3B">
        <w:rPr>
          <w:rFonts w:ascii="Arial" w:hAnsi="Arial" w:cs="Arial"/>
          <w:color w:val="000000"/>
        </w:rPr>
        <w:t>)</w:t>
      </w:r>
      <w:r w:rsidR="002331DF">
        <w:rPr>
          <w:rFonts w:ascii="Arial" w:hAnsi="Arial" w:cs="Arial"/>
          <w:color w:val="000000"/>
        </w:rPr>
        <w:t xml:space="preserve"> ÷</w:t>
      </w:r>
      <w:r w:rsidR="00A31E1F">
        <w:rPr>
          <w:rFonts w:ascii="Arial" w:hAnsi="Arial" w:cs="Arial"/>
          <w:color w:val="000000"/>
        </w:rPr>
        <w:t xml:space="preserve"> </w:t>
      </w:r>
      <w:r w:rsidRPr="00126A3B">
        <w:rPr>
          <w:rFonts w:ascii="Arial" w:hAnsi="Arial" w:cs="Arial"/>
          <w:color w:val="000000"/>
        </w:rPr>
        <w:t>204.4</w:t>
      </w:r>
      <w:r w:rsidRPr="00126A3B">
        <w:rPr>
          <w:rFonts w:ascii="Arial" w:hAnsi="Arial" w:cs="Arial"/>
          <w:color w:val="000000"/>
        </w:rPr>
        <w:tab/>
      </w:r>
      <w:r w:rsidRPr="00126A3B">
        <w:rPr>
          <w:rFonts w:ascii="Arial" w:hAnsi="Arial" w:cs="Arial"/>
          <w:color w:val="000000"/>
        </w:rPr>
        <w:tab/>
      </w:r>
      <w:r w:rsidRPr="00126A3B">
        <w:rPr>
          <w:rFonts w:ascii="Arial" w:hAnsi="Arial" w:cs="Arial"/>
          <w:color w:val="000000"/>
        </w:rPr>
        <w:tab/>
      </w:r>
      <w:r w:rsidRPr="00126A3B">
        <w:rPr>
          <w:rFonts w:ascii="Arial" w:hAnsi="Arial" w:cs="Arial"/>
          <w:color w:val="000000"/>
        </w:rPr>
        <w:tab/>
      </w:r>
      <w:r w:rsidRPr="00126A3B">
        <w:rPr>
          <w:rFonts w:ascii="Arial" w:hAnsi="Arial" w:cs="Arial"/>
          <w:color w:val="000000"/>
        </w:rPr>
        <w:tab/>
        <w:t xml:space="preserve"> </w:t>
      </w:r>
      <w:r w:rsidR="00126A3B">
        <w:rPr>
          <w:rFonts w:ascii="Arial" w:hAnsi="Arial" w:cs="Arial"/>
          <w:color w:val="000000"/>
        </w:rPr>
        <w:t>(</w:t>
      </w:r>
      <w:r w:rsidR="00912CE6">
        <w:rPr>
          <w:rFonts w:ascii="Arial" w:hAnsi="Arial" w:cs="Arial"/>
          <w:color w:val="000000"/>
        </w:rPr>
        <w:t>9,699</w:t>
      </w:r>
      <w:r w:rsidR="00126A3B">
        <w:rPr>
          <w:rFonts w:ascii="Arial" w:hAnsi="Arial" w:cs="Arial"/>
          <w:color w:val="000000"/>
        </w:rPr>
        <w:t>)*</w:t>
      </w:r>
      <w:r w:rsidRPr="00126A3B">
        <w:rPr>
          <w:rFonts w:ascii="Arial" w:hAnsi="Arial" w:cs="Arial"/>
          <w:color w:val="FFFFFF"/>
        </w:rPr>
        <w:t>11</w:t>
      </w:r>
    </w:p>
    <w:p w14:paraId="6D7A8592" w14:textId="77777777" w:rsidR="00996FAA" w:rsidRPr="00336CDF" w:rsidRDefault="00996FAA" w:rsidP="00996FAA">
      <w:pPr>
        <w:spacing w:after="0"/>
        <w:ind w:left="6480" w:firstLine="720"/>
        <w:rPr>
          <w:rFonts w:ascii="Arial" w:hAnsi="Arial" w:cs="Arial"/>
          <w:color w:val="000000"/>
        </w:rPr>
      </w:pPr>
      <w:r w:rsidRPr="00336CDF">
        <w:rPr>
          <w:rFonts w:ascii="Arial" w:hAnsi="Arial" w:cs="Arial"/>
          <w:color w:val="000000"/>
        </w:rPr>
        <w:t>––––––––</w:t>
      </w:r>
    </w:p>
    <w:p w14:paraId="7BEB4781" w14:textId="618E9CE7" w:rsidR="00A11AAA" w:rsidRPr="00126A3B" w:rsidRDefault="00996FAA" w:rsidP="00996FAA">
      <w:pPr>
        <w:spacing w:after="0"/>
        <w:rPr>
          <w:rFonts w:ascii="Arial" w:hAnsi="Arial" w:cs="Arial"/>
          <w:color w:val="000000"/>
        </w:rPr>
      </w:pPr>
      <w:r w:rsidRPr="00563119">
        <w:rPr>
          <w:rFonts w:ascii="Arial" w:hAnsi="Arial" w:cs="Arial"/>
        </w:rPr>
        <w:t>Chargeable gain</w:t>
      </w:r>
      <w:r w:rsidRPr="00563119">
        <w:rPr>
          <w:rFonts w:ascii="Arial" w:hAnsi="Arial" w:cs="Arial"/>
        </w:rPr>
        <w:tab/>
      </w:r>
      <w:r w:rsidRPr="00563119">
        <w:rPr>
          <w:rFonts w:ascii="Arial" w:hAnsi="Arial" w:cs="Arial"/>
        </w:rPr>
        <w:tab/>
      </w:r>
      <w:r w:rsidRPr="00563119">
        <w:rPr>
          <w:rFonts w:ascii="Arial" w:hAnsi="Arial" w:cs="Arial"/>
        </w:rPr>
        <w:tab/>
      </w:r>
      <w:r w:rsidRPr="00563119">
        <w:rPr>
          <w:rFonts w:ascii="Arial" w:hAnsi="Arial" w:cs="Arial"/>
        </w:rPr>
        <w:tab/>
      </w:r>
      <w:r w:rsidRPr="00563119">
        <w:rPr>
          <w:rFonts w:ascii="Arial" w:hAnsi="Arial" w:cs="Arial"/>
        </w:rPr>
        <w:tab/>
      </w:r>
      <w:r w:rsidRPr="00563119">
        <w:rPr>
          <w:rFonts w:ascii="Arial" w:hAnsi="Arial" w:cs="Arial"/>
        </w:rPr>
        <w:tab/>
      </w:r>
      <w:r w:rsidRPr="00563119">
        <w:rPr>
          <w:rFonts w:ascii="Arial" w:hAnsi="Arial" w:cs="Arial"/>
        </w:rPr>
        <w:tab/>
      </w:r>
      <w:r w:rsidRPr="00563119">
        <w:rPr>
          <w:rFonts w:ascii="Arial" w:hAnsi="Arial" w:cs="Arial"/>
        </w:rPr>
        <w:tab/>
      </w:r>
      <w:r w:rsidR="00065CE5" w:rsidRPr="00563119">
        <w:rPr>
          <w:rFonts w:ascii="Arial" w:hAnsi="Arial" w:cs="Arial"/>
        </w:rPr>
        <w:t xml:space="preserve">  </w:t>
      </w:r>
      <w:r w:rsidR="0043312B">
        <w:rPr>
          <w:rFonts w:ascii="Arial" w:hAnsi="Arial" w:cs="Arial"/>
        </w:rPr>
        <w:t>5,801</w:t>
      </w:r>
    </w:p>
    <w:p w14:paraId="45E204FF" w14:textId="77777777" w:rsidR="00996FAA" w:rsidRPr="00336CDF" w:rsidRDefault="00996FAA" w:rsidP="00996FAA">
      <w:pPr>
        <w:spacing w:after="0"/>
        <w:ind w:left="6480" w:firstLine="720"/>
        <w:rPr>
          <w:rFonts w:ascii="Arial" w:hAnsi="Arial" w:cs="Arial"/>
          <w:color w:val="000000"/>
        </w:rPr>
      </w:pPr>
      <w:r w:rsidRPr="00336CDF">
        <w:rPr>
          <w:rFonts w:ascii="Arial" w:hAnsi="Arial" w:cs="Arial"/>
          <w:color w:val="000000"/>
        </w:rPr>
        <w:t>––––––––</w:t>
      </w:r>
    </w:p>
    <w:p w14:paraId="0AE67D36" w14:textId="77777777" w:rsidR="00996FAA" w:rsidRPr="00336CDF" w:rsidRDefault="00996FAA" w:rsidP="00996FAA">
      <w:pPr>
        <w:spacing w:after="0"/>
        <w:rPr>
          <w:rFonts w:ascii="Arial" w:hAnsi="Arial" w:cs="Arial"/>
          <w:color w:val="000000"/>
        </w:rPr>
      </w:pPr>
    </w:p>
    <w:p w14:paraId="475E3A89" w14:textId="23BC5F91" w:rsidR="00996FAA" w:rsidRPr="00126A3B" w:rsidRDefault="00996FAA" w:rsidP="00126A3B">
      <w:pPr>
        <w:tabs>
          <w:tab w:val="left" w:pos="567"/>
          <w:tab w:val="left" w:pos="1134"/>
        </w:tabs>
        <w:spacing w:after="0"/>
        <w:ind w:left="1134" w:hanging="1134"/>
        <w:rPr>
          <w:rFonts w:ascii="Arial" w:hAnsi="Arial" w:cs="Arial"/>
          <w:color w:val="000000"/>
        </w:rPr>
      </w:pPr>
      <w:r w:rsidRPr="00336CDF">
        <w:rPr>
          <w:rFonts w:ascii="Arial" w:hAnsi="Arial" w:cs="Arial"/>
          <w:b/>
          <w:bCs/>
          <w:color w:val="000000"/>
        </w:rPr>
        <w:t>(c)</w:t>
      </w:r>
      <w:r w:rsidR="00126A3B">
        <w:rPr>
          <w:rFonts w:ascii="Arial" w:hAnsi="Arial" w:cs="Arial"/>
          <w:b/>
          <w:bCs/>
          <w:color w:val="000000"/>
        </w:rPr>
        <w:tab/>
      </w:r>
      <w:r w:rsidRPr="00126A3B">
        <w:rPr>
          <w:rFonts w:ascii="Arial" w:hAnsi="Arial" w:cs="Arial"/>
          <w:color w:val="000000"/>
        </w:rPr>
        <w:t>(1)</w:t>
      </w:r>
      <w:r w:rsidR="00126A3B">
        <w:rPr>
          <w:rFonts w:ascii="Arial" w:hAnsi="Arial" w:cs="Arial"/>
          <w:color w:val="000000"/>
        </w:rPr>
        <w:tab/>
      </w:r>
      <w:r w:rsidRPr="00126A3B">
        <w:rPr>
          <w:rFonts w:ascii="Arial" w:hAnsi="Arial" w:cs="Arial"/>
          <w:color w:val="000000"/>
        </w:rPr>
        <w:t xml:space="preserve">Scuba </w:t>
      </w:r>
      <w:proofErr w:type="spellStart"/>
      <w:r w:rsidRPr="00126A3B">
        <w:rPr>
          <w:rFonts w:ascii="Arial" w:hAnsi="Arial" w:cs="Arial"/>
          <w:color w:val="000000"/>
        </w:rPr>
        <w:t>Ltd’s</w:t>
      </w:r>
      <w:proofErr w:type="spellEnd"/>
      <w:r w:rsidRPr="00126A3B">
        <w:rPr>
          <w:rFonts w:ascii="Arial" w:hAnsi="Arial" w:cs="Arial"/>
          <w:color w:val="000000"/>
        </w:rPr>
        <w:t xml:space="preserve"> corporation tax liability for the year ended 31</w:t>
      </w:r>
      <w:r w:rsidR="00A11AAA" w:rsidRPr="001947E0">
        <w:rPr>
          <w:rFonts w:ascii="Arial" w:hAnsi="Arial" w:cs="Arial"/>
          <w:color w:val="000000"/>
          <w:vertAlign w:val="superscript"/>
        </w:rPr>
        <w:t>st</w:t>
      </w:r>
      <w:r w:rsidR="00A11AAA">
        <w:rPr>
          <w:rFonts w:ascii="Arial" w:hAnsi="Arial" w:cs="Arial"/>
          <w:color w:val="000000"/>
        </w:rPr>
        <w:t xml:space="preserve"> </w:t>
      </w:r>
      <w:r w:rsidR="00870429" w:rsidRPr="00126A3B">
        <w:rPr>
          <w:rFonts w:ascii="Arial" w:hAnsi="Arial" w:cs="Arial"/>
          <w:color w:val="000000"/>
        </w:rPr>
        <w:t xml:space="preserve">March </w:t>
      </w:r>
      <w:r w:rsidR="00E62F0F">
        <w:rPr>
          <w:rFonts w:ascii="Arial" w:hAnsi="Arial" w:cs="Arial"/>
          <w:color w:val="000000"/>
        </w:rPr>
        <w:t>202</w:t>
      </w:r>
      <w:r w:rsidR="00B92788">
        <w:rPr>
          <w:rFonts w:ascii="Arial" w:hAnsi="Arial" w:cs="Arial"/>
          <w:color w:val="000000"/>
        </w:rPr>
        <w:t>7</w:t>
      </w:r>
      <w:r w:rsidR="00A4400E" w:rsidRPr="00126A3B">
        <w:rPr>
          <w:rFonts w:ascii="Arial" w:hAnsi="Arial" w:cs="Arial"/>
          <w:color w:val="000000"/>
        </w:rPr>
        <w:t xml:space="preserve"> </w:t>
      </w:r>
      <w:r w:rsidRPr="00126A3B">
        <w:rPr>
          <w:rFonts w:ascii="Arial" w:hAnsi="Arial" w:cs="Arial"/>
          <w:color w:val="000000"/>
        </w:rPr>
        <w:t>must be paid by 1</w:t>
      </w:r>
      <w:r w:rsidR="00A11AAA" w:rsidRPr="001947E0">
        <w:rPr>
          <w:rFonts w:ascii="Arial" w:hAnsi="Arial" w:cs="Arial"/>
          <w:color w:val="000000"/>
          <w:vertAlign w:val="superscript"/>
        </w:rPr>
        <w:t>st</w:t>
      </w:r>
      <w:r w:rsidR="00A11AAA">
        <w:rPr>
          <w:rFonts w:ascii="Arial" w:hAnsi="Arial" w:cs="Arial"/>
          <w:color w:val="000000"/>
        </w:rPr>
        <w:t xml:space="preserve"> </w:t>
      </w:r>
      <w:r w:rsidR="00870429" w:rsidRPr="00126A3B">
        <w:rPr>
          <w:rFonts w:ascii="Arial" w:hAnsi="Arial" w:cs="Arial"/>
          <w:color w:val="000000"/>
        </w:rPr>
        <w:t xml:space="preserve">January </w:t>
      </w:r>
      <w:r w:rsidR="00E62F0F">
        <w:rPr>
          <w:rFonts w:ascii="Arial" w:hAnsi="Arial" w:cs="Arial"/>
          <w:color w:val="000000"/>
        </w:rPr>
        <w:t>202</w:t>
      </w:r>
      <w:r w:rsidR="00B92788">
        <w:rPr>
          <w:rFonts w:ascii="Arial" w:hAnsi="Arial" w:cs="Arial"/>
          <w:color w:val="000000"/>
        </w:rPr>
        <w:t>8</w:t>
      </w:r>
      <w:r w:rsidRPr="00126A3B">
        <w:rPr>
          <w:rFonts w:ascii="Arial" w:hAnsi="Arial" w:cs="Arial"/>
          <w:color w:val="000000"/>
        </w:rPr>
        <w:t>.</w:t>
      </w:r>
    </w:p>
    <w:p w14:paraId="04F88346" w14:textId="07CECBC3" w:rsidR="00996FAA" w:rsidRPr="00126A3B" w:rsidRDefault="00126A3B" w:rsidP="00126A3B">
      <w:pPr>
        <w:tabs>
          <w:tab w:val="left" w:pos="567"/>
          <w:tab w:val="left" w:pos="1134"/>
        </w:tabs>
        <w:spacing w:after="0"/>
        <w:ind w:left="1134" w:hanging="1134"/>
        <w:rPr>
          <w:rFonts w:ascii="Arial" w:hAnsi="Arial" w:cs="Arial"/>
          <w:color w:val="000000"/>
        </w:rPr>
      </w:pPr>
      <w:r>
        <w:rPr>
          <w:rFonts w:ascii="Arial" w:hAnsi="Arial" w:cs="Arial"/>
          <w:color w:val="000000"/>
        </w:rPr>
        <w:tab/>
      </w:r>
      <w:r w:rsidR="00996FAA" w:rsidRPr="00126A3B">
        <w:rPr>
          <w:rFonts w:ascii="Arial" w:hAnsi="Arial" w:cs="Arial"/>
          <w:color w:val="000000"/>
        </w:rPr>
        <w:t>(2)</w:t>
      </w:r>
      <w:r>
        <w:rPr>
          <w:rFonts w:ascii="Arial" w:hAnsi="Arial" w:cs="Arial"/>
          <w:color w:val="000000"/>
        </w:rPr>
        <w:tab/>
      </w:r>
      <w:r w:rsidR="00996FAA" w:rsidRPr="00126A3B">
        <w:rPr>
          <w:rFonts w:ascii="Arial" w:hAnsi="Arial" w:cs="Arial"/>
          <w:color w:val="000000"/>
        </w:rPr>
        <w:t>If the company pays its corporation tax three months late, then interest will be charged by HMRC for the period 1</w:t>
      </w:r>
      <w:r w:rsidR="00A11AAA" w:rsidRPr="001947E0">
        <w:rPr>
          <w:rFonts w:ascii="Arial" w:hAnsi="Arial" w:cs="Arial"/>
          <w:color w:val="000000"/>
          <w:vertAlign w:val="superscript"/>
        </w:rPr>
        <w:t>st</w:t>
      </w:r>
      <w:r w:rsidR="00A11AAA">
        <w:rPr>
          <w:rFonts w:ascii="Arial" w:hAnsi="Arial" w:cs="Arial"/>
          <w:color w:val="000000"/>
        </w:rPr>
        <w:t xml:space="preserve"> </w:t>
      </w:r>
      <w:r w:rsidR="00870429" w:rsidRPr="00126A3B">
        <w:rPr>
          <w:rFonts w:ascii="Arial" w:hAnsi="Arial" w:cs="Arial"/>
          <w:color w:val="000000"/>
        </w:rPr>
        <w:t xml:space="preserve">January </w:t>
      </w:r>
      <w:r w:rsidR="00E62F0F">
        <w:rPr>
          <w:rFonts w:ascii="Arial" w:hAnsi="Arial" w:cs="Arial"/>
          <w:color w:val="000000"/>
        </w:rPr>
        <w:t>202</w:t>
      </w:r>
      <w:r w:rsidR="00B92788">
        <w:rPr>
          <w:rFonts w:ascii="Arial" w:hAnsi="Arial" w:cs="Arial"/>
          <w:color w:val="000000"/>
        </w:rPr>
        <w:t>8</w:t>
      </w:r>
      <w:r w:rsidR="00A4400E" w:rsidRPr="00126A3B">
        <w:rPr>
          <w:rFonts w:ascii="Arial" w:hAnsi="Arial" w:cs="Arial"/>
          <w:color w:val="000000"/>
        </w:rPr>
        <w:t xml:space="preserve"> </w:t>
      </w:r>
      <w:r w:rsidR="00996FAA" w:rsidRPr="00126A3B">
        <w:rPr>
          <w:rFonts w:ascii="Arial" w:hAnsi="Arial" w:cs="Arial"/>
          <w:color w:val="000000"/>
        </w:rPr>
        <w:t>to 31</w:t>
      </w:r>
      <w:r w:rsidR="00A11AAA" w:rsidRPr="001947E0">
        <w:rPr>
          <w:rFonts w:ascii="Arial" w:hAnsi="Arial" w:cs="Arial"/>
          <w:color w:val="000000"/>
          <w:vertAlign w:val="superscript"/>
        </w:rPr>
        <w:t>st</w:t>
      </w:r>
      <w:r w:rsidR="00A11AAA">
        <w:rPr>
          <w:rFonts w:ascii="Arial" w:hAnsi="Arial" w:cs="Arial"/>
          <w:color w:val="000000"/>
        </w:rPr>
        <w:t xml:space="preserve"> </w:t>
      </w:r>
      <w:r w:rsidR="00870429" w:rsidRPr="00126A3B">
        <w:rPr>
          <w:rFonts w:ascii="Arial" w:hAnsi="Arial" w:cs="Arial"/>
          <w:color w:val="000000"/>
        </w:rPr>
        <w:t xml:space="preserve">March </w:t>
      </w:r>
      <w:r w:rsidR="00E62F0F">
        <w:rPr>
          <w:rFonts w:ascii="Arial" w:hAnsi="Arial" w:cs="Arial"/>
          <w:color w:val="000000"/>
        </w:rPr>
        <w:t>202</w:t>
      </w:r>
      <w:r w:rsidR="00B92788">
        <w:rPr>
          <w:rFonts w:ascii="Arial" w:hAnsi="Arial" w:cs="Arial"/>
          <w:color w:val="000000"/>
        </w:rPr>
        <w:t>8</w:t>
      </w:r>
      <w:r w:rsidR="00996FAA" w:rsidRPr="00126A3B">
        <w:rPr>
          <w:rFonts w:ascii="Arial" w:hAnsi="Arial" w:cs="Arial"/>
          <w:color w:val="000000"/>
        </w:rPr>
        <w:t>.</w:t>
      </w:r>
    </w:p>
    <w:p w14:paraId="4CD0BE50" w14:textId="4D8FB1F9" w:rsidR="00996FAA" w:rsidRPr="00126A3B" w:rsidRDefault="00126A3B" w:rsidP="00126A3B">
      <w:pPr>
        <w:tabs>
          <w:tab w:val="left" w:pos="567"/>
          <w:tab w:val="left" w:pos="1134"/>
        </w:tabs>
        <w:spacing w:after="0"/>
        <w:ind w:left="1134" w:hanging="1134"/>
        <w:rPr>
          <w:rFonts w:ascii="Arial" w:hAnsi="Arial" w:cs="Arial"/>
          <w:b/>
        </w:rPr>
      </w:pPr>
      <w:r>
        <w:rPr>
          <w:rFonts w:ascii="Arial" w:hAnsi="Arial" w:cs="Arial"/>
          <w:color w:val="000000"/>
        </w:rPr>
        <w:tab/>
      </w:r>
      <w:r w:rsidR="00996FAA" w:rsidRPr="00126A3B">
        <w:rPr>
          <w:rFonts w:ascii="Arial" w:hAnsi="Arial" w:cs="Arial"/>
          <w:color w:val="000000"/>
        </w:rPr>
        <w:t>(3)</w:t>
      </w:r>
      <w:r>
        <w:rPr>
          <w:rFonts w:ascii="Arial" w:hAnsi="Arial" w:cs="Arial"/>
          <w:color w:val="000000"/>
        </w:rPr>
        <w:tab/>
      </w:r>
      <w:r w:rsidR="00996FAA" w:rsidRPr="00126A3B">
        <w:rPr>
          <w:rFonts w:ascii="Arial" w:hAnsi="Arial" w:cs="Arial"/>
          <w:color w:val="000000"/>
        </w:rPr>
        <w:t xml:space="preserve">Scuba Ltd will get relief for this interest on normal tax payments when calculating its </w:t>
      </w:r>
      <w:r w:rsidR="00A4400E">
        <w:rPr>
          <w:rFonts w:ascii="Arial" w:hAnsi="Arial" w:cs="Arial"/>
          <w:color w:val="000000"/>
        </w:rPr>
        <w:t>TTP</w:t>
      </w:r>
      <w:r w:rsidR="00996FAA" w:rsidRPr="00126A3B">
        <w:rPr>
          <w:rFonts w:ascii="Arial" w:hAnsi="Arial" w:cs="Arial"/>
          <w:color w:val="000000"/>
        </w:rPr>
        <w:t xml:space="preserve"> for the year ended 31</w:t>
      </w:r>
      <w:r w:rsidR="00A11AAA" w:rsidRPr="001947E0">
        <w:rPr>
          <w:rFonts w:ascii="Arial" w:hAnsi="Arial" w:cs="Arial"/>
          <w:color w:val="000000"/>
          <w:vertAlign w:val="superscript"/>
        </w:rPr>
        <w:t>st</w:t>
      </w:r>
      <w:r w:rsidR="00A11AAA">
        <w:rPr>
          <w:rFonts w:ascii="Arial" w:hAnsi="Arial" w:cs="Arial"/>
          <w:color w:val="000000"/>
        </w:rPr>
        <w:t xml:space="preserve"> </w:t>
      </w:r>
      <w:r w:rsidR="00870429" w:rsidRPr="00126A3B">
        <w:rPr>
          <w:rFonts w:ascii="Arial" w:hAnsi="Arial" w:cs="Arial"/>
          <w:color w:val="000000"/>
        </w:rPr>
        <w:t xml:space="preserve">March </w:t>
      </w:r>
      <w:r w:rsidR="00E62F0F">
        <w:rPr>
          <w:rFonts w:ascii="Arial" w:hAnsi="Arial" w:cs="Arial"/>
          <w:color w:val="000000"/>
        </w:rPr>
        <w:t>202</w:t>
      </w:r>
      <w:r w:rsidR="00B92788">
        <w:rPr>
          <w:rFonts w:ascii="Arial" w:hAnsi="Arial" w:cs="Arial"/>
          <w:color w:val="000000"/>
        </w:rPr>
        <w:t>8</w:t>
      </w:r>
      <w:r w:rsidR="00996FAA" w:rsidRPr="00126A3B">
        <w:rPr>
          <w:rFonts w:ascii="Arial" w:hAnsi="Arial" w:cs="Arial"/>
          <w:color w:val="000000"/>
        </w:rPr>
        <w:t>.</w:t>
      </w:r>
      <w:r w:rsidR="00996FAA" w:rsidRPr="00126A3B">
        <w:rPr>
          <w:rFonts w:ascii="Arial" w:hAnsi="Arial" w:cs="Arial"/>
          <w:b/>
        </w:rPr>
        <w:t xml:space="preserve"> </w:t>
      </w:r>
    </w:p>
    <w:p w14:paraId="7F21F181" w14:textId="77777777" w:rsidR="00A01317" w:rsidRDefault="00A01317" w:rsidP="001F5FF9">
      <w:pPr>
        <w:spacing w:after="0"/>
        <w:rPr>
          <w:rFonts w:ascii="Arial" w:hAnsi="Arial" w:cs="Arial"/>
        </w:rPr>
      </w:pPr>
    </w:p>
    <w:p w14:paraId="707E4940" w14:textId="128496E1" w:rsidR="00780CAE" w:rsidRPr="00C624E3" w:rsidRDefault="00126A3B" w:rsidP="00B30D71">
      <w:pPr>
        <w:tabs>
          <w:tab w:val="left" w:pos="567"/>
        </w:tabs>
        <w:spacing w:after="0"/>
        <w:ind w:left="567" w:hanging="567"/>
        <w:rPr>
          <w:rFonts w:ascii="Arial" w:hAnsi="Arial"/>
          <w:bCs/>
        </w:rPr>
      </w:pPr>
      <w:r>
        <w:rPr>
          <w:rFonts w:ascii="Arial" w:hAnsi="Arial" w:cs="Arial"/>
        </w:rPr>
        <w:t>*</w:t>
      </w:r>
      <w:r>
        <w:rPr>
          <w:rFonts w:ascii="Arial" w:hAnsi="Arial" w:cs="Arial"/>
        </w:rPr>
        <w:tab/>
        <w:t xml:space="preserve">For disposals of shares, the calculation of the indexation allowance is </w:t>
      </w:r>
      <w:r>
        <w:rPr>
          <w:rFonts w:ascii="Arial" w:hAnsi="Arial" w:cs="Arial"/>
          <w:b/>
        </w:rPr>
        <w:t>not</w:t>
      </w:r>
      <w:r>
        <w:rPr>
          <w:rFonts w:ascii="Arial" w:hAnsi="Arial" w:cs="Arial"/>
        </w:rPr>
        <w:t xml:space="preserve"> rounded to three decimal places.</w:t>
      </w:r>
    </w:p>
    <w:p w14:paraId="79C89E35" w14:textId="77777777" w:rsidR="00A90129" w:rsidRDefault="00A90129" w:rsidP="00352D3E">
      <w:pPr>
        <w:spacing w:after="0"/>
        <w:rPr>
          <w:rFonts w:ascii="Arial" w:hAnsi="Arial" w:cs="Arial"/>
          <w:b/>
        </w:rPr>
      </w:pPr>
    </w:p>
    <w:p w14:paraId="37CD0BBE" w14:textId="5C245B1F" w:rsidR="00780CAE" w:rsidRPr="00C624E3" w:rsidRDefault="00780CAE" w:rsidP="00780CAE">
      <w:pPr>
        <w:shd w:val="clear" w:color="auto" w:fill="BFBFBF"/>
        <w:spacing w:after="0"/>
        <w:rPr>
          <w:rFonts w:ascii="Arial" w:hAnsi="Arial" w:cs="Arial"/>
          <w:b/>
        </w:rPr>
      </w:pPr>
      <w:r>
        <w:rPr>
          <w:rFonts w:ascii="Arial" w:hAnsi="Arial" w:cs="Arial"/>
          <w:b/>
        </w:rPr>
        <w:lastRenderedPageBreak/>
        <w:t>4</w:t>
      </w:r>
      <w:r w:rsidRPr="00C624E3">
        <w:rPr>
          <w:rFonts w:ascii="Arial" w:hAnsi="Arial" w:cs="Arial"/>
          <w:b/>
        </w:rPr>
        <w:t>.  Nugget Ltd</w:t>
      </w:r>
    </w:p>
    <w:p w14:paraId="50485CA7" w14:textId="77777777" w:rsidR="00780CAE" w:rsidRPr="0029340D" w:rsidRDefault="00780CAE" w:rsidP="00780CAE">
      <w:pPr>
        <w:spacing w:after="0"/>
        <w:rPr>
          <w:rFonts w:ascii="Arial" w:hAnsi="Arial" w:cs="Arial"/>
          <w:sz w:val="12"/>
          <w:szCs w:val="12"/>
        </w:rPr>
      </w:pPr>
    </w:p>
    <w:p w14:paraId="03174A57" w14:textId="7A22CE1D" w:rsidR="00780CAE" w:rsidRDefault="004A1DA2" w:rsidP="00780CAE">
      <w:pPr>
        <w:spacing w:after="0"/>
        <w:rPr>
          <w:rFonts w:ascii="Arial" w:hAnsi="Arial" w:cs="Arial"/>
        </w:rPr>
      </w:pPr>
      <w:r>
        <w:rPr>
          <w:rFonts w:ascii="Arial" w:hAnsi="Arial" w:cs="Arial"/>
        </w:rPr>
        <w:t>CT payments</w:t>
      </w:r>
      <w:r w:rsidR="000F3A6C">
        <w:rPr>
          <w:rFonts w:ascii="Arial" w:hAnsi="Arial" w:cs="Arial"/>
        </w:rPr>
        <w:t>: P</w:t>
      </w:r>
      <w:r w:rsidR="00780CAE">
        <w:rPr>
          <w:rFonts w:ascii="Arial" w:hAnsi="Arial" w:cs="Arial"/>
        </w:rPr>
        <w:t>rofits</w:t>
      </w:r>
      <w:r w:rsidR="00780CAE" w:rsidRPr="00C624E3">
        <w:rPr>
          <w:rFonts w:ascii="Arial" w:hAnsi="Arial" w:cs="Arial"/>
        </w:rPr>
        <w:t xml:space="preserve"> Limit </w:t>
      </w:r>
      <w:r w:rsidR="000F3A6C">
        <w:rPr>
          <w:rFonts w:ascii="Arial" w:hAnsi="Arial" w:cs="Arial"/>
        </w:rPr>
        <w:t>£</w:t>
      </w:r>
      <w:r w:rsidR="00780CAE" w:rsidRPr="00C624E3">
        <w:rPr>
          <w:rFonts w:ascii="Arial" w:hAnsi="Arial" w:cs="Arial"/>
        </w:rPr>
        <w:t xml:space="preserve">1,500,000 </w:t>
      </w:r>
      <w:r w:rsidR="00780CAE">
        <w:rPr>
          <w:rFonts w:ascii="Arial" w:hAnsi="Arial" w:cs="Arial"/>
        </w:rPr>
        <w:t>÷</w:t>
      </w:r>
      <w:r w:rsidR="00780CAE" w:rsidRPr="00C624E3">
        <w:rPr>
          <w:rFonts w:ascii="Arial" w:hAnsi="Arial" w:cs="Arial"/>
        </w:rPr>
        <w:t xml:space="preserve"> 2 </w:t>
      </w:r>
      <w:r w:rsidR="00780CAE">
        <w:rPr>
          <w:rFonts w:ascii="Arial" w:hAnsi="Arial" w:cs="Arial"/>
        </w:rPr>
        <w:t>×</w:t>
      </w:r>
      <w:r w:rsidR="00780CAE" w:rsidRPr="00C624E3">
        <w:rPr>
          <w:rFonts w:ascii="Arial" w:hAnsi="Arial" w:cs="Arial"/>
        </w:rPr>
        <w:t xml:space="preserve"> </w:t>
      </w:r>
      <w:r w:rsidR="00780CAE" w:rsidRPr="00B7571F">
        <w:rPr>
          <w:rFonts w:ascii="Arial" w:hAnsi="Arial" w:cs="Arial"/>
          <w:vertAlign w:val="superscript"/>
        </w:rPr>
        <w:t>10</w:t>
      </w:r>
      <w:r w:rsidR="00780CAE" w:rsidRPr="00C624E3">
        <w:rPr>
          <w:rFonts w:ascii="Arial" w:hAnsi="Arial" w:cs="Arial"/>
        </w:rPr>
        <w:t>/</w:t>
      </w:r>
      <w:r w:rsidR="00780CAE" w:rsidRPr="00B7571F">
        <w:rPr>
          <w:rFonts w:ascii="Arial" w:hAnsi="Arial" w:cs="Arial"/>
          <w:vertAlign w:val="subscript"/>
        </w:rPr>
        <w:t>12</w:t>
      </w:r>
      <w:r w:rsidR="00780CAE" w:rsidRPr="00C624E3">
        <w:rPr>
          <w:rFonts w:ascii="Arial" w:hAnsi="Arial" w:cs="Arial"/>
        </w:rPr>
        <w:t xml:space="preserve"> = £625,000</w:t>
      </w:r>
    </w:p>
    <w:p w14:paraId="34F2FDA8" w14:textId="1499278B" w:rsidR="004A1DA2" w:rsidRDefault="000F3A6C" w:rsidP="00780CAE">
      <w:pPr>
        <w:spacing w:after="0"/>
        <w:rPr>
          <w:rFonts w:ascii="Arial" w:hAnsi="Arial" w:cs="Arial"/>
        </w:rPr>
      </w:pPr>
      <w:r>
        <w:rPr>
          <w:rFonts w:ascii="Arial" w:hAnsi="Arial" w:cs="Arial"/>
        </w:rPr>
        <w:t>Tax rate: Upper Profits limit</w:t>
      </w:r>
      <w:r w:rsidR="004A1DA2">
        <w:rPr>
          <w:rFonts w:ascii="Arial" w:hAnsi="Arial" w:cs="Arial"/>
        </w:rPr>
        <w:t xml:space="preserve"> </w:t>
      </w:r>
      <w:r>
        <w:rPr>
          <w:rFonts w:ascii="Arial" w:hAnsi="Arial" w:cs="Arial"/>
        </w:rPr>
        <w:t>£</w:t>
      </w:r>
      <w:r w:rsidR="004A1DA2">
        <w:rPr>
          <w:rFonts w:ascii="Arial" w:hAnsi="Arial" w:cs="Arial"/>
        </w:rPr>
        <w:t>250</w:t>
      </w:r>
      <w:r w:rsidR="004A1DA2" w:rsidRPr="00C624E3">
        <w:rPr>
          <w:rFonts w:ascii="Arial" w:hAnsi="Arial" w:cs="Arial"/>
        </w:rPr>
        <w:t xml:space="preserve">,000 </w:t>
      </w:r>
      <w:r w:rsidR="004A1DA2">
        <w:rPr>
          <w:rFonts w:ascii="Arial" w:hAnsi="Arial" w:cs="Arial"/>
        </w:rPr>
        <w:t>÷</w:t>
      </w:r>
      <w:r w:rsidR="004A1DA2" w:rsidRPr="00C624E3">
        <w:rPr>
          <w:rFonts w:ascii="Arial" w:hAnsi="Arial" w:cs="Arial"/>
        </w:rPr>
        <w:t xml:space="preserve"> 2 </w:t>
      </w:r>
      <w:r w:rsidR="004A1DA2">
        <w:rPr>
          <w:rFonts w:ascii="Arial" w:hAnsi="Arial" w:cs="Arial"/>
        </w:rPr>
        <w:t>×</w:t>
      </w:r>
      <w:r w:rsidR="004A1DA2" w:rsidRPr="00C624E3">
        <w:rPr>
          <w:rFonts w:ascii="Arial" w:hAnsi="Arial" w:cs="Arial"/>
        </w:rPr>
        <w:t xml:space="preserve"> </w:t>
      </w:r>
      <w:r w:rsidR="004A1DA2" w:rsidRPr="00B7571F">
        <w:rPr>
          <w:rFonts w:ascii="Arial" w:hAnsi="Arial" w:cs="Arial"/>
          <w:vertAlign w:val="superscript"/>
        </w:rPr>
        <w:t>10</w:t>
      </w:r>
      <w:r w:rsidR="004A1DA2" w:rsidRPr="00C624E3">
        <w:rPr>
          <w:rFonts w:ascii="Arial" w:hAnsi="Arial" w:cs="Arial"/>
        </w:rPr>
        <w:t>/</w:t>
      </w:r>
      <w:r w:rsidR="004A1DA2" w:rsidRPr="00B7571F">
        <w:rPr>
          <w:rFonts w:ascii="Arial" w:hAnsi="Arial" w:cs="Arial"/>
          <w:vertAlign w:val="subscript"/>
        </w:rPr>
        <w:t>12</w:t>
      </w:r>
      <w:r w:rsidR="004A1DA2" w:rsidRPr="00C624E3">
        <w:rPr>
          <w:rFonts w:ascii="Arial" w:hAnsi="Arial" w:cs="Arial"/>
        </w:rPr>
        <w:t xml:space="preserve"> = £</w:t>
      </w:r>
      <w:r>
        <w:rPr>
          <w:rFonts w:ascii="Arial" w:hAnsi="Arial" w:cs="Arial"/>
        </w:rPr>
        <w:t>104,167</w:t>
      </w:r>
    </w:p>
    <w:p w14:paraId="1569BB95" w14:textId="78B932B6" w:rsidR="000F3A6C" w:rsidRPr="00C624E3" w:rsidRDefault="00665EEC" w:rsidP="00780CAE">
      <w:pPr>
        <w:spacing w:after="0"/>
        <w:rPr>
          <w:rFonts w:ascii="Arial" w:hAnsi="Arial" w:cs="Arial"/>
        </w:rPr>
      </w:pPr>
      <w:r>
        <w:rPr>
          <w:rFonts w:ascii="Arial" w:hAnsi="Arial" w:cs="Arial"/>
        </w:rPr>
        <w:t>Two</w:t>
      </w:r>
      <w:r w:rsidR="000F3A6C">
        <w:rPr>
          <w:rFonts w:ascii="Arial" w:hAnsi="Arial" w:cs="Arial"/>
        </w:rPr>
        <w:t xml:space="preserve"> associated companies</w:t>
      </w:r>
      <w:r>
        <w:rPr>
          <w:rFonts w:ascii="Arial" w:hAnsi="Arial" w:cs="Arial"/>
        </w:rPr>
        <w:t xml:space="preserve"> in the group (Nugget Ltd and Diamond Ltd) </w:t>
      </w:r>
      <w:r w:rsidR="000F3A6C">
        <w:rPr>
          <w:rFonts w:ascii="Arial" w:hAnsi="Arial" w:cs="Arial"/>
        </w:rPr>
        <w:t>and</w:t>
      </w:r>
      <w:r>
        <w:rPr>
          <w:rFonts w:ascii="Arial" w:hAnsi="Arial" w:cs="Arial"/>
        </w:rPr>
        <w:t xml:space="preserve"> </w:t>
      </w:r>
      <w:proofErr w:type="gramStart"/>
      <w:r w:rsidR="000F3A6C">
        <w:rPr>
          <w:rFonts w:ascii="Arial" w:hAnsi="Arial" w:cs="Arial"/>
        </w:rPr>
        <w:t>10 month</w:t>
      </w:r>
      <w:proofErr w:type="gramEnd"/>
      <w:r w:rsidR="000F3A6C">
        <w:rPr>
          <w:rFonts w:ascii="Arial" w:hAnsi="Arial" w:cs="Arial"/>
        </w:rPr>
        <w:t xml:space="preserve"> accounting period)</w:t>
      </w:r>
    </w:p>
    <w:p w14:paraId="2F8B8CA6" w14:textId="77777777" w:rsidR="00780CAE" w:rsidRPr="0029340D" w:rsidRDefault="00780CAE" w:rsidP="00780CAE">
      <w:pPr>
        <w:spacing w:after="0"/>
        <w:rPr>
          <w:rFonts w:ascii="Arial" w:hAnsi="Arial" w:cs="Arial"/>
          <w:sz w:val="12"/>
          <w:szCs w:val="12"/>
        </w:rPr>
      </w:pPr>
    </w:p>
    <w:p w14:paraId="179F9A1F" w14:textId="77777777" w:rsidR="00780CAE" w:rsidRPr="00C624E3" w:rsidRDefault="00780CAE" w:rsidP="00780CAE">
      <w:pPr>
        <w:spacing w:after="0"/>
        <w:rPr>
          <w:rFonts w:ascii="Arial" w:hAnsi="Arial" w:cs="Arial"/>
        </w:rPr>
      </w:pPr>
      <w:r w:rsidRPr="00C624E3">
        <w:rPr>
          <w:rFonts w:ascii="Arial" w:hAnsi="Arial" w:cs="Arial"/>
        </w:rPr>
        <w:t>Trading profits:</w:t>
      </w:r>
    </w:p>
    <w:tbl>
      <w:tblPr>
        <w:tblW w:w="0" w:type="auto"/>
        <w:tblLayout w:type="fixed"/>
        <w:tblCellMar>
          <w:left w:w="0" w:type="dxa"/>
          <w:right w:w="0" w:type="dxa"/>
        </w:tblCellMar>
        <w:tblLook w:val="0000" w:firstRow="0" w:lastRow="0" w:firstColumn="0" w:lastColumn="0" w:noHBand="0" w:noVBand="0"/>
      </w:tblPr>
      <w:tblGrid>
        <w:gridCol w:w="5158"/>
        <w:gridCol w:w="1743"/>
        <w:gridCol w:w="1745"/>
      </w:tblGrid>
      <w:tr w:rsidR="00780CAE" w:rsidRPr="00C624E3" w14:paraId="41F78AB6" w14:textId="77777777" w:rsidTr="00A9765A">
        <w:tc>
          <w:tcPr>
            <w:tcW w:w="5158" w:type="dxa"/>
          </w:tcPr>
          <w:p w14:paraId="60E84B43" w14:textId="77777777" w:rsidR="00780CAE" w:rsidRPr="00C624E3" w:rsidRDefault="00780CAE" w:rsidP="00A9765A">
            <w:pPr>
              <w:spacing w:after="0"/>
              <w:rPr>
                <w:rFonts w:ascii="Arial" w:hAnsi="Arial" w:cs="Arial"/>
              </w:rPr>
            </w:pPr>
          </w:p>
        </w:tc>
        <w:tc>
          <w:tcPr>
            <w:tcW w:w="1743" w:type="dxa"/>
          </w:tcPr>
          <w:p w14:paraId="4A9C256D" w14:textId="77777777" w:rsidR="00780CAE" w:rsidRPr="00C624E3" w:rsidRDefault="00780CAE" w:rsidP="00A9765A">
            <w:pPr>
              <w:pStyle w:val="Heading7"/>
              <w:tabs>
                <w:tab w:val="left" w:pos="0"/>
              </w:tabs>
              <w:spacing w:before="0" w:after="0"/>
              <w:rPr>
                <w:rFonts w:ascii="Arial" w:hAnsi="Arial" w:cs="Arial"/>
                <w:sz w:val="22"/>
                <w:szCs w:val="22"/>
              </w:rPr>
            </w:pPr>
            <w:r w:rsidRPr="00C624E3">
              <w:rPr>
                <w:rFonts w:ascii="Arial" w:hAnsi="Arial" w:cs="Arial"/>
                <w:sz w:val="22"/>
                <w:szCs w:val="22"/>
              </w:rPr>
              <w:t>See Working</w:t>
            </w:r>
          </w:p>
        </w:tc>
        <w:tc>
          <w:tcPr>
            <w:tcW w:w="1745" w:type="dxa"/>
          </w:tcPr>
          <w:p w14:paraId="6354A980" w14:textId="77777777" w:rsidR="00780CAE" w:rsidRPr="00C624E3" w:rsidRDefault="00780CAE" w:rsidP="00A9765A">
            <w:pPr>
              <w:tabs>
                <w:tab w:val="decimal" w:pos="1496"/>
              </w:tabs>
              <w:spacing w:after="0"/>
              <w:rPr>
                <w:rFonts w:ascii="Arial" w:hAnsi="Arial" w:cs="Arial"/>
              </w:rPr>
            </w:pPr>
            <w:r w:rsidRPr="00C624E3">
              <w:rPr>
                <w:rFonts w:ascii="Arial" w:hAnsi="Arial" w:cs="Arial"/>
              </w:rPr>
              <w:t>£</w:t>
            </w:r>
          </w:p>
        </w:tc>
      </w:tr>
      <w:tr w:rsidR="00780CAE" w:rsidRPr="00C624E3" w14:paraId="2CFC5C5F" w14:textId="77777777" w:rsidTr="00A9765A">
        <w:tc>
          <w:tcPr>
            <w:tcW w:w="5158" w:type="dxa"/>
          </w:tcPr>
          <w:p w14:paraId="50914195" w14:textId="77777777" w:rsidR="00780CAE" w:rsidRPr="00C624E3" w:rsidRDefault="00780CAE" w:rsidP="00A9765A">
            <w:pPr>
              <w:spacing w:after="0"/>
              <w:rPr>
                <w:rFonts w:ascii="Arial" w:hAnsi="Arial" w:cs="Arial"/>
              </w:rPr>
            </w:pPr>
            <w:r w:rsidRPr="00C624E3">
              <w:rPr>
                <w:rFonts w:ascii="Arial" w:hAnsi="Arial" w:cs="Arial"/>
              </w:rPr>
              <w:t>Before capital allowances</w:t>
            </w:r>
          </w:p>
        </w:tc>
        <w:tc>
          <w:tcPr>
            <w:tcW w:w="1743" w:type="dxa"/>
          </w:tcPr>
          <w:p w14:paraId="6F8DC652" w14:textId="77777777" w:rsidR="00780CAE" w:rsidRPr="00C624E3" w:rsidRDefault="00780CAE" w:rsidP="00A9765A">
            <w:pPr>
              <w:spacing w:after="0"/>
              <w:jc w:val="center"/>
              <w:rPr>
                <w:rFonts w:ascii="Arial" w:hAnsi="Arial" w:cs="Arial"/>
              </w:rPr>
            </w:pPr>
          </w:p>
        </w:tc>
        <w:tc>
          <w:tcPr>
            <w:tcW w:w="1745" w:type="dxa"/>
          </w:tcPr>
          <w:p w14:paraId="2CFE25C9" w14:textId="77777777" w:rsidR="00780CAE" w:rsidRPr="00C624E3" w:rsidRDefault="00780CAE" w:rsidP="00A9765A">
            <w:pPr>
              <w:tabs>
                <w:tab w:val="decimal" w:pos="1496"/>
              </w:tabs>
              <w:spacing w:after="0"/>
              <w:rPr>
                <w:rFonts w:ascii="Arial" w:hAnsi="Arial" w:cs="Arial"/>
              </w:rPr>
            </w:pPr>
            <w:r w:rsidRPr="00C624E3">
              <w:rPr>
                <w:rFonts w:ascii="Arial" w:hAnsi="Arial" w:cs="Arial"/>
              </w:rPr>
              <w:t>177,000</w:t>
            </w:r>
          </w:p>
        </w:tc>
      </w:tr>
      <w:tr w:rsidR="00780CAE" w:rsidRPr="00C624E3" w14:paraId="0966D0E4" w14:textId="77777777" w:rsidTr="00A9765A">
        <w:tc>
          <w:tcPr>
            <w:tcW w:w="5158" w:type="dxa"/>
          </w:tcPr>
          <w:p w14:paraId="687085DF" w14:textId="77777777" w:rsidR="00780CAE" w:rsidRPr="005C5735" w:rsidRDefault="00780CAE" w:rsidP="00A9765A">
            <w:pPr>
              <w:spacing w:after="0"/>
              <w:rPr>
                <w:rFonts w:ascii="Arial" w:hAnsi="Arial" w:cs="Arial"/>
              </w:rPr>
            </w:pPr>
            <w:r w:rsidRPr="005C5735">
              <w:rPr>
                <w:rFonts w:ascii="Arial" w:hAnsi="Arial" w:cs="Arial"/>
              </w:rPr>
              <w:t>Less Capital allowances</w:t>
            </w:r>
          </w:p>
        </w:tc>
        <w:tc>
          <w:tcPr>
            <w:tcW w:w="1743" w:type="dxa"/>
          </w:tcPr>
          <w:p w14:paraId="3FCCA24A" w14:textId="77777777" w:rsidR="00780CAE" w:rsidRPr="005C5735" w:rsidRDefault="00780CAE" w:rsidP="00A9765A">
            <w:pPr>
              <w:spacing w:after="0"/>
              <w:jc w:val="center"/>
              <w:rPr>
                <w:rFonts w:ascii="Arial" w:hAnsi="Arial" w:cs="Arial"/>
              </w:rPr>
            </w:pPr>
            <w:r w:rsidRPr="005C5735">
              <w:rPr>
                <w:rFonts w:ascii="Arial" w:hAnsi="Arial" w:cs="Arial"/>
              </w:rPr>
              <w:t>1</w:t>
            </w:r>
          </w:p>
        </w:tc>
        <w:tc>
          <w:tcPr>
            <w:tcW w:w="1745" w:type="dxa"/>
          </w:tcPr>
          <w:p w14:paraId="287AC867" w14:textId="3B8C7FEC" w:rsidR="00780CAE" w:rsidRPr="005C5735" w:rsidRDefault="00B92788" w:rsidP="00A9765A">
            <w:pPr>
              <w:tabs>
                <w:tab w:val="decimal" w:pos="1496"/>
              </w:tabs>
              <w:spacing w:after="0"/>
              <w:rPr>
                <w:rFonts w:ascii="Arial" w:hAnsi="Arial" w:cs="Arial"/>
              </w:rPr>
            </w:pPr>
            <w:r w:rsidRPr="005C5735">
              <w:rPr>
                <w:rFonts w:ascii="Arial" w:hAnsi="Arial" w:cs="Arial"/>
              </w:rPr>
              <w:t>(14,503)</w:t>
            </w:r>
          </w:p>
        </w:tc>
      </w:tr>
      <w:tr w:rsidR="00780CAE" w:rsidRPr="00C624E3" w14:paraId="0245642E" w14:textId="77777777" w:rsidTr="00A9765A">
        <w:tc>
          <w:tcPr>
            <w:tcW w:w="5158" w:type="dxa"/>
          </w:tcPr>
          <w:p w14:paraId="48687A84" w14:textId="77777777" w:rsidR="00780CAE" w:rsidRPr="005C5735" w:rsidRDefault="00780CAE" w:rsidP="00A9765A">
            <w:pPr>
              <w:spacing w:after="0"/>
              <w:rPr>
                <w:rFonts w:ascii="Arial" w:hAnsi="Arial" w:cs="Arial"/>
              </w:rPr>
            </w:pPr>
            <w:r w:rsidRPr="005C5735">
              <w:rPr>
                <w:rFonts w:ascii="Arial" w:hAnsi="Arial" w:cs="Arial"/>
              </w:rPr>
              <w:t>Trading profits</w:t>
            </w:r>
          </w:p>
        </w:tc>
        <w:tc>
          <w:tcPr>
            <w:tcW w:w="1743" w:type="dxa"/>
          </w:tcPr>
          <w:p w14:paraId="6B3102ED" w14:textId="77777777" w:rsidR="00780CAE" w:rsidRPr="005C5735" w:rsidRDefault="00780CAE" w:rsidP="00A9765A">
            <w:pPr>
              <w:spacing w:after="0"/>
              <w:jc w:val="center"/>
              <w:rPr>
                <w:rFonts w:ascii="Arial" w:hAnsi="Arial" w:cs="Arial"/>
              </w:rPr>
            </w:pPr>
          </w:p>
        </w:tc>
        <w:tc>
          <w:tcPr>
            <w:tcW w:w="1745" w:type="dxa"/>
            <w:tcBorders>
              <w:top w:val="single" w:sz="6" w:space="0" w:color="000000"/>
              <w:bottom w:val="single" w:sz="6" w:space="0" w:color="000000"/>
            </w:tcBorders>
            <w:tcMar>
              <w:left w:w="108" w:type="dxa"/>
              <w:right w:w="108" w:type="dxa"/>
            </w:tcMar>
          </w:tcPr>
          <w:p w14:paraId="524A2A4B" w14:textId="532A54FA" w:rsidR="00780CAE" w:rsidRPr="005C5735" w:rsidRDefault="00B93B99" w:rsidP="00A9765A">
            <w:pPr>
              <w:tabs>
                <w:tab w:val="decimal" w:pos="1496"/>
              </w:tabs>
              <w:spacing w:after="0"/>
              <w:rPr>
                <w:rFonts w:ascii="Arial" w:hAnsi="Arial" w:cs="Arial"/>
              </w:rPr>
            </w:pPr>
            <w:r w:rsidRPr="005C5735">
              <w:rPr>
                <w:rFonts w:ascii="Arial" w:hAnsi="Arial" w:cs="Arial"/>
              </w:rPr>
              <w:t>16</w:t>
            </w:r>
            <w:r w:rsidR="00B92788" w:rsidRPr="005C5735">
              <w:rPr>
                <w:rFonts w:ascii="Arial" w:hAnsi="Arial" w:cs="Arial"/>
              </w:rPr>
              <w:t>2,497</w:t>
            </w:r>
          </w:p>
        </w:tc>
      </w:tr>
    </w:tbl>
    <w:p w14:paraId="3B20DF86" w14:textId="77777777" w:rsidR="00780CAE" w:rsidRPr="0029340D" w:rsidRDefault="00780CAE" w:rsidP="00780CAE">
      <w:pPr>
        <w:spacing w:after="0"/>
        <w:rPr>
          <w:rFonts w:ascii="Arial" w:hAnsi="Arial" w:cs="Arial"/>
          <w:sz w:val="12"/>
          <w:szCs w:val="12"/>
        </w:rPr>
      </w:pPr>
    </w:p>
    <w:p w14:paraId="772BF4F7" w14:textId="77777777" w:rsidR="00780CAE" w:rsidRPr="00C624E3" w:rsidRDefault="00780CAE" w:rsidP="00780CAE">
      <w:pPr>
        <w:spacing w:after="0"/>
        <w:rPr>
          <w:rFonts w:ascii="Arial" w:hAnsi="Arial" w:cs="Arial"/>
          <w:b/>
        </w:rPr>
      </w:pPr>
      <w:r w:rsidRPr="00C624E3">
        <w:rPr>
          <w:rFonts w:ascii="Arial" w:hAnsi="Arial" w:cs="Arial"/>
          <w:b/>
        </w:rPr>
        <w:t>Nugget Ltd</w:t>
      </w:r>
    </w:p>
    <w:p w14:paraId="6C619E0A" w14:textId="77777777" w:rsidR="00780CAE" w:rsidRPr="00C624E3" w:rsidRDefault="00780CAE" w:rsidP="00780CAE">
      <w:pPr>
        <w:spacing w:after="0"/>
        <w:rPr>
          <w:rFonts w:ascii="Arial" w:hAnsi="Arial" w:cs="Arial"/>
          <w:b/>
        </w:rPr>
      </w:pPr>
      <w:r w:rsidRPr="00C624E3">
        <w:rPr>
          <w:rFonts w:ascii="Arial" w:hAnsi="Arial" w:cs="Arial"/>
          <w:b/>
        </w:rPr>
        <w:t>Taxable total profits computation</w:t>
      </w:r>
    </w:p>
    <w:p w14:paraId="77F8DEA4" w14:textId="69054387" w:rsidR="00780CAE" w:rsidRPr="00C624E3" w:rsidRDefault="00780CAE" w:rsidP="00780CAE">
      <w:pPr>
        <w:spacing w:after="0"/>
        <w:rPr>
          <w:rFonts w:ascii="Arial" w:hAnsi="Arial" w:cs="Arial"/>
        </w:rPr>
      </w:pPr>
      <w:r w:rsidRPr="00C624E3">
        <w:rPr>
          <w:rFonts w:ascii="Arial" w:hAnsi="Arial" w:cs="Arial"/>
          <w:b/>
        </w:rPr>
        <w:t xml:space="preserve">Ten months ended </w:t>
      </w:r>
      <w:r>
        <w:rPr>
          <w:rFonts w:ascii="Arial" w:hAnsi="Arial" w:cs="Arial"/>
          <w:b/>
        </w:rPr>
        <w:t>31</w:t>
      </w:r>
      <w:r w:rsidRPr="00B7571F">
        <w:rPr>
          <w:rFonts w:ascii="Arial" w:hAnsi="Arial" w:cs="Arial"/>
          <w:b/>
          <w:vertAlign w:val="superscript"/>
        </w:rPr>
        <w:t>st</w:t>
      </w:r>
      <w:r>
        <w:rPr>
          <w:rFonts w:ascii="Arial" w:hAnsi="Arial" w:cs="Arial"/>
          <w:b/>
        </w:rPr>
        <w:t xml:space="preserve"> January </w:t>
      </w:r>
      <w:r w:rsidR="00E62F0F">
        <w:rPr>
          <w:rFonts w:ascii="Arial" w:hAnsi="Arial" w:cs="Arial"/>
          <w:b/>
        </w:rPr>
        <w:t>202</w:t>
      </w:r>
      <w:r w:rsidR="0067228B">
        <w:rPr>
          <w:rFonts w:ascii="Arial" w:hAnsi="Arial" w:cs="Arial"/>
          <w:b/>
        </w:rPr>
        <w:t>7</w:t>
      </w:r>
    </w:p>
    <w:tbl>
      <w:tblPr>
        <w:tblW w:w="0" w:type="auto"/>
        <w:tblLayout w:type="fixed"/>
        <w:tblCellMar>
          <w:left w:w="0" w:type="dxa"/>
          <w:right w:w="0" w:type="dxa"/>
        </w:tblCellMar>
        <w:tblLook w:val="0000" w:firstRow="0" w:lastRow="0" w:firstColumn="0" w:lastColumn="0" w:noHBand="0" w:noVBand="0"/>
      </w:tblPr>
      <w:tblGrid>
        <w:gridCol w:w="6460"/>
        <w:gridCol w:w="2184"/>
      </w:tblGrid>
      <w:tr w:rsidR="00780CAE" w:rsidRPr="00C624E3" w14:paraId="4AA61F13" w14:textId="77777777" w:rsidTr="00A9765A">
        <w:tc>
          <w:tcPr>
            <w:tcW w:w="6460" w:type="dxa"/>
          </w:tcPr>
          <w:p w14:paraId="218220E8" w14:textId="77777777" w:rsidR="00780CAE" w:rsidRPr="00C624E3" w:rsidRDefault="00780CAE" w:rsidP="00A9765A">
            <w:pPr>
              <w:spacing w:after="0"/>
              <w:rPr>
                <w:rFonts w:ascii="Arial" w:hAnsi="Arial" w:cs="Arial"/>
              </w:rPr>
            </w:pPr>
          </w:p>
        </w:tc>
        <w:tc>
          <w:tcPr>
            <w:tcW w:w="2184" w:type="dxa"/>
          </w:tcPr>
          <w:p w14:paraId="18352A58" w14:textId="77777777" w:rsidR="00780CAE" w:rsidRPr="00C624E3" w:rsidRDefault="00780CAE" w:rsidP="00A9765A">
            <w:pPr>
              <w:tabs>
                <w:tab w:val="decimal" w:pos="1796"/>
              </w:tabs>
              <w:spacing w:after="0"/>
              <w:rPr>
                <w:rFonts w:ascii="Arial" w:hAnsi="Arial" w:cs="Arial"/>
              </w:rPr>
            </w:pPr>
            <w:r w:rsidRPr="00C624E3">
              <w:rPr>
                <w:rFonts w:ascii="Arial" w:hAnsi="Arial" w:cs="Arial"/>
              </w:rPr>
              <w:t>£</w:t>
            </w:r>
          </w:p>
        </w:tc>
      </w:tr>
      <w:tr w:rsidR="00780CAE" w:rsidRPr="005C5735" w14:paraId="354C6598" w14:textId="77777777" w:rsidTr="00A9765A">
        <w:tc>
          <w:tcPr>
            <w:tcW w:w="6460" w:type="dxa"/>
          </w:tcPr>
          <w:p w14:paraId="62030314" w14:textId="77777777" w:rsidR="00780CAE" w:rsidRPr="005C5735" w:rsidRDefault="00780CAE" w:rsidP="00A9765A">
            <w:pPr>
              <w:spacing w:after="0"/>
              <w:rPr>
                <w:rFonts w:ascii="Arial" w:hAnsi="Arial" w:cs="Arial"/>
              </w:rPr>
            </w:pPr>
            <w:r w:rsidRPr="005C5735">
              <w:rPr>
                <w:rFonts w:ascii="Arial" w:hAnsi="Arial" w:cs="Arial"/>
              </w:rPr>
              <w:t>Trading profits</w:t>
            </w:r>
          </w:p>
        </w:tc>
        <w:tc>
          <w:tcPr>
            <w:tcW w:w="2184" w:type="dxa"/>
          </w:tcPr>
          <w:p w14:paraId="2899F4AD" w14:textId="15F72430" w:rsidR="00780CAE" w:rsidRPr="005C5735" w:rsidRDefault="00B92788" w:rsidP="00A9765A">
            <w:pPr>
              <w:tabs>
                <w:tab w:val="decimal" w:pos="1796"/>
              </w:tabs>
              <w:spacing w:after="0"/>
              <w:rPr>
                <w:rFonts w:ascii="Arial" w:hAnsi="Arial" w:cs="Arial"/>
              </w:rPr>
            </w:pPr>
            <w:r w:rsidRPr="005C5735">
              <w:rPr>
                <w:rFonts w:ascii="Arial" w:hAnsi="Arial" w:cs="Arial"/>
              </w:rPr>
              <w:t>162,497</w:t>
            </w:r>
          </w:p>
        </w:tc>
      </w:tr>
      <w:tr w:rsidR="00780CAE" w:rsidRPr="005C5735" w14:paraId="62CF833F" w14:textId="77777777" w:rsidTr="00A9765A">
        <w:tc>
          <w:tcPr>
            <w:tcW w:w="6460" w:type="dxa"/>
          </w:tcPr>
          <w:p w14:paraId="4EE23C67" w14:textId="466220C7" w:rsidR="00780CAE" w:rsidRPr="005C5735" w:rsidRDefault="00780CAE" w:rsidP="00A9765A">
            <w:pPr>
              <w:spacing w:after="0"/>
              <w:rPr>
                <w:rFonts w:ascii="Arial" w:hAnsi="Arial" w:cs="Arial"/>
              </w:rPr>
            </w:pPr>
            <w:r w:rsidRPr="005C5735">
              <w:rPr>
                <w:rFonts w:ascii="Arial" w:hAnsi="Arial" w:cs="Arial"/>
              </w:rPr>
              <w:t>Interest income (</w:t>
            </w:r>
            <w:r w:rsidR="001D4C94" w:rsidRPr="005C5735">
              <w:rPr>
                <w:rFonts w:ascii="Arial" w:hAnsi="Arial" w:cs="Arial"/>
              </w:rPr>
              <w:t>non-trade</w:t>
            </w:r>
            <w:r w:rsidRPr="005C5735">
              <w:rPr>
                <w:rFonts w:ascii="Arial" w:hAnsi="Arial" w:cs="Arial"/>
              </w:rPr>
              <w:t>)</w:t>
            </w:r>
          </w:p>
        </w:tc>
        <w:tc>
          <w:tcPr>
            <w:tcW w:w="2184" w:type="dxa"/>
          </w:tcPr>
          <w:p w14:paraId="5834207F" w14:textId="77777777" w:rsidR="00780CAE" w:rsidRPr="005C5735" w:rsidRDefault="00780CAE" w:rsidP="00A9765A">
            <w:pPr>
              <w:tabs>
                <w:tab w:val="decimal" w:pos="1796"/>
              </w:tabs>
              <w:spacing w:after="0"/>
              <w:rPr>
                <w:rFonts w:ascii="Arial" w:hAnsi="Arial" w:cs="Arial"/>
              </w:rPr>
            </w:pPr>
            <w:r w:rsidRPr="005C5735">
              <w:rPr>
                <w:rFonts w:ascii="Arial" w:hAnsi="Arial" w:cs="Arial"/>
              </w:rPr>
              <w:t>5,000</w:t>
            </w:r>
          </w:p>
        </w:tc>
      </w:tr>
      <w:tr w:rsidR="00780CAE" w:rsidRPr="005C5735" w14:paraId="72E568ED" w14:textId="77777777" w:rsidTr="00A9765A">
        <w:tc>
          <w:tcPr>
            <w:tcW w:w="6460" w:type="dxa"/>
          </w:tcPr>
          <w:p w14:paraId="4DEB034B" w14:textId="77777777" w:rsidR="00780CAE" w:rsidRPr="005C5735" w:rsidRDefault="00780CAE" w:rsidP="00A9765A">
            <w:pPr>
              <w:spacing w:after="0"/>
              <w:rPr>
                <w:rFonts w:ascii="Arial" w:hAnsi="Arial" w:cs="Arial"/>
              </w:rPr>
            </w:pPr>
            <w:r w:rsidRPr="005C5735">
              <w:rPr>
                <w:rFonts w:ascii="Arial" w:hAnsi="Arial" w:cs="Arial"/>
              </w:rPr>
              <w:t>Income from property</w:t>
            </w:r>
          </w:p>
        </w:tc>
        <w:tc>
          <w:tcPr>
            <w:tcW w:w="2184" w:type="dxa"/>
          </w:tcPr>
          <w:p w14:paraId="4BEA344E" w14:textId="77777777" w:rsidR="00780CAE" w:rsidRPr="005C5735" w:rsidRDefault="00780CAE" w:rsidP="00A9765A">
            <w:pPr>
              <w:tabs>
                <w:tab w:val="decimal" w:pos="1796"/>
              </w:tabs>
              <w:spacing w:after="0"/>
              <w:rPr>
                <w:rFonts w:ascii="Arial" w:hAnsi="Arial" w:cs="Arial"/>
              </w:rPr>
            </w:pPr>
            <w:r w:rsidRPr="005C5735">
              <w:rPr>
                <w:rFonts w:ascii="Arial" w:hAnsi="Arial" w:cs="Arial"/>
              </w:rPr>
              <w:t>5,000</w:t>
            </w:r>
          </w:p>
        </w:tc>
      </w:tr>
      <w:tr w:rsidR="00780CAE" w:rsidRPr="005C5735" w14:paraId="56F49C49" w14:textId="77777777" w:rsidTr="00A9765A">
        <w:tc>
          <w:tcPr>
            <w:tcW w:w="6460" w:type="dxa"/>
          </w:tcPr>
          <w:p w14:paraId="65F74F12" w14:textId="77777777" w:rsidR="00780CAE" w:rsidRPr="005C5735" w:rsidRDefault="00780CAE" w:rsidP="00A9765A">
            <w:pPr>
              <w:spacing w:after="0"/>
              <w:rPr>
                <w:rFonts w:ascii="Arial" w:hAnsi="Arial" w:cs="Arial"/>
              </w:rPr>
            </w:pPr>
            <w:r w:rsidRPr="005C5735">
              <w:rPr>
                <w:rFonts w:ascii="Arial" w:hAnsi="Arial" w:cs="Arial"/>
              </w:rPr>
              <w:t>Capital Gains</w:t>
            </w:r>
          </w:p>
        </w:tc>
        <w:tc>
          <w:tcPr>
            <w:tcW w:w="2184" w:type="dxa"/>
          </w:tcPr>
          <w:p w14:paraId="5BA152DC" w14:textId="77777777" w:rsidR="00780CAE" w:rsidRPr="005C5735" w:rsidRDefault="00780CAE" w:rsidP="00A9765A">
            <w:pPr>
              <w:tabs>
                <w:tab w:val="decimal" w:pos="1796"/>
              </w:tabs>
              <w:spacing w:after="0"/>
              <w:rPr>
                <w:rFonts w:ascii="Arial" w:hAnsi="Arial" w:cs="Arial"/>
              </w:rPr>
            </w:pPr>
            <w:r w:rsidRPr="005C5735">
              <w:rPr>
                <w:rFonts w:ascii="Arial" w:hAnsi="Arial" w:cs="Arial"/>
              </w:rPr>
              <w:t>10,000</w:t>
            </w:r>
          </w:p>
        </w:tc>
      </w:tr>
      <w:tr w:rsidR="00780CAE" w:rsidRPr="005C5735" w14:paraId="3F73CFD4" w14:textId="77777777" w:rsidTr="00A9765A">
        <w:tc>
          <w:tcPr>
            <w:tcW w:w="6460" w:type="dxa"/>
          </w:tcPr>
          <w:p w14:paraId="011C789C" w14:textId="77777777" w:rsidR="00780CAE" w:rsidRPr="005C5735" w:rsidRDefault="00780CAE" w:rsidP="00A9765A">
            <w:pPr>
              <w:spacing w:after="0"/>
              <w:rPr>
                <w:rFonts w:ascii="Arial" w:hAnsi="Arial" w:cs="Arial"/>
              </w:rPr>
            </w:pPr>
            <w:r w:rsidRPr="005C5735">
              <w:rPr>
                <w:rFonts w:ascii="Arial" w:hAnsi="Arial" w:cs="Arial"/>
              </w:rPr>
              <w:t>Taxable total profits</w:t>
            </w:r>
          </w:p>
        </w:tc>
        <w:tc>
          <w:tcPr>
            <w:tcW w:w="2184" w:type="dxa"/>
            <w:tcBorders>
              <w:top w:val="single" w:sz="6" w:space="0" w:color="000000"/>
              <w:bottom w:val="single" w:sz="6" w:space="0" w:color="000000"/>
            </w:tcBorders>
            <w:tcMar>
              <w:left w:w="108" w:type="dxa"/>
              <w:right w:w="108" w:type="dxa"/>
            </w:tcMar>
          </w:tcPr>
          <w:p w14:paraId="3C4BB537" w14:textId="31DC83FC" w:rsidR="00780CAE" w:rsidRPr="005C5735" w:rsidRDefault="005C5735" w:rsidP="00A9765A">
            <w:pPr>
              <w:tabs>
                <w:tab w:val="decimal" w:pos="1796"/>
              </w:tabs>
              <w:spacing w:after="0"/>
              <w:rPr>
                <w:rFonts w:ascii="Arial" w:hAnsi="Arial" w:cs="Arial"/>
              </w:rPr>
            </w:pPr>
            <w:r w:rsidRPr="005C5735">
              <w:rPr>
                <w:rFonts w:ascii="Arial" w:hAnsi="Arial" w:cs="Arial"/>
              </w:rPr>
              <w:t>182,497</w:t>
            </w:r>
          </w:p>
        </w:tc>
      </w:tr>
    </w:tbl>
    <w:p w14:paraId="58F8DCF1" w14:textId="77777777" w:rsidR="00780CAE" w:rsidRPr="0029340D" w:rsidRDefault="00780CAE" w:rsidP="00780CAE">
      <w:pPr>
        <w:spacing w:after="0"/>
        <w:rPr>
          <w:rFonts w:ascii="Arial" w:hAnsi="Arial" w:cs="Arial"/>
          <w:sz w:val="12"/>
          <w:szCs w:val="12"/>
        </w:rPr>
      </w:pPr>
    </w:p>
    <w:p w14:paraId="5E40FD17" w14:textId="19DFD518" w:rsidR="00780CAE" w:rsidRPr="005C5735" w:rsidRDefault="00B51ACB" w:rsidP="00780CAE">
      <w:pPr>
        <w:spacing w:after="0"/>
        <w:rPr>
          <w:rFonts w:ascii="Arial" w:hAnsi="Arial" w:cs="Arial"/>
        </w:rPr>
      </w:pPr>
      <w:r w:rsidRPr="005C5735">
        <w:rPr>
          <w:rFonts w:ascii="Arial" w:hAnsi="Arial" w:cs="Arial"/>
        </w:rPr>
        <w:t>A=TTP,  TTP of £18</w:t>
      </w:r>
      <w:r w:rsidR="005C5735" w:rsidRPr="005C5735">
        <w:rPr>
          <w:rFonts w:ascii="Arial" w:hAnsi="Arial" w:cs="Arial"/>
        </w:rPr>
        <w:t>2,497</w:t>
      </w:r>
      <w:r w:rsidRPr="005C5735">
        <w:rPr>
          <w:rFonts w:ascii="Arial" w:hAnsi="Arial" w:cs="Arial"/>
        </w:rPr>
        <w:t xml:space="preserve"> &gt; UPL of £104,167 =&gt; So main rate of CT applies</w:t>
      </w:r>
    </w:p>
    <w:p w14:paraId="0927C4E3" w14:textId="77777777" w:rsidR="00B51ACB" w:rsidRPr="0029340D" w:rsidRDefault="00B51ACB" w:rsidP="00780CAE">
      <w:pPr>
        <w:spacing w:after="0"/>
        <w:rPr>
          <w:rFonts w:ascii="Arial" w:hAnsi="Arial" w:cs="Arial"/>
          <w:sz w:val="12"/>
          <w:szCs w:val="12"/>
        </w:rPr>
      </w:pPr>
    </w:p>
    <w:tbl>
      <w:tblPr>
        <w:tblW w:w="0" w:type="auto"/>
        <w:tblLayout w:type="fixed"/>
        <w:tblCellMar>
          <w:left w:w="0" w:type="dxa"/>
          <w:right w:w="0" w:type="dxa"/>
        </w:tblCellMar>
        <w:tblLook w:val="0000" w:firstRow="0" w:lastRow="0" w:firstColumn="0" w:lastColumn="0" w:noHBand="0" w:noVBand="0"/>
      </w:tblPr>
      <w:tblGrid>
        <w:gridCol w:w="6475"/>
        <w:gridCol w:w="2169"/>
      </w:tblGrid>
      <w:tr w:rsidR="00780CAE" w:rsidRPr="005C5735" w14:paraId="65C3421A" w14:textId="77777777" w:rsidTr="00A9765A">
        <w:tc>
          <w:tcPr>
            <w:tcW w:w="6475" w:type="dxa"/>
          </w:tcPr>
          <w:p w14:paraId="7E3A38A3" w14:textId="25C59E2D" w:rsidR="00780CAE" w:rsidRPr="005C5735" w:rsidRDefault="00780CAE" w:rsidP="0043312B">
            <w:pPr>
              <w:spacing w:after="0"/>
              <w:rPr>
                <w:rFonts w:ascii="Arial" w:hAnsi="Arial" w:cs="Arial"/>
              </w:rPr>
            </w:pPr>
            <w:r w:rsidRPr="005C5735">
              <w:rPr>
                <w:rFonts w:ascii="Arial" w:hAnsi="Arial" w:cs="Arial"/>
              </w:rPr>
              <w:t xml:space="preserve">FY </w:t>
            </w:r>
            <w:r w:rsidR="000F3A6C" w:rsidRPr="005C5735">
              <w:rPr>
                <w:rFonts w:ascii="Arial" w:hAnsi="Arial" w:cs="Arial"/>
              </w:rPr>
              <w:t>2</w:t>
            </w:r>
            <w:r w:rsidR="00B92788" w:rsidRPr="005C5735">
              <w:rPr>
                <w:rFonts w:ascii="Arial" w:hAnsi="Arial" w:cs="Arial"/>
              </w:rPr>
              <w:t>5</w:t>
            </w:r>
            <w:r w:rsidR="000F3A6C" w:rsidRPr="005C5735">
              <w:rPr>
                <w:rFonts w:ascii="Arial" w:hAnsi="Arial" w:cs="Arial"/>
              </w:rPr>
              <w:t xml:space="preserve">                                                        </w:t>
            </w:r>
          </w:p>
        </w:tc>
        <w:tc>
          <w:tcPr>
            <w:tcW w:w="2169" w:type="dxa"/>
          </w:tcPr>
          <w:p w14:paraId="1A9BCAE4" w14:textId="77777777" w:rsidR="00780CAE" w:rsidRPr="005C5735" w:rsidRDefault="00780CAE" w:rsidP="00A9765A">
            <w:pPr>
              <w:tabs>
                <w:tab w:val="decimal" w:pos="1781"/>
              </w:tabs>
              <w:spacing w:after="0"/>
              <w:rPr>
                <w:rFonts w:ascii="Arial" w:hAnsi="Arial" w:cs="Arial"/>
              </w:rPr>
            </w:pPr>
            <w:r w:rsidRPr="005C5735">
              <w:rPr>
                <w:rFonts w:ascii="Arial" w:hAnsi="Arial" w:cs="Arial"/>
              </w:rPr>
              <w:t>£</w:t>
            </w:r>
          </w:p>
        </w:tc>
      </w:tr>
      <w:tr w:rsidR="00780CAE" w:rsidRPr="00C624E3" w14:paraId="54ABF1FD" w14:textId="77777777" w:rsidTr="00A9765A">
        <w:tc>
          <w:tcPr>
            <w:tcW w:w="6475" w:type="dxa"/>
          </w:tcPr>
          <w:p w14:paraId="0ECBBEE8" w14:textId="4325146E" w:rsidR="00780CAE" w:rsidRPr="005C5735" w:rsidRDefault="00780CAE" w:rsidP="00865BEF">
            <w:pPr>
              <w:spacing w:after="0"/>
              <w:rPr>
                <w:rFonts w:ascii="Arial" w:hAnsi="Arial" w:cs="Arial"/>
              </w:rPr>
            </w:pPr>
            <w:r w:rsidRPr="005C5735">
              <w:rPr>
                <w:rFonts w:ascii="Arial" w:hAnsi="Arial" w:cs="Arial"/>
              </w:rPr>
              <w:t>Corporation tax liability £</w:t>
            </w:r>
            <w:r w:rsidR="00B93B99" w:rsidRPr="005C5735">
              <w:rPr>
                <w:rFonts w:ascii="Arial" w:hAnsi="Arial" w:cs="Arial"/>
              </w:rPr>
              <w:t>18</w:t>
            </w:r>
            <w:r w:rsidR="005C5735" w:rsidRPr="005C5735">
              <w:rPr>
                <w:rFonts w:ascii="Arial" w:hAnsi="Arial" w:cs="Arial"/>
              </w:rPr>
              <w:t>2,497</w:t>
            </w:r>
            <w:r w:rsidRPr="005C5735">
              <w:rPr>
                <w:rFonts w:ascii="Arial" w:hAnsi="Arial" w:cs="Arial"/>
              </w:rPr>
              <w:t xml:space="preserve"> × </w:t>
            </w:r>
            <w:r w:rsidR="00B51ACB" w:rsidRPr="005C5735">
              <w:rPr>
                <w:rFonts w:ascii="Arial" w:hAnsi="Arial" w:cs="Arial"/>
              </w:rPr>
              <w:t>25</w:t>
            </w:r>
            <w:r w:rsidRPr="005C5735">
              <w:rPr>
                <w:rFonts w:ascii="Arial" w:hAnsi="Arial" w:cs="Arial"/>
              </w:rPr>
              <w:t xml:space="preserve">%                                      </w:t>
            </w:r>
          </w:p>
        </w:tc>
        <w:tc>
          <w:tcPr>
            <w:tcW w:w="2169" w:type="dxa"/>
          </w:tcPr>
          <w:p w14:paraId="39678D7E" w14:textId="2404748B" w:rsidR="00780CAE" w:rsidRPr="005C5735" w:rsidRDefault="006764FF" w:rsidP="00865BEF">
            <w:pPr>
              <w:tabs>
                <w:tab w:val="decimal" w:pos="1781"/>
              </w:tabs>
              <w:spacing w:after="0"/>
              <w:rPr>
                <w:rFonts w:ascii="Arial" w:hAnsi="Arial" w:cs="Arial"/>
                <w:u w:val="single"/>
              </w:rPr>
            </w:pPr>
            <w:r w:rsidRPr="005C5735">
              <w:rPr>
                <w:rFonts w:ascii="Arial" w:hAnsi="Arial" w:cs="Arial"/>
                <w:u w:val="single"/>
              </w:rPr>
              <w:t>45,</w:t>
            </w:r>
            <w:r w:rsidR="005C5735" w:rsidRPr="005C5735">
              <w:rPr>
                <w:rFonts w:ascii="Arial" w:hAnsi="Arial" w:cs="Arial"/>
                <w:u w:val="single"/>
              </w:rPr>
              <w:t>624</w:t>
            </w:r>
          </w:p>
        </w:tc>
      </w:tr>
    </w:tbl>
    <w:p w14:paraId="636F613B" w14:textId="77777777" w:rsidR="00780CAE" w:rsidRPr="00C624E3" w:rsidRDefault="00780CAE" w:rsidP="00780CAE">
      <w:pPr>
        <w:pStyle w:val="Heading1"/>
        <w:tabs>
          <w:tab w:val="left" w:pos="0"/>
        </w:tabs>
        <w:spacing w:after="0"/>
        <w:rPr>
          <w:rFonts w:ascii="Arial" w:hAnsi="Arial" w:cs="Arial"/>
          <w:sz w:val="24"/>
          <w:szCs w:val="24"/>
        </w:rPr>
      </w:pPr>
      <w:r w:rsidRPr="00C624E3">
        <w:rPr>
          <w:rFonts w:ascii="Arial" w:hAnsi="Arial" w:cs="Arial"/>
          <w:sz w:val="24"/>
          <w:szCs w:val="24"/>
        </w:rPr>
        <w:t>Nugget Ltd - Working</w:t>
      </w:r>
    </w:p>
    <w:p w14:paraId="42F20AF8" w14:textId="2D3F6305" w:rsidR="00780CAE" w:rsidRPr="00C624E3" w:rsidRDefault="00780CAE" w:rsidP="00780CAE">
      <w:pPr>
        <w:spacing w:after="0"/>
        <w:rPr>
          <w:rFonts w:ascii="Arial" w:hAnsi="Arial" w:cs="Arial"/>
        </w:rPr>
      </w:pPr>
      <w:r w:rsidRPr="00C624E3">
        <w:rPr>
          <w:rFonts w:ascii="Arial" w:hAnsi="Arial" w:cs="Arial"/>
        </w:rPr>
        <w:t>1       Capital allowances for period ended 31</w:t>
      </w:r>
      <w:r w:rsidRPr="00B7571F">
        <w:rPr>
          <w:rFonts w:ascii="Arial" w:hAnsi="Arial" w:cs="Arial"/>
          <w:vertAlign w:val="superscript"/>
        </w:rPr>
        <w:t>st</w:t>
      </w:r>
      <w:r>
        <w:rPr>
          <w:rFonts w:ascii="Arial" w:hAnsi="Arial" w:cs="Arial"/>
        </w:rPr>
        <w:t xml:space="preserve"> January </w:t>
      </w:r>
      <w:r w:rsidR="00E62F0F">
        <w:rPr>
          <w:rFonts w:ascii="Arial" w:hAnsi="Arial" w:cs="Arial"/>
        </w:rPr>
        <w:t>202</w:t>
      </w:r>
      <w:r w:rsidR="00B92788">
        <w:rPr>
          <w:rFonts w:ascii="Arial" w:hAnsi="Arial" w:cs="Arial"/>
        </w:rPr>
        <w:t>7</w:t>
      </w:r>
    </w:p>
    <w:p w14:paraId="5A9BB392" w14:textId="77777777" w:rsidR="00780CAE" w:rsidRPr="00C624E3" w:rsidRDefault="00780CAE" w:rsidP="00780CAE">
      <w:pPr>
        <w:spacing w:after="0"/>
        <w:rPr>
          <w:rFonts w:ascii="Arial" w:hAnsi="Arial" w:cs="Arial"/>
        </w:rPr>
      </w:pPr>
    </w:p>
    <w:tbl>
      <w:tblPr>
        <w:tblW w:w="9134" w:type="dxa"/>
        <w:tblLook w:val="01E0" w:firstRow="1" w:lastRow="1" w:firstColumn="1" w:lastColumn="1" w:noHBand="0" w:noVBand="0"/>
      </w:tblPr>
      <w:tblGrid>
        <w:gridCol w:w="2648"/>
        <w:gridCol w:w="1168"/>
        <w:gridCol w:w="1772"/>
        <w:gridCol w:w="1773"/>
        <w:gridCol w:w="1773"/>
      </w:tblGrid>
      <w:tr w:rsidR="00780CAE" w:rsidRPr="00C624E3" w14:paraId="6C8E7B17" w14:textId="77777777" w:rsidTr="001947E0">
        <w:tc>
          <w:tcPr>
            <w:tcW w:w="2648" w:type="dxa"/>
          </w:tcPr>
          <w:p w14:paraId="2244BBF6" w14:textId="77777777" w:rsidR="00780CAE" w:rsidRPr="00C624E3" w:rsidRDefault="00780CAE" w:rsidP="00A9765A">
            <w:pPr>
              <w:spacing w:after="0"/>
              <w:rPr>
                <w:rFonts w:ascii="Arial" w:hAnsi="Arial" w:cs="Arial"/>
              </w:rPr>
            </w:pPr>
          </w:p>
        </w:tc>
        <w:tc>
          <w:tcPr>
            <w:tcW w:w="1168" w:type="dxa"/>
          </w:tcPr>
          <w:p w14:paraId="41EB90A1" w14:textId="77777777" w:rsidR="00780CAE" w:rsidRPr="00C624E3" w:rsidRDefault="00780CAE" w:rsidP="00A9765A">
            <w:pPr>
              <w:spacing w:after="0"/>
              <w:rPr>
                <w:rFonts w:ascii="Arial" w:hAnsi="Arial" w:cs="Arial"/>
              </w:rPr>
            </w:pPr>
          </w:p>
        </w:tc>
        <w:tc>
          <w:tcPr>
            <w:tcW w:w="1772" w:type="dxa"/>
            <w:tcBorders>
              <w:bottom w:val="single" w:sz="4" w:space="0" w:color="auto"/>
            </w:tcBorders>
          </w:tcPr>
          <w:p w14:paraId="0518362D" w14:textId="77777777" w:rsidR="00780CAE" w:rsidRPr="00C624E3" w:rsidRDefault="00780CAE" w:rsidP="00A9765A">
            <w:pPr>
              <w:spacing w:after="0"/>
              <w:jc w:val="right"/>
              <w:rPr>
                <w:rFonts w:ascii="Arial" w:hAnsi="Arial" w:cs="Arial"/>
              </w:rPr>
            </w:pPr>
            <w:r w:rsidRPr="00C624E3">
              <w:rPr>
                <w:rFonts w:ascii="Arial" w:hAnsi="Arial" w:cs="Arial"/>
              </w:rPr>
              <w:t>General pool               £</w:t>
            </w:r>
          </w:p>
        </w:tc>
        <w:tc>
          <w:tcPr>
            <w:tcW w:w="1773" w:type="dxa"/>
            <w:tcBorders>
              <w:bottom w:val="single" w:sz="4" w:space="0" w:color="auto"/>
            </w:tcBorders>
          </w:tcPr>
          <w:p w14:paraId="0CE30CFB" w14:textId="77777777" w:rsidR="00780CAE" w:rsidRPr="00C624E3" w:rsidRDefault="00780CAE" w:rsidP="00A9765A">
            <w:pPr>
              <w:spacing w:after="0"/>
              <w:rPr>
                <w:rFonts w:ascii="Arial" w:hAnsi="Arial" w:cs="Arial"/>
              </w:rPr>
            </w:pPr>
            <w:r w:rsidRPr="00C624E3">
              <w:rPr>
                <w:rFonts w:ascii="Arial" w:hAnsi="Arial" w:cs="Arial"/>
              </w:rPr>
              <w:t>Special rate pool          £</w:t>
            </w:r>
          </w:p>
        </w:tc>
        <w:tc>
          <w:tcPr>
            <w:tcW w:w="1773" w:type="dxa"/>
            <w:tcBorders>
              <w:bottom w:val="single" w:sz="4" w:space="0" w:color="auto"/>
            </w:tcBorders>
          </w:tcPr>
          <w:p w14:paraId="7D75A83C" w14:textId="77777777" w:rsidR="00780CAE" w:rsidRPr="00C624E3" w:rsidRDefault="00780CAE" w:rsidP="00A9765A">
            <w:pPr>
              <w:spacing w:after="0"/>
              <w:rPr>
                <w:rFonts w:ascii="Arial" w:hAnsi="Arial" w:cs="Arial"/>
              </w:rPr>
            </w:pPr>
            <w:r w:rsidRPr="00C624E3">
              <w:rPr>
                <w:rFonts w:ascii="Arial" w:hAnsi="Arial" w:cs="Arial"/>
              </w:rPr>
              <w:t xml:space="preserve">Allowances </w:t>
            </w:r>
          </w:p>
          <w:p w14:paraId="25C408B3" w14:textId="77777777" w:rsidR="00780CAE" w:rsidRPr="00C624E3" w:rsidRDefault="00780CAE" w:rsidP="00A9765A">
            <w:pPr>
              <w:spacing w:after="0"/>
              <w:rPr>
                <w:rFonts w:ascii="Arial" w:hAnsi="Arial" w:cs="Arial"/>
              </w:rPr>
            </w:pPr>
            <w:r w:rsidRPr="00C624E3">
              <w:rPr>
                <w:rFonts w:ascii="Arial" w:hAnsi="Arial" w:cs="Arial"/>
              </w:rPr>
              <w:t xml:space="preserve">                 £</w:t>
            </w:r>
          </w:p>
        </w:tc>
      </w:tr>
      <w:tr w:rsidR="00780CAE" w:rsidRPr="00C624E3" w14:paraId="07696B89" w14:textId="77777777" w:rsidTr="001947E0">
        <w:tc>
          <w:tcPr>
            <w:tcW w:w="2648" w:type="dxa"/>
          </w:tcPr>
          <w:p w14:paraId="311506CF" w14:textId="73771178" w:rsidR="00780CAE" w:rsidRPr="00C624E3" w:rsidRDefault="00780CAE" w:rsidP="0043312B">
            <w:pPr>
              <w:spacing w:after="0"/>
              <w:rPr>
                <w:rFonts w:ascii="Arial" w:hAnsi="Arial" w:cs="Arial"/>
              </w:rPr>
            </w:pPr>
            <w:r w:rsidRPr="00C624E3">
              <w:rPr>
                <w:rFonts w:ascii="Arial" w:hAnsi="Arial" w:cs="Arial"/>
              </w:rPr>
              <w:t xml:space="preserve">WDV </w:t>
            </w:r>
            <w:proofErr w:type="spellStart"/>
            <w:r w:rsidRPr="00C624E3">
              <w:rPr>
                <w:rFonts w:ascii="Arial" w:hAnsi="Arial" w:cs="Arial"/>
              </w:rPr>
              <w:t>b/f</w:t>
            </w:r>
            <w:proofErr w:type="spellEnd"/>
            <w:r w:rsidRPr="00C624E3">
              <w:rPr>
                <w:rFonts w:ascii="Arial" w:hAnsi="Arial" w:cs="Arial"/>
              </w:rPr>
              <w:t xml:space="preserve"> 1</w:t>
            </w:r>
            <w:r w:rsidRPr="00B7571F">
              <w:rPr>
                <w:rFonts w:ascii="Arial" w:hAnsi="Arial" w:cs="Arial"/>
                <w:vertAlign w:val="superscript"/>
              </w:rPr>
              <w:t>st</w:t>
            </w:r>
            <w:r>
              <w:rPr>
                <w:rFonts w:ascii="Arial" w:hAnsi="Arial" w:cs="Arial"/>
              </w:rPr>
              <w:t xml:space="preserve"> April </w:t>
            </w:r>
            <w:r w:rsidR="00964D4B">
              <w:rPr>
                <w:rFonts w:ascii="Arial" w:hAnsi="Arial" w:cs="Arial"/>
              </w:rPr>
              <w:t>2026</w:t>
            </w:r>
          </w:p>
        </w:tc>
        <w:tc>
          <w:tcPr>
            <w:tcW w:w="1168" w:type="dxa"/>
          </w:tcPr>
          <w:p w14:paraId="0EB30AF2" w14:textId="77777777" w:rsidR="00780CAE" w:rsidRPr="00C624E3" w:rsidRDefault="00780CAE" w:rsidP="00A9765A">
            <w:pPr>
              <w:spacing w:after="0"/>
              <w:rPr>
                <w:rFonts w:ascii="Arial" w:hAnsi="Arial" w:cs="Arial"/>
              </w:rPr>
            </w:pPr>
          </w:p>
        </w:tc>
        <w:tc>
          <w:tcPr>
            <w:tcW w:w="1772" w:type="dxa"/>
            <w:tcBorders>
              <w:top w:val="single" w:sz="4" w:space="0" w:color="auto"/>
            </w:tcBorders>
          </w:tcPr>
          <w:p w14:paraId="05B78DEE" w14:textId="77777777" w:rsidR="00780CAE" w:rsidRPr="00C624E3" w:rsidRDefault="00780CAE" w:rsidP="00A9765A">
            <w:pPr>
              <w:spacing w:after="0"/>
              <w:jc w:val="right"/>
              <w:rPr>
                <w:rFonts w:ascii="Arial" w:hAnsi="Arial" w:cs="Arial"/>
              </w:rPr>
            </w:pPr>
            <w:r w:rsidRPr="00C624E3">
              <w:rPr>
                <w:rFonts w:ascii="Arial" w:hAnsi="Arial" w:cs="Arial"/>
              </w:rPr>
              <w:t>58,887</w:t>
            </w:r>
          </w:p>
        </w:tc>
        <w:tc>
          <w:tcPr>
            <w:tcW w:w="1773" w:type="dxa"/>
            <w:tcBorders>
              <w:top w:val="single" w:sz="4" w:space="0" w:color="auto"/>
            </w:tcBorders>
          </w:tcPr>
          <w:p w14:paraId="6DCC96C9" w14:textId="77777777" w:rsidR="00780CAE" w:rsidRPr="00C624E3" w:rsidRDefault="00780CAE" w:rsidP="00A9765A">
            <w:pPr>
              <w:spacing w:after="0"/>
              <w:jc w:val="right"/>
              <w:rPr>
                <w:rFonts w:ascii="Arial" w:hAnsi="Arial" w:cs="Arial"/>
              </w:rPr>
            </w:pPr>
            <w:r w:rsidRPr="00C624E3">
              <w:rPr>
                <w:rFonts w:ascii="Arial" w:hAnsi="Arial" w:cs="Arial"/>
              </w:rPr>
              <w:t>18,000</w:t>
            </w:r>
          </w:p>
        </w:tc>
        <w:tc>
          <w:tcPr>
            <w:tcW w:w="1773" w:type="dxa"/>
            <w:tcBorders>
              <w:top w:val="single" w:sz="4" w:space="0" w:color="auto"/>
            </w:tcBorders>
          </w:tcPr>
          <w:p w14:paraId="5CC1871E" w14:textId="77777777" w:rsidR="00780CAE" w:rsidRPr="00C624E3" w:rsidRDefault="00780CAE" w:rsidP="00A9765A">
            <w:pPr>
              <w:spacing w:after="0"/>
              <w:rPr>
                <w:rFonts w:ascii="Arial" w:hAnsi="Arial" w:cs="Arial"/>
              </w:rPr>
            </w:pPr>
          </w:p>
        </w:tc>
      </w:tr>
      <w:tr w:rsidR="00780CAE" w:rsidRPr="00C624E3" w14:paraId="7712B5F7" w14:textId="77777777" w:rsidTr="001947E0">
        <w:tc>
          <w:tcPr>
            <w:tcW w:w="2648" w:type="dxa"/>
          </w:tcPr>
          <w:p w14:paraId="724F0DE1" w14:textId="290BBDDC" w:rsidR="00780CAE" w:rsidRPr="00C624E3" w:rsidRDefault="00780CAE" w:rsidP="0043312B">
            <w:pPr>
              <w:spacing w:after="0"/>
              <w:rPr>
                <w:rFonts w:ascii="Arial" w:hAnsi="Arial" w:cs="Arial"/>
              </w:rPr>
            </w:pPr>
            <w:r w:rsidRPr="00C624E3">
              <w:rPr>
                <w:rFonts w:ascii="Arial" w:hAnsi="Arial" w:cs="Arial"/>
              </w:rPr>
              <w:t>Additions – Grey car &gt;</w:t>
            </w:r>
            <w:r w:rsidR="00B93B99">
              <w:rPr>
                <w:rFonts w:ascii="Arial" w:hAnsi="Arial" w:cs="Arial"/>
              </w:rPr>
              <w:t>5</w:t>
            </w:r>
            <w:r w:rsidRPr="00C624E3">
              <w:rPr>
                <w:rFonts w:ascii="Arial" w:hAnsi="Arial" w:cs="Arial"/>
              </w:rPr>
              <w:t xml:space="preserve">0g/km </w:t>
            </w:r>
          </w:p>
        </w:tc>
        <w:tc>
          <w:tcPr>
            <w:tcW w:w="1168" w:type="dxa"/>
          </w:tcPr>
          <w:p w14:paraId="5DD469E5" w14:textId="77777777" w:rsidR="00780CAE" w:rsidRPr="00C624E3" w:rsidRDefault="00780CAE" w:rsidP="00A9765A">
            <w:pPr>
              <w:spacing w:after="0"/>
              <w:jc w:val="right"/>
              <w:rPr>
                <w:rFonts w:ascii="Arial" w:hAnsi="Arial" w:cs="Arial"/>
              </w:rPr>
            </w:pPr>
          </w:p>
        </w:tc>
        <w:tc>
          <w:tcPr>
            <w:tcW w:w="1772" w:type="dxa"/>
          </w:tcPr>
          <w:p w14:paraId="38EF6B74" w14:textId="77777777" w:rsidR="00780CAE" w:rsidRPr="00C624E3" w:rsidRDefault="00780CAE" w:rsidP="00A9765A">
            <w:pPr>
              <w:spacing w:after="0"/>
              <w:jc w:val="right"/>
              <w:rPr>
                <w:rFonts w:ascii="Arial" w:hAnsi="Arial" w:cs="Arial"/>
              </w:rPr>
            </w:pPr>
          </w:p>
        </w:tc>
        <w:tc>
          <w:tcPr>
            <w:tcW w:w="1773" w:type="dxa"/>
          </w:tcPr>
          <w:p w14:paraId="53FA253E" w14:textId="77777777" w:rsidR="00780CAE" w:rsidRPr="00C624E3" w:rsidRDefault="00780CAE" w:rsidP="00A9765A">
            <w:pPr>
              <w:spacing w:after="0"/>
              <w:jc w:val="right"/>
              <w:rPr>
                <w:rFonts w:ascii="Arial" w:hAnsi="Arial" w:cs="Arial"/>
              </w:rPr>
            </w:pPr>
            <w:r w:rsidRPr="00C624E3">
              <w:rPr>
                <w:rFonts w:ascii="Arial" w:hAnsi="Arial" w:cs="Arial"/>
              </w:rPr>
              <w:t>12,000</w:t>
            </w:r>
          </w:p>
        </w:tc>
        <w:tc>
          <w:tcPr>
            <w:tcW w:w="1773" w:type="dxa"/>
          </w:tcPr>
          <w:p w14:paraId="3E73AF23" w14:textId="77777777" w:rsidR="00780CAE" w:rsidRPr="00C624E3" w:rsidRDefault="00780CAE" w:rsidP="00A9765A">
            <w:pPr>
              <w:spacing w:after="0"/>
              <w:rPr>
                <w:rFonts w:ascii="Arial" w:hAnsi="Arial" w:cs="Arial"/>
              </w:rPr>
            </w:pPr>
          </w:p>
        </w:tc>
      </w:tr>
      <w:tr w:rsidR="00780CAE" w:rsidRPr="00C624E3" w14:paraId="0A595338" w14:textId="77777777" w:rsidTr="001947E0">
        <w:tc>
          <w:tcPr>
            <w:tcW w:w="2648" w:type="dxa"/>
          </w:tcPr>
          <w:p w14:paraId="39790020" w14:textId="77777777" w:rsidR="009759B3" w:rsidRDefault="00780CAE" w:rsidP="0043312B">
            <w:pPr>
              <w:spacing w:after="0"/>
              <w:rPr>
                <w:rFonts w:ascii="Arial" w:hAnsi="Arial" w:cs="Arial"/>
              </w:rPr>
            </w:pPr>
            <w:r w:rsidRPr="00C624E3">
              <w:rPr>
                <w:rFonts w:ascii="Arial" w:hAnsi="Arial" w:cs="Arial"/>
              </w:rPr>
              <w:t xml:space="preserve">Disposals – plant </w:t>
            </w:r>
          </w:p>
          <w:p w14:paraId="771CC751" w14:textId="2BC72888" w:rsidR="00780CAE" w:rsidRPr="00C624E3" w:rsidRDefault="00780CAE" w:rsidP="0043312B">
            <w:pPr>
              <w:spacing w:after="0"/>
              <w:rPr>
                <w:rFonts w:ascii="Arial" w:hAnsi="Arial" w:cs="Arial"/>
              </w:rPr>
            </w:pPr>
            <w:r w:rsidRPr="00C624E3">
              <w:rPr>
                <w:rFonts w:ascii="Arial" w:hAnsi="Arial" w:cs="Arial"/>
              </w:rPr>
              <w:t xml:space="preserve">Black car &gt; </w:t>
            </w:r>
            <w:r w:rsidR="00B93B99">
              <w:rPr>
                <w:rFonts w:ascii="Arial" w:hAnsi="Arial" w:cs="Arial"/>
              </w:rPr>
              <w:t>5</w:t>
            </w:r>
            <w:r w:rsidRPr="00C624E3">
              <w:rPr>
                <w:rFonts w:ascii="Arial" w:hAnsi="Arial" w:cs="Arial"/>
              </w:rPr>
              <w:t>0g/km</w:t>
            </w:r>
          </w:p>
        </w:tc>
        <w:tc>
          <w:tcPr>
            <w:tcW w:w="1168" w:type="dxa"/>
          </w:tcPr>
          <w:p w14:paraId="26176856" w14:textId="77777777" w:rsidR="00780CAE" w:rsidRPr="00C624E3" w:rsidRDefault="00780CAE" w:rsidP="00A9765A">
            <w:pPr>
              <w:spacing w:after="0"/>
              <w:jc w:val="right"/>
              <w:rPr>
                <w:rFonts w:ascii="Arial" w:hAnsi="Arial" w:cs="Arial"/>
              </w:rPr>
            </w:pPr>
          </w:p>
        </w:tc>
        <w:tc>
          <w:tcPr>
            <w:tcW w:w="1772" w:type="dxa"/>
            <w:tcBorders>
              <w:bottom w:val="single" w:sz="4" w:space="0" w:color="auto"/>
            </w:tcBorders>
          </w:tcPr>
          <w:p w14:paraId="6B0A7319" w14:textId="77777777" w:rsidR="00780CAE" w:rsidRPr="00C624E3" w:rsidRDefault="00780CAE" w:rsidP="00A9765A">
            <w:pPr>
              <w:spacing w:after="0"/>
              <w:jc w:val="right"/>
              <w:rPr>
                <w:rFonts w:ascii="Arial" w:hAnsi="Arial" w:cs="Arial"/>
              </w:rPr>
            </w:pPr>
            <w:r w:rsidRPr="00C624E3">
              <w:rPr>
                <w:rFonts w:ascii="Arial" w:hAnsi="Arial" w:cs="Arial"/>
              </w:rPr>
              <w:t>(10,000)</w:t>
            </w:r>
          </w:p>
        </w:tc>
        <w:tc>
          <w:tcPr>
            <w:tcW w:w="1773" w:type="dxa"/>
            <w:tcBorders>
              <w:bottom w:val="single" w:sz="4" w:space="0" w:color="auto"/>
            </w:tcBorders>
          </w:tcPr>
          <w:p w14:paraId="0AEE6758" w14:textId="77777777" w:rsidR="00780CAE" w:rsidRPr="00C624E3" w:rsidRDefault="00780CAE" w:rsidP="00A9765A">
            <w:pPr>
              <w:spacing w:after="0"/>
              <w:jc w:val="right"/>
              <w:rPr>
                <w:rFonts w:ascii="Arial" w:hAnsi="Arial" w:cs="Arial"/>
              </w:rPr>
            </w:pPr>
          </w:p>
          <w:p w14:paraId="76FF45C0" w14:textId="77777777" w:rsidR="00780CAE" w:rsidRPr="00C624E3" w:rsidRDefault="00780CAE" w:rsidP="00A9765A">
            <w:pPr>
              <w:spacing w:after="0"/>
              <w:jc w:val="right"/>
              <w:rPr>
                <w:rFonts w:ascii="Arial" w:hAnsi="Arial" w:cs="Arial"/>
              </w:rPr>
            </w:pPr>
            <w:r w:rsidRPr="00C624E3">
              <w:rPr>
                <w:rFonts w:ascii="Arial" w:hAnsi="Arial" w:cs="Arial"/>
              </w:rPr>
              <w:t>(10,000)</w:t>
            </w:r>
          </w:p>
        </w:tc>
        <w:tc>
          <w:tcPr>
            <w:tcW w:w="1773" w:type="dxa"/>
          </w:tcPr>
          <w:p w14:paraId="3A23CC17" w14:textId="77777777" w:rsidR="00780CAE" w:rsidRPr="00C624E3" w:rsidRDefault="00780CAE" w:rsidP="00A9765A">
            <w:pPr>
              <w:spacing w:after="0"/>
              <w:jc w:val="right"/>
              <w:rPr>
                <w:rFonts w:ascii="Arial" w:hAnsi="Arial" w:cs="Arial"/>
              </w:rPr>
            </w:pPr>
          </w:p>
        </w:tc>
      </w:tr>
      <w:tr w:rsidR="00780CAE" w:rsidRPr="00C624E3" w14:paraId="2E7EB562" w14:textId="77777777" w:rsidTr="001947E0">
        <w:tc>
          <w:tcPr>
            <w:tcW w:w="2648" w:type="dxa"/>
          </w:tcPr>
          <w:p w14:paraId="1FDA3C0D" w14:textId="77777777" w:rsidR="00780CAE" w:rsidRPr="00C624E3" w:rsidRDefault="00780CAE" w:rsidP="00A9765A">
            <w:pPr>
              <w:spacing w:after="0"/>
              <w:rPr>
                <w:rFonts w:ascii="Arial" w:hAnsi="Arial" w:cs="Arial"/>
              </w:rPr>
            </w:pPr>
          </w:p>
        </w:tc>
        <w:tc>
          <w:tcPr>
            <w:tcW w:w="1168" w:type="dxa"/>
          </w:tcPr>
          <w:p w14:paraId="123E74C0" w14:textId="77777777" w:rsidR="00780CAE" w:rsidRPr="00C624E3" w:rsidRDefault="00780CAE" w:rsidP="00A9765A">
            <w:pPr>
              <w:spacing w:after="0"/>
              <w:jc w:val="right"/>
              <w:rPr>
                <w:rFonts w:ascii="Arial" w:hAnsi="Arial" w:cs="Arial"/>
              </w:rPr>
            </w:pPr>
          </w:p>
        </w:tc>
        <w:tc>
          <w:tcPr>
            <w:tcW w:w="1772" w:type="dxa"/>
            <w:tcBorders>
              <w:top w:val="single" w:sz="4" w:space="0" w:color="auto"/>
            </w:tcBorders>
          </w:tcPr>
          <w:p w14:paraId="01119BCE" w14:textId="77777777" w:rsidR="00780CAE" w:rsidRPr="00C624E3" w:rsidRDefault="00780CAE" w:rsidP="00A9765A">
            <w:pPr>
              <w:spacing w:after="0"/>
              <w:jc w:val="right"/>
              <w:rPr>
                <w:rFonts w:ascii="Arial" w:hAnsi="Arial" w:cs="Arial"/>
              </w:rPr>
            </w:pPr>
            <w:r w:rsidRPr="00C624E3">
              <w:rPr>
                <w:rFonts w:ascii="Arial" w:hAnsi="Arial" w:cs="Arial"/>
              </w:rPr>
              <w:t>48,887</w:t>
            </w:r>
          </w:p>
        </w:tc>
        <w:tc>
          <w:tcPr>
            <w:tcW w:w="1773" w:type="dxa"/>
            <w:tcBorders>
              <w:top w:val="single" w:sz="4" w:space="0" w:color="auto"/>
            </w:tcBorders>
          </w:tcPr>
          <w:p w14:paraId="1B92EE34" w14:textId="77777777" w:rsidR="00780CAE" w:rsidRPr="00C624E3" w:rsidRDefault="00780CAE" w:rsidP="00A9765A">
            <w:pPr>
              <w:spacing w:after="0"/>
              <w:jc w:val="right"/>
              <w:rPr>
                <w:rFonts w:ascii="Arial" w:hAnsi="Arial" w:cs="Arial"/>
              </w:rPr>
            </w:pPr>
            <w:r w:rsidRPr="00C624E3">
              <w:rPr>
                <w:rFonts w:ascii="Arial" w:hAnsi="Arial" w:cs="Arial"/>
              </w:rPr>
              <w:t>20,000</w:t>
            </w:r>
          </w:p>
        </w:tc>
        <w:tc>
          <w:tcPr>
            <w:tcW w:w="1773" w:type="dxa"/>
          </w:tcPr>
          <w:p w14:paraId="6EC8F57D" w14:textId="77777777" w:rsidR="00780CAE" w:rsidRPr="00C624E3" w:rsidRDefault="00780CAE" w:rsidP="00A9765A">
            <w:pPr>
              <w:spacing w:after="0"/>
              <w:jc w:val="right"/>
              <w:rPr>
                <w:rFonts w:ascii="Arial" w:hAnsi="Arial" w:cs="Arial"/>
              </w:rPr>
            </w:pPr>
          </w:p>
        </w:tc>
      </w:tr>
      <w:tr w:rsidR="00780CAE" w:rsidRPr="00C624E3" w14:paraId="504AF91B" w14:textId="77777777" w:rsidTr="001947E0">
        <w:tc>
          <w:tcPr>
            <w:tcW w:w="2648" w:type="dxa"/>
          </w:tcPr>
          <w:p w14:paraId="4E01414C" w14:textId="3763DBFB" w:rsidR="00780CAE" w:rsidRPr="00273CA4" w:rsidRDefault="00780CAE" w:rsidP="00A9765A">
            <w:pPr>
              <w:spacing w:after="0"/>
              <w:rPr>
                <w:rFonts w:ascii="Arial" w:hAnsi="Arial" w:cs="Arial"/>
              </w:rPr>
            </w:pPr>
            <w:r w:rsidRPr="00273CA4">
              <w:rPr>
                <w:rFonts w:ascii="Arial" w:hAnsi="Arial" w:cs="Arial"/>
              </w:rPr>
              <w:t xml:space="preserve">WDA </w:t>
            </w:r>
            <w:r w:rsidRPr="00EC5B6C">
              <w:rPr>
                <w:rFonts w:ascii="Arial" w:hAnsi="Arial" w:cs="Arial"/>
              </w:rPr>
              <w:t>@ 1</w:t>
            </w:r>
            <w:r w:rsidR="00B92788">
              <w:rPr>
                <w:rFonts w:ascii="Arial" w:hAnsi="Arial" w:cs="Arial"/>
              </w:rPr>
              <w:t>4</w:t>
            </w:r>
            <w:r w:rsidRPr="00EC5B6C">
              <w:rPr>
                <w:rFonts w:ascii="Arial" w:hAnsi="Arial" w:cs="Arial"/>
              </w:rPr>
              <w:t xml:space="preserve">% × </w:t>
            </w:r>
            <w:r w:rsidRPr="00EC5B6C">
              <w:rPr>
                <w:rFonts w:ascii="Arial" w:hAnsi="Arial" w:cs="Arial"/>
                <w:vertAlign w:val="superscript"/>
              </w:rPr>
              <w:t>10</w:t>
            </w:r>
            <w:r w:rsidRPr="00EC5B6C">
              <w:rPr>
                <w:rFonts w:ascii="Arial" w:hAnsi="Arial" w:cs="Arial"/>
              </w:rPr>
              <w:t>/</w:t>
            </w:r>
            <w:r w:rsidRPr="00EC5B6C">
              <w:rPr>
                <w:rFonts w:ascii="Arial" w:hAnsi="Arial" w:cs="Arial"/>
                <w:vertAlign w:val="subscript"/>
              </w:rPr>
              <w:t xml:space="preserve">12 </w:t>
            </w:r>
            <w:r w:rsidRPr="00273CA4">
              <w:rPr>
                <w:rFonts w:ascii="Arial" w:hAnsi="Arial" w:cs="Arial"/>
              </w:rPr>
              <w:t xml:space="preserve">     </w:t>
            </w:r>
          </w:p>
        </w:tc>
        <w:tc>
          <w:tcPr>
            <w:tcW w:w="1168" w:type="dxa"/>
          </w:tcPr>
          <w:p w14:paraId="2132F281" w14:textId="77777777" w:rsidR="00780CAE" w:rsidRPr="00C624E3" w:rsidRDefault="00780CAE" w:rsidP="00A9765A">
            <w:pPr>
              <w:spacing w:after="0"/>
              <w:jc w:val="right"/>
              <w:rPr>
                <w:rFonts w:ascii="Arial" w:hAnsi="Arial" w:cs="Arial"/>
              </w:rPr>
            </w:pPr>
          </w:p>
        </w:tc>
        <w:tc>
          <w:tcPr>
            <w:tcW w:w="1772" w:type="dxa"/>
          </w:tcPr>
          <w:p w14:paraId="3A8DF5F0" w14:textId="30420D67" w:rsidR="00780CAE" w:rsidRPr="00C624E3" w:rsidRDefault="00780CAE" w:rsidP="00A9765A">
            <w:pPr>
              <w:spacing w:after="0"/>
              <w:jc w:val="right"/>
              <w:rPr>
                <w:rFonts w:ascii="Arial" w:hAnsi="Arial" w:cs="Arial"/>
              </w:rPr>
            </w:pPr>
            <w:r w:rsidRPr="00C624E3">
              <w:rPr>
                <w:rFonts w:ascii="Arial" w:hAnsi="Arial" w:cs="Arial"/>
              </w:rPr>
              <w:t>(</w:t>
            </w:r>
            <w:r w:rsidR="00B92788">
              <w:rPr>
                <w:rFonts w:ascii="Arial" w:hAnsi="Arial" w:cs="Arial"/>
              </w:rPr>
              <w:t>5,703</w:t>
            </w:r>
            <w:r w:rsidRPr="00C624E3">
              <w:rPr>
                <w:rFonts w:ascii="Arial" w:hAnsi="Arial" w:cs="Arial"/>
              </w:rPr>
              <w:t>)</w:t>
            </w:r>
          </w:p>
        </w:tc>
        <w:tc>
          <w:tcPr>
            <w:tcW w:w="1773" w:type="dxa"/>
          </w:tcPr>
          <w:p w14:paraId="7320BF11" w14:textId="77777777" w:rsidR="00780CAE" w:rsidRPr="00C624E3" w:rsidRDefault="00780CAE" w:rsidP="00A9765A">
            <w:pPr>
              <w:spacing w:after="0"/>
              <w:jc w:val="right"/>
              <w:rPr>
                <w:rFonts w:ascii="Arial" w:hAnsi="Arial" w:cs="Arial"/>
              </w:rPr>
            </w:pPr>
          </w:p>
        </w:tc>
        <w:tc>
          <w:tcPr>
            <w:tcW w:w="1773" w:type="dxa"/>
          </w:tcPr>
          <w:p w14:paraId="4A4EE8EF" w14:textId="59549B68" w:rsidR="00780CAE" w:rsidRPr="00C624E3" w:rsidRDefault="00B92788" w:rsidP="00A9765A">
            <w:pPr>
              <w:spacing w:after="0"/>
              <w:jc w:val="right"/>
              <w:rPr>
                <w:rFonts w:ascii="Arial" w:hAnsi="Arial" w:cs="Arial"/>
              </w:rPr>
            </w:pPr>
            <w:r>
              <w:rPr>
                <w:rFonts w:ascii="Arial" w:hAnsi="Arial" w:cs="Arial"/>
              </w:rPr>
              <w:t>5,703</w:t>
            </w:r>
          </w:p>
        </w:tc>
      </w:tr>
      <w:tr w:rsidR="00780CAE" w:rsidRPr="00C624E3" w14:paraId="4B996821" w14:textId="77777777" w:rsidTr="00335A7A">
        <w:tc>
          <w:tcPr>
            <w:tcW w:w="2648" w:type="dxa"/>
          </w:tcPr>
          <w:p w14:paraId="67436A4E" w14:textId="21130FFB" w:rsidR="00780CAE" w:rsidRPr="00273CA4" w:rsidRDefault="00780CAE" w:rsidP="00A9765A">
            <w:pPr>
              <w:spacing w:after="0"/>
              <w:rPr>
                <w:rFonts w:ascii="Arial" w:hAnsi="Arial" w:cs="Arial"/>
              </w:rPr>
            </w:pPr>
            <w:r w:rsidRPr="00273CA4">
              <w:rPr>
                <w:rFonts w:ascii="Arial" w:hAnsi="Arial" w:cs="Arial"/>
              </w:rPr>
              <w:t xml:space="preserve">WDA </w:t>
            </w:r>
            <w:r w:rsidRPr="00EC5B6C">
              <w:rPr>
                <w:rFonts w:ascii="Arial" w:hAnsi="Arial" w:cs="Arial"/>
              </w:rPr>
              <w:t xml:space="preserve">@ </w:t>
            </w:r>
            <w:r w:rsidR="006A44C3" w:rsidRPr="00EC5B6C">
              <w:rPr>
                <w:rFonts w:ascii="Arial" w:hAnsi="Arial" w:cs="Arial"/>
              </w:rPr>
              <w:t>6</w:t>
            </w:r>
            <w:r w:rsidRPr="00EC5B6C">
              <w:rPr>
                <w:rFonts w:ascii="Arial" w:hAnsi="Arial" w:cs="Arial"/>
              </w:rPr>
              <w:t xml:space="preserve">% × </w:t>
            </w:r>
            <w:r w:rsidR="00273CA4" w:rsidRPr="00C55228">
              <w:rPr>
                <w:rFonts w:ascii="Arial" w:hAnsi="Arial" w:cs="Arial"/>
                <w:vertAlign w:val="superscript"/>
              </w:rPr>
              <w:t>10</w:t>
            </w:r>
            <w:r w:rsidR="00273CA4" w:rsidRPr="00C55228">
              <w:rPr>
                <w:rFonts w:ascii="Arial" w:hAnsi="Arial" w:cs="Arial"/>
              </w:rPr>
              <w:t>/</w:t>
            </w:r>
            <w:r w:rsidR="00273CA4" w:rsidRPr="00C55228">
              <w:rPr>
                <w:rFonts w:ascii="Arial" w:hAnsi="Arial" w:cs="Arial"/>
                <w:vertAlign w:val="subscript"/>
              </w:rPr>
              <w:t xml:space="preserve">12 </w:t>
            </w:r>
            <w:r w:rsidR="00273CA4" w:rsidRPr="00273CA4">
              <w:rPr>
                <w:rFonts w:ascii="Arial" w:hAnsi="Arial" w:cs="Arial"/>
              </w:rPr>
              <w:t xml:space="preserve">     </w:t>
            </w:r>
          </w:p>
        </w:tc>
        <w:tc>
          <w:tcPr>
            <w:tcW w:w="1168" w:type="dxa"/>
          </w:tcPr>
          <w:p w14:paraId="205228F3" w14:textId="77777777" w:rsidR="00780CAE" w:rsidRPr="00C624E3" w:rsidRDefault="00780CAE" w:rsidP="00A9765A">
            <w:pPr>
              <w:spacing w:after="0"/>
              <w:jc w:val="right"/>
              <w:rPr>
                <w:rFonts w:ascii="Arial" w:hAnsi="Arial" w:cs="Arial"/>
              </w:rPr>
            </w:pPr>
          </w:p>
        </w:tc>
        <w:tc>
          <w:tcPr>
            <w:tcW w:w="1772" w:type="dxa"/>
          </w:tcPr>
          <w:p w14:paraId="0AF9BA5D" w14:textId="77777777" w:rsidR="00780CAE" w:rsidRPr="00C624E3" w:rsidRDefault="00780CAE" w:rsidP="00A9765A">
            <w:pPr>
              <w:spacing w:after="0"/>
              <w:jc w:val="right"/>
              <w:rPr>
                <w:rFonts w:ascii="Arial" w:hAnsi="Arial" w:cs="Arial"/>
              </w:rPr>
            </w:pPr>
          </w:p>
        </w:tc>
        <w:tc>
          <w:tcPr>
            <w:tcW w:w="1773" w:type="dxa"/>
          </w:tcPr>
          <w:p w14:paraId="296F2B39" w14:textId="49E0DC2C" w:rsidR="00780CAE" w:rsidRPr="00C624E3" w:rsidRDefault="00780CAE" w:rsidP="00A9765A">
            <w:pPr>
              <w:spacing w:after="0"/>
              <w:jc w:val="right"/>
              <w:rPr>
                <w:rFonts w:ascii="Arial" w:hAnsi="Arial" w:cs="Arial"/>
              </w:rPr>
            </w:pPr>
            <w:r w:rsidRPr="00C624E3">
              <w:rPr>
                <w:rFonts w:ascii="Arial" w:hAnsi="Arial" w:cs="Arial"/>
              </w:rPr>
              <w:t>(1,</w:t>
            </w:r>
            <w:r w:rsidR="006A44C3">
              <w:rPr>
                <w:rFonts w:ascii="Arial" w:hAnsi="Arial" w:cs="Arial"/>
              </w:rPr>
              <w:t>000</w:t>
            </w:r>
            <w:r w:rsidRPr="00C624E3">
              <w:rPr>
                <w:rFonts w:ascii="Arial" w:hAnsi="Arial" w:cs="Arial"/>
              </w:rPr>
              <w:t>)</w:t>
            </w:r>
          </w:p>
        </w:tc>
        <w:tc>
          <w:tcPr>
            <w:tcW w:w="1773" w:type="dxa"/>
          </w:tcPr>
          <w:p w14:paraId="28D9EE58" w14:textId="526B5056" w:rsidR="00780CAE" w:rsidRPr="00C624E3" w:rsidRDefault="00780CAE" w:rsidP="00A9765A">
            <w:pPr>
              <w:spacing w:after="0"/>
              <w:jc w:val="right"/>
              <w:rPr>
                <w:rFonts w:ascii="Arial" w:hAnsi="Arial" w:cs="Arial"/>
              </w:rPr>
            </w:pPr>
            <w:r w:rsidRPr="00C624E3">
              <w:rPr>
                <w:rFonts w:ascii="Arial" w:hAnsi="Arial" w:cs="Arial"/>
              </w:rPr>
              <w:t>1,</w:t>
            </w:r>
            <w:r w:rsidR="006A44C3">
              <w:rPr>
                <w:rFonts w:ascii="Arial" w:hAnsi="Arial" w:cs="Arial"/>
              </w:rPr>
              <w:t>000</w:t>
            </w:r>
          </w:p>
        </w:tc>
      </w:tr>
      <w:tr w:rsidR="009759B3" w:rsidRPr="00C624E3" w14:paraId="285A5E35" w14:textId="77777777" w:rsidTr="0029340D">
        <w:trPr>
          <w:trHeight w:val="87"/>
        </w:trPr>
        <w:tc>
          <w:tcPr>
            <w:tcW w:w="2648" w:type="dxa"/>
          </w:tcPr>
          <w:p w14:paraId="57AB4F04" w14:textId="77777777" w:rsidR="009759B3" w:rsidRPr="0029340D" w:rsidRDefault="009759B3" w:rsidP="00A9765A">
            <w:pPr>
              <w:spacing w:after="0"/>
              <w:rPr>
                <w:rFonts w:ascii="Arial" w:hAnsi="Arial" w:cs="Arial"/>
                <w:sz w:val="12"/>
                <w:szCs w:val="12"/>
              </w:rPr>
            </w:pPr>
          </w:p>
        </w:tc>
        <w:tc>
          <w:tcPr>
            <w:tcW w:w="1168" w:type="dxa"/>
          </w:tcPr>
          <w:p w14:paraId="62033593" w14:textId="77777777" w:rsidR="009759B3" w:rsidRPr="0029340D" w:rsidRDefault="009759B3" w:rsidP="00A9765A">
            <w:pPr>
              <w:spacing w:after="0"/>
              <w:jc w:val="right"/>
              <w:rPr>
                <w:rFonts w:ascii="Arial" w:hAnsi="Arial" w:cs="Arial"/>
                <w:sz w:val="12"/>
                <w:szCs w:val="12"/>
              </w:rPr>
            </w:pPr>
          </w:p>
        </w:tc>
        <w:tc>
          <w:tcPr>
            <w:tcW w:w="1772" w:type="dxa"/>
          </w:tcPr>
          <w:p w14:paraId="302B4289" w14:textId="77777777" w:rsidR="009759B3" w:rsidRPr="0029340D" w:rsidRDefault="009759B3" w:rsidP="00A9765A">
            <w:pPr>
              <w:spacing w:after="0"/>
              <w:jc w:val="right"/>
              <w:rPr>
                <w:rFonts w:ascii="Arial" w:hAnsi="Arial" w:cs="Arial"/>
                <w:sz w:val="12"/>
                <w:szCs w:val="12"/>
              </w:rPr>
            </w:pPr>
          </w:p>
        </w:tc>
        <w:tc>
          <w:tcPr>
            <w:tcW w:w="1773" w:type="dxa"/>
          </w:tcPr>
          <w:p w14:paraId="06A45E76" w14:textId="77777777" w:rsidR="009759B3" w:rsidRPr="0029340D" w:rsidRDefault="009759B3" w:rsidP="00A9765A">
            <w:pPr>
              <w:spacing w:after="0"/>
              <w:jc w:val="right"/>
              <w:rPr>
                <w:rFonts w:ascii="Arial" w:hAnsi="Arial" w:cs="Arial"/>
                <w:sz w:val="12"/>
                <w:szCs w:val="12"/>
              </w:rPr>
            </w:pPr>
          </w:p>
        </w:tc>
        <w:tc>
          <w:tcPr>
            <w:tcW w:w="1773" w:type="dxa"/>
          </w:tcPr>
          <w:p w14:paraId="6AC87C6D" w14:textId="77777777" w:rsidR="009759B3" w:rsidRPr="0029340D" w:rsidRDefault="009759B3" w:rsidP="00A9765A">
            <w:pPr>
              <w:spacing w:after="0"/>
              <w:jc w:val="right"/>
              <w:rPr>
                <w:rFonts w:ascii="Arial" w:hAnsi="Arial" w:cs="Arial"/>
                <w:sz w:val="12"/>
                <w:szCs w:val="12"/>
              </w:rPr>
            </w:pPr>
          </w:p>
        </w:tc>
      </w:tr>
      <w:tr w:rsidR="009759B3" w:rsidRPr="00C624E3" w14:paraId="50C792D5" w14:textId="77777777" w:rsidTr="00335A7A">
        <w:tc>
          <w:tcPr>
            <w:tcW w:w="2648" w:type="dxa"/>
          </w:tcPr>
          <w:p w14:paraId="4F084E4E" w14:textId="77777777" w:rsidR="009759B3" w:rsidRPr="0029340D" w:rsidRDefault="009759B3" w:rsidP="00A9765A">
            <w:pPr>
              <w:spacing w:after="0"/>
              <w:rPr>
                <w:rFonts w:ascii="Arial" w:hAnsi="Arial" w:cs="Arial"/>
                <w:sz w:val="12"/>
                <w:szCs w:val="12"/>
              </w:rPr>
            </w:pPr>
          </w:p>
        </w:tc>
        <w:tc>
          <w:tcPr>
            <w:tcW w:w="1168" w:type="dxa"/>
          </w:tcPr>
          <w:p w14:paraId="0CB0DCCF" w14:textId="77777777" w:rsidR="009759B3" w:rsidRPr="0029340D" w:rsidRDefault="009759B3" w:rsidP="00A9765A">
            <w:pPr>
              <w:spacing w:after="0"/>
              <w:jc w:val="right"/>
              <w:rPr>
                <w:rFonts w:ascii="Arial" w:hAnsi="Arial" w:cs="Arial"/>
                <w:sz w:val="12"/>
                <w:szCs w:val="12"/>
              </w:rPr>
            </w:pPr>
          </w:p>
        </w:tc>
        <w:tc>
          <w:tcPr>
            <w:tcW w:w="1772" w:type="dxa"/>
          </w:tcPr>
          <w:p w14:paraId="781395D6" w14:textId="77777777" w:rsidR="009759B3" w:rsidRPr="0029340D" w:rsidRDefault="009759B3" w:rsidP="00A9765A">
            <w:pPr>
              <w:spacing w:after="0"/>
              <w:jc w:val="right"/>
              <w:rPr>
                <w:rFonts w:ascii="Arial" w:hAnsi="Arial" w:cs="Arial"/>
                <w:sz w:val="12"/>
                <w:szCs w:val="12"/>
              </w:rPr>
            </w:pPr>
          </w:p>
        </w:tc>
        <w:tc>
          <w:tcPr>
            <w:tcW w:w="1773" w:type="dxa"/>
          </w:tcPr>
          <w:p w14:paraId="22682C21" w14:textId="77777777" w:rsidR="009759B3" w:rsidRPr="0029340D" w:rsidRDefault="009759B3" w:rsidP="00A9765A">
            <w:pPr>
              <w:spacing w:after="0"/>
              <w:jc w:val="right"/>
              <w:rPr>
                <w:rFonts w:ascii="Arial" w:hAnsi="Arial" w:cs="Arial"/>
                <w:sz w:val="12"/>
                <w:szCs w:val="12"/>
              </w:rPr>
            </w:pPr>
          </w:p>
        </w:tc>
        <w:tc>
          <w:tcPr>
            <w:tcW w:w="1773" w:type="dxa"/>
          </w:tcPr>
          <w:p w14:paraId="1171AB5C" w14:textId="77777777" w:rsidR="009759B3" w:rsidRPr="0029340D" w:rsidRDefault="009759B3" w:rsidP="00A9765A">
            <w:pPr>
              <w:spacing w:after="0"/>
              <w:jc w:val="right"/>
              <w:rPr>
                <w:rFonts w:ascii="Arial" w:hAnsi="Arial" w:cs="Arial"/>
                <w:sz w:val="12"/>
                <w:szCs w:val="12"/>
              </w:rPr>
            </w:pPr>
          </w:p>
        </w:tc>
      </w:tr>
      <w:tr w:rsidR="009759B3" w:rsidRPr="00C624E3" w14:paraId="57116E55" w14:textId="77777777" w:rsidTr="00335A7A">
        <w:tc>
          <w:tcPr>
            <w:tcW w:w="2648" w:type="dxa"/>
          </w:tcPr>
          <w:p w14:paraId="000E384A" w14:textId="1306F459" w:rsidR="009759B3" w:rsidRPr="00C624E3" w:rsidRDefault="009759B3" w:rsidP="00D67983">
            <w:pPr>
              <w:spacing w:after="0"/>
              <w:rPr>
                <w:rFonts w:ascii="Arial" w:hAnsi="Arial" w:cs="Arial"/>
              </w:rPr>
            </w:pPr>
            <w:r w:rsidRPr="00C624E3">
              <w:rPr>
                <w:rFonts w:ascii="Arial" w:hAnsi="Arial" w:cs="Arial"/>
              </w:rPr>
              <w:t xml:space="preserve">Additions for </w:t>
            </w:r>
            <w:r>
              <w:rPr>
                <w:rFonts w:ascii="Arial" w:hAnsi="Arial" w:cs="Arial"/>
              </w:rPr>
              <w:t>FY</w:t>
            </w:r>
            <w:r w:rsidRPr="00C624E3">
              <w:rPr>
                <w:rFonts w:ascii="Arial" w:hAnsi="Arial" w:cs="Arial"/>
              </w:rPr>
              <w:t xml:space="preserve">A – plant </w:t>
            </w:r>
          </w:p>
        </w:tc>
        <w:tc>
          <w:tcPr>
            <w:tcW w:w="1168" w:type="dxa"/>
          </w:tcPr>
          <w:p w14:paraId="3C92153F" w14:textId="58E29374" w:rsidR="009759B3" w:rsidRPr="00C624E3" w:rsidRDefault="006764FF" w:rsidP="00D67983">
            <w:pPr>
              <w:spacing w:after="0"/>
              <w:jc w:val="right"/>
              <w:rPr>
                <w:rFonts w:ascii="Arial" w:hAnsi="Arial" w:cs="Arial"/>
              </w:rPr>
            </w:pPr>
            <w:r>
              <w:rPr>
                <w:rFonts w:ascii="Arial" w:hAnsi="Arial" w:cs="Arial"/>
              </w:rPr>
              <w:t>7,800</w:t>
            </w:r>
          </w:p>
        </w:tc>
        <w:tc>
          <w:tcPr>
            <w:tcW w:w="1772" w:type="dxa"/>
          </w:tcPr>
          <w:p w14:paraId="4B45EBBA" w14:textId="77777777" w:rsidR="009759B3" w:rsidRPr="00C624E3" w:rsidRDefault="009759B3" w:rsidP="00D67983">
            <w:pPr>
              <w:spacing w:after="0"/>
              <w:jc w:val="right"/>
              <w:rPr>
                <w:rFonts w:ascii="Arial" w:hAnsi="Arial" w:cs="Arial"/>
              </w:rPr>
            </w:pPr>
          </w:p>
        </w:tc>
        <w:tc>
          <w:tcPr>
            <w:tcW w:w="1773" w:type="dxa"/>
          </w:tcPr>
          <w:p w14:paraId="54711DE1" w14:textId="77777777" w:rsidR="009759B3" w:rsidRPr="00C624E3" w:rsidRDefault="009759B3" w:rsidP="00D67983">
            <w:pPr>
              <w:spacing w:after="0"/>
              <w:jc w:val="right"/>
              <w:rPr>
                <w:rFonts w:ascii="Arial" w:hAnsi="Arial" w:cs="Arial"/>
              </w:rPr>
            </w:pPr>
          </w:p>
        </w:tc>
        <w:tc>
          <w:tcPr>
            <w:tcW w:w="1773" w:type="dxa"/>
          </w:tcPr>
          <w:p w14:paraId="12941C61" w14:textId="77777777" w:rsidR="009759B3" w:rsidRPr="00C624E3" w:rsidRDefault="009759B3" w:rsidP="00D67983">
            <w:pPr>
              <w:spacing w:after="0"/>
              <w:rPr>
                <w:rFonts w:ascii="Arial" w:hAnsi="Arial" w:cs="Arial"/>
              </w:rPr>
            </w:pPr>
          </w:p>
        </w:tc>
      </w:tr>
      <w:tr w:rsidR="009759B3" w:rsidRPr="00C624E3" w14:paraId="6252BA6E" w14:textId="77777777" w:rsidTr="00D67983">
        <w:tc>
          <w:tcPr>
            <w:tcW w:w="2648" w:type="dxa"/>
          </w:tcPr>
          <w:p w14:paraId="52C29C74" w14:textId="34DF6FF1" w:rsidR="009759B3" w:rsidRPr="00C624E3" w:rsidRDefault="002F24D6" w:rsidP="00D67983">
            <w:pPr>
              <w:spacing w:after="0"/>
              <w:rPr>
                <w:rFonts w:ascii="Arial" w:hAnsi="Arial" w:cs="Arial"/>
              </w:rPr>
            </w:pPr>
            <w:r>
              <w:rPr>
                <w:rFonts w:ascii="Arial" w:hAnsi="Arial" w:cs="Arial"/>
              </w:rPr>
              <w:t>Full-expensing relief</w:t>
            </w:r>
            <w:r w:rsidR="009759B3" w:rsidRPr="00C624E3">
              <w:rPr>
                <w:rFonts w:ascii="Arial" w:hAnsi="Arial" w:cs="Arial"/>
              </w:rPr>
              <w:t xml:space="preserve"> </w:t>
            </w:r>
          </w:p>
        </w:tc>
        <w:tc>
          <w:tcPr>
            <w:tcW w:w="1168" w:type="dxa"/>
          </w:tcPr>
          <w:p w14:paraId="0EF8E55C" w14:textId="03295ACD" w:rsidR="009759B3" w:rsidRPr="00C624E3" w:rsidRDefault="009759B3" w:rsidP="00D67983">
            <w:pPr>
              <w:spacing w:after="0"/>
              <w:jc w:val="right"/>
              <w:rPr>
                <w:rFonts w:ascii="Arial" w:hAnsi="Arial" w:cs="Arial"/>
                <w:u w:val="single"/>
              </w:rPr>
            </w:pPr>
            <w:r w:rsidRPr="00C624E3">
              <w:rPr>
                <w:rFonts w:ascii="Arial" w:hAnsi="Arial" w:cs="Arial"/>
                <w:u w:val="single"/>
              </w:rPr>
              <w:t>(</w:t>
            </w:r>
            <w:r>
              <w:rPr>
                <w:rFonts w:ascii="Arial" w:hAnsi="Arial" w:cs="Arial"/>
                <w:u w:val="single"/>
              </w:rPr>
              <w:t>7,800</w:t>
            </w:r>
            <w:r w:rsidRPr="00C624E3">
              <w:rPr>
                <w:rFonts w:ascii="Arial" w:hAnsi="Arial" w:cs="Arial"/>
                <w:u w:val="single"/>
              </w:rPr>
              <w:t>)</w:t>
            </w:r>
          </w:p>
        </w:tc>
        <w:tc>
          <w:tcPr>
            <w:tcW w:w="1772" w:type="dxa"/>
          </w:tcPr>
          <w:p w14:paraId="7D83BE61" w14:textId="77777777" w:rsidR="009759B3" w:rsidRPr="00C624E3" w:rsidRDefault="009759B3" w:rsidP="00D67983">
            <w:pPr>
              <w:spacing w:after="0"/>
              <w:jc w:val="right"/>
              <w:rPr>
                <w:rFonts w:ascii="Arial" w:hAnsi="Arial" w:cs="Arial"/>
              </w:rPr>
            </w:pPr>
          </w:p>
          <w:p w14:paraId="422B85C6" w14:textId="78D046E9" w:rsidR="009759B3" w:rsidRPr="00C624E3" w:rsidRDefault="009759B3" w:rsidP="00D67983">
            <w:pPr>
              <w:spacing w:after="0"/>
              <w:jc w:val="right"/>
              <w:rPr>
                <w:rFonts w:ascii="Arial" w:hAnsi="Arial" w:cs="Arial"/>
              </w:rPr>
            </w:pPr>
            <w:r>
              <w:rPr>
                <w:rFonts w:ascii="Arial" w:hAnsi="Arial" w:cs="Arial"/>
              </w:rPr>
              <w:t>n/a</w:t>
            </w:r>
          </w:p>
        </w:tc>
        <w:tc>
          <w:tcPr>
            <w:tcW w:w="1773" w:type="dxa"/>
          </w:tcPr>
          <w:p w14:paraId="1AB7E48F" w14:textId="77777777" w:rsidR="009759B3" w:rsidRPr="00C624E3" w:rsidRDefault="009759B3" w:rsidP="00D67983">
            <w:pPr>
              <w:spacing w:after="0"/>
              <w:jc w:val="right"/>
              <w:rPr>
                <w:rFonts w:ascii="Arial" w:hAnsi="Arial" w:cs="Arial"/>
              </w:rPr>
            </w:pPr>
          </w:p>
        </w:tc>
        <w:tc>
          <w:tcPr>
            <w:tcW w:w="1773" w:type="dxa"/>
          </w:tcPr>
          <w:p w14:paraId="1BC7FD72" w14:textId="537EFE97" w:rsidR="009759B3" w:rsidRPr="00C624E3" w:rsidRDefault="009759B3" w:rsidP="00D67983">
            <w:pPr>
              <w:spacing w:after="0"/>
              <w:jc w:val="right"/>
              <w:rPr>
                <w:rFonts w:ascii="Arial" w:hAnsi="Arial" w:cs="Arial"/>
              </w:rPr>
            </w:pPr>
            <w:r>
              <w:rPr>
                <w:rFonts w:ascii="Arial" w:hAnsi="Arial" w:cs="Arial"/>
              </w:rPr>
              <w:t>7,800</w:t>
            </w:r>
          </w:p>
        </w:tc>
      </w:tr>
      <w:tr w:rsidR="00780CAE" w:rsidRPr="00C624E3" w14:paraId="329682A7" w14:textId="77777777" w:rsidTr="001947E0">
        <w:tc>
          <w:tcPr>
            <w:tcW w:w="2648" w:type="dxa"/>
          </w:tcPr>
          <w:p w14:paraId="573CA2BD" w14:textId="77777777" w:rsidR="00780CAE" w:rsidRPr="00C624E3" w:rsidRDefault="00780CAE" w:rsidP="00A9765A">
            <w:pPr>
              <w:spacing w:after="0"/>
              <w:rPr>
                <w:rFonts w:ascii="Arial" w:hAnsi="Arial" w:cs="Arial"/>
              </w:rPr>
            </w:pPr>
            <w:r w:rsidRPr="00C624E3">
              <w:rPr>
                <w:rFonts w:ascii="Arial" w:hAnsi="Arial" w:cs="Arial"/>
              </w:rPr>
              <w:t>Total allowances</w:t>
            </w:r>
          </w:p>
        </w:tc>
        <w:tc>
          <w:tcPr>
            <w:tcW w:w="1168" w:type="dxa"/>
          </w:tcPr>
          <w:p w14:paraId="4C3C03F4" w14:textId="77777777" w:rsidR="00780CAE" w:rsidRPr="00C624E3" w:rsidRDefault="00780CAE" w:rsidP="00A9765A">
            <w:pPr>
              <w:spacing w:after="0"/>
              <w:jc w:val="right"/>
              <w:rPr>
                <w:rFonts w:ascii="Arial" w:hAnsi="Arial" w:cs="Arial"/>
              </w:rPr>
            </w:pPr>
          </w:p>
        </w:tc>
        <w:tc>
          <w:tcPr>
            <w:tcW w:w="1772" w:type="dxa"/>
            <w:tcBorders>
              <w:bottom w:val="single" w:sz="4" w:space="0" w:color="auto"/>
            </w:tcBorders>
          </w:tcPr>
          <w:p w14:paraId="35707292" w14:textId="77777777" w:rsidR="00780CAE" w:rsidRPr="00C624E3" w:rsidRDefault="00780CAE" w:rsidP="00A9765A">
            <w:pPr>
              <w:spacing w:after="0"/>
              <w:jc w:val="right"/>
              <w:rPr>
                <w:rFonts w:ascii="Arial" w:hAnsi="Arial" w:cs="Arial"/>
              </w:rPr>
            </w:pPr>
          </w:p>
        </w:tc>
        <w:tc>
          <w:tcPr>
            <w:tcW w:w="1773" w:type="dxa"/>
            <w:tcBorders>
              <w:bottom w:val="single" w:sz="4" w:space="0" w:color="auto"/>
            </w:tcBorders>
          </w:tcPr>
          <w:p w14:paraId="35E81718" w14:textId="77777777" w:rsidR="00780CAE" w:rsidRPr="00C624E3" w:rsidRDefault="00780CAE" w:rsidP="00A9765A">
            <w:pPr>
              <w:spacing w:after="0"/>
              <w:jc w:val="right"/>
              <w:rPr>
                <w:rFonts w:ascii="Arial" w:hAnsi="Arial" w:cs="Arial"/>
              </w:rPr>
            </w:pPr>
          </w:p>
        </w:tc>
        <w:tc>
          <w:tcPr>
            <w:tcW w:w="1773" w:type="dxa"/>
            <w:tcBorders>
              <w:top w:val="single" w:sz="4" w:space="0" w:color="auto"/>
              <w:bottom w:val="single" w:sz="4" w:space="0" w:color="auto"/>
            </w:tcBorders>
          </w:tcPr>
          <w:p w14:paraId="23CAB535" w14:textId="69474485" w:rsidR="00780CAE" w:rsidRPr="00C624E3" w:rsidRDefault="009759B3" w:rsidP="00A9765A">
            <w:pPr>
              <w:spacing w:after="0"/>
              <w:jc w:val="right"/>
              <w:rPr>
                <w:rFonts w:ascii="Arial" w:hAnsi="Arial" w:cs="Arial"/>
                <w:b/>
              </w:rPr>
            </w:pPr>
            <w:r>
              <w:rPr>
                <w:rFonts w:ascii="Arial" w:hAnsi="Arial" w:cs="Arial"/>
                <w:b/>
              </w:rPr>
              <w:t>£1</w:t>
            </w:r>
            <w:r w:rsidR="00B92788">
              <w:rPr>
                <w:rFonts w:ascii="Arial" w:hAnsi="Arial" w:cs="Arial"/>
                <w:b/>
              </w:rPr>
              <w:t>4,503</w:t>
            </w:r>
          </w:p>
        </w:tc>
      </w:tr>
      <w:tr w:rsidR="00780CAE" w:rsidRPr="00C624E3" w14:paraId="429BA321" w14:textId="77777777" w:rsidTr="001947E0">
        <w:tc>
          <w:tcPr>
            <w:tcW w:w="2648" w:type="dxa"/>
          </w:tcPr>
          <w:p w14:paraId="531F16AF" w14:textId="7105AAC0" w:rsidR="00780CAE" w:rsidRPr="00C624E3" w:rsidRDefault="00780CAE" w:rsidP="0043312B">
            <w:pPr>
              <w:spacing w:after="0"/>
              <w:rPr>
                <w:rFonts w:ascii="Arial" w:hAnsi="Arial" w:cs="Arial"/>
              </w:rPr>
            </w:pPr>
            <w:r w:rsidRPr="00C624E3">
              <w:rPr>
                <w:rFonts w:ascii="Arial" w:hAnsi="Arial" w:cs="Arial"/>
              </w:rPr>
              <w:t xml:space="preserve">WDV c/f </w:t>
            </w:r>
            <w:r>
              <w:rPr>
                <w:rFonts w:ascii="Arial" w:hAnsi="Arial" w:cs="Arial"/>
              </w:rPr>
              <w:t>0</w:t>
            </w:r>
            <w:r w:rsidRPr="00C624E3">
              <w:rPr>
                <w:rFonts w:ascii="Arial" w:hAnsi="Arial" w:cs="Arial"/>
              </w:rPr>
              <w:t>1</w:t>
            </w:r>
            <w:r>
              <w:rPr>
                <w:rFonts w:ascii="Arial" w:hAnsi="Arial" w:cs="Arial"/>
              </w:rPr>
              <w:t>-Feb-</w:t>
            </w:r>
            <w:r w:rsidR="00E62F0F">
              <w:rPr>
                <w:rFonts w:ascii="Arial" w:hAnsi="Arial" w:cs="Arial"/>
              </w:rPr>
              <w:t>202</w:t>
            </w:r>
            <w:r w:rsidR="0067228B">
              <w:rPr>
                <w:rFonts w:ascii="Arial" w:hAnsi="Arial" w:cs="Arial"/>
              </w:rPr>
              <w:t>7</w:t>
            </w:r>
          </w:p>
        </w:tc>
        <w:tc>
          <w:tcPr>
            <w:tcW w:w="1168" w:type="dxa"/>
          </w:tcPr>
          <w:p w14:paraId="6AB6257E" w14:textId="77777777" w:rsidR="00780CAE" w:rsidRPr="00C624E3" w:rsidRDefault="00780CAE" w:rsidP="00A9765A">
            <w:pPr>
              <w:spacing w:after="0"/>
              <w:jc w:val="right"/>
              <w:rPr>
                <w:rFonts w:ascii="Arial" w:hAnsi="Arial" w:cs="Arial"/>
              </w:rPr>
            </w:pPr>
          </w:p>
        </w:tc>
        <w:tc>
          <w:tcPr>
            <w:tcW w:w="1772" w:type="dxa"/>
            <w:tcBorders>
              <w:top w:val="single" w:sz="4" w:space="0" w:color="auto"/>
            </w:tcBorders>
          </w:tcPr>
          <w:p w14:paraId="68C93E85" w14:textId="20A3ADE7" w:rsidR="00780CAE" w:rsidRPr="00C624E3" w:rsidRDefault="00780CAE" w:rsidP="00A9765A">
            <w:pPr>
              <w:spacing w:after="0"/>
              <w:jc w:val="right"/>
              <w:rPr>
                <w:rFonts w:ascii="Arial" w:hAnsi="Arial" w:cs="Arial"/>
              </w:rPr>
            </w:pPr>
            <w:r w:rsidRPr="00C624E3">
              <w:rPr>
                <w:rFonts w:ascii="Arial" w:hAnsi="Arial" w:cs="Arial"/>
              </w:rPr>
              <w:t>4</w:t>
            </w:r>
            <w:r w:rsidR="00B92788">
              <w:rPr>
                <w:rFonts w:ascii="Arial" w:hAnsi="Arial" w:cs="Arial"/>
              </w:rPr>
              <w:t>3,184</w:t>
            </w:r>
          </w:p>
        </w:tc>
        <w:tc>
          <w:tcPr>
            <w:tcW w:w="1773" w:type="dxa"/>
            <w:tcBorders>
              <w:top w:val="single" w:sz="4" w:space="0" w:color="auto"/>
            </w:tcBorders>
          </w:tcPr>
          <w:p w14:paraId="0B7055CD" w14:textId="5F873E69" w:rsidR="00780CAE" w:rsidRPr="00C624E3" w:rsidRDefault="00780CAE" w:rsidP="00A9765A">
            <w:pPr>
              <w:spacing w:after="0"/>
              <w:jc w:val="right"/>
              <w:rPr>
                <w:rFonts w:ascii="Arial" w:hAnsi="Arial" w:cs="Arial"/>
              </w:rPr>
            </w:pPr>
            <w:r w:rsidRPr="00C624E3">
              <w:rPr>
                <w:rFonts w:ascii="Arial" w:hAnsi="Arial" w:cs="Arial"/>
              </w:rPr>
              <w:t>1</w:t>
            </w:r>
            <w:r w:rsidR="006A44C3">
              <w:rPr>
                <w:rFonts w:ascii="Arial" w:hAnsi="Arial" w:cs="Arial"/>
              </w:rPr>
              <w:t>9,000</w:t>
            </w:r>
          </w:p>
        </w:tc>
        <w:tc>
          <w:tcPr>
            <w:tcW w:w="1773" w:type="dxa"/>
            <w:tcBorders>
              <w:top w:val="single" w:sz="4" w:space="0" w:color="auto"/>
            </w:tcBorders>
          </w:tcPr>
          <w:p w14:paraId="6F985902" w14:textId="77777777" w:rsidR="00780CAE" w:rsidRPr="00C624E3" w:rsidRDefault="00780CAE" w:rsidP="00A9765A">
            <w:pPr>
              <w:spacing w:after="0"/>
              <w:jc w:val="right"/>
              <w:rPr>
                <w:rFonts w:ascii="Arial" w:hAnsi="Arial" w:cs="Arial"/>
              </w:rPr>
            </w:pPr>
          </w:p>
        </w:tc>
      </w:tr>
    </w:tbl>
    <w:p w14:paraId="67CDF723" w14:textId="77777777" w:rsidR="00780CAE" w:rsidRPr="00126A3B" w:rsidRDefault="00780CAE" w:rsidP="0029340D">
      <w:pPr>
        <w:tabs>
          <w:tab w:val="left" w:pos="567"/>
        </w:tabs>
        <w:spacing w:after="0"/>
        <w:rPr>
          <w:rFonts w:ascii="Arial" w:hAnsi="Arial" w:cs="Arial"/>
        </w:rPr>
      </w:pPr>
    </w:p>
    <w:sectPr w:rsidR="00780CAE" w:rsidRPr="00126A3B" w:rsidSect="0072541C">
      <w:pgSz w:w="11906" w:h="16838"/>
      <w:pgMar w:top="1134"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097C6" w14:textId="77777777" w:rsidR="00E24A26" w:rsidRDefault="00E24A26" w:rsidP="001B0411">
      <w:pPr>
        <w:spacing w:after="0" w:line="240" w:lineRule="auto"/>
      </w:pPr>
      <w:r>
        <w:separator/>
      </w:r>
    </w:p>
  </w:endnote>
  <w:endnote w:type="continuationSeparator" w:id="0">
    <w:p w14:paraId="54853846" w14:textId="77777777" w:rsidR="00E24A26" w:rsidRDefault="00E24A26" w:rsidP="001B0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Century Schlbk">
    <w:altName w:val="Century Schoolbook"/>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1565" w14:textId="7DD6A594" w:rsidR="00D67983" w:rsidRDefault="00D67983">
    <w:pPr>
      <w:pStyle w:val="Footer"/>
      <w:jc w:val="center"/>
    </w:pPr>
    <w:r>
      <w:fldChar w:fldCharType="begin"/>
    </w:r>
    <w:r>
      <w:instrText xml:space="preserve"> PAGE   \* MERGEFORMAT </w:instrText>
    </w:r>
    <w:r>
      <w:fldChar w:fldCharType="separate"/>
    </w:r>
    <w:r>
      <w:rPr>
        <w:noProof/>
      </w:rPr>
      <w:t>1</w:t>
    </w:r>
    <w:r>
      <w:rPr>
        <w:noProof/>
      </w:rPr>
      <w:fldChar w:fldCharType="end"/>
    </w:r>
  </w:p>
  <w:p w14:paraId="28E1924B" w14:textId="77777777" w:rsidR="00D67983" w:rsidRDefault="00D6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238B" w14:textId="77777777" w:rsidR="00E24A26" w:rsidRDefault="00E24A26" w:rsidP="001B0411">
      <w:pPr>
        <w:spacing w:after="0" w:line="240" w:lineRule="auto"/>
      </w:pPr>
      <w:r>
        <w:separator/>
      </w:r>
    </w:p>
  </w:footnote>
  <w:footnote w:type="continuationSeparator" w:id="0">
    <w:p w14:paraId="084FDC25" w14:textId="77777777" w:rsidR="00E24A26" w:rsidRDefault="00E24A26" w:rsidP="001B04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21DE" w14:textId="77777777" w:rsidR="00D67983" w:rsidRDefault="00D67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2"/>
      <w:numFmt w:val="lowerLett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9"/>
    <w:multiLevelType w:val="multilevel"/>
    <w:tmpl w:val="45E84404"/>
    <w:lvl w:ilvl="0">
      <w:start w:val="1"/>
      <w:numFmt w:val="decimal"/>
      <w:lvlText w:val="%1."/>
      <w:lvlJc w:val="left"/>
      <w:pPr>
        <w:tabs>
          <w:tab w:val="num" w:pos="283"/>
        </w:tabs>
        <w:ind w:left="283" w:hanging="283"/>
      </w:pPr>
      <w:rPr>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0000000A"/>
    <w:multiLevelType w:val="multilevel"/>
    <w:tmpl w:val="0000000A"/>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0B"/>
    <w:multiLevelType w:val="multilevel"/>
    <w:tmpl w:val="0000000B"/>
    <w:lvl w:ilvl="0">
      <w:start w:val="3"/>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000000C"/>
    <w:multiLevelType w:val="multilevel"/>
    <w:tmpl w:val="0000000C"/>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 w15:restartNumberingAfterBreak="0">
    <w:nsid w:val="0000000D"/>
    <w:multiLevelType w:val="multilevel"/>
    <w:tmpl w:val="0000000D"/>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15:restartNumberingAfterBreak="0">
    <w:nsid w:val="00000010"/>
    <w:multiLevelType w:val="multilevel"/>
    <w:tmpl w:val="00000010"/>
    <w:lvl w:ilvl="0">
      <w:start w:val="2"/>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3" w15:restartNumberingAfterBreak="0">
    <w:nsid w:val="00000012"/>
    <w:multiLevelType w:val="multilevel"/>
    <w:tmpl w:val="00000012"/>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15"/>
    <w:multiLevelType w:val="multilevel"/>
    <w:tmpl w:val="0000001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14A36505"/>
    <w:multiLevelType w:val="hybridMultilevel"/>
    <w:tmpl w:val="7E9C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3E375A"/>
    <w:multiLevelType w:val="hybridMultilevel"/>
    <w:tmpl w:val="2808317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1EF26855"/>
    <w:multiLevelType w:val="hybridMultilevel"/>
    <w:tmpl w:val="CFC2D28C"/>
    <w:lvl w:ilvl="0" w:tplc="F704F746">
      <w:start w:val="3"/>
      <w:numFmt w:val="decimal"/>
      <w:lvlText w:val="%1."/>
      <w:lvlJc w:val="left"/>
      <w:pPr>
        <w:ind w:left="1080" w:hanging="360"/>
      </w:pPr>
      <w:rPr>
        <w:rFonts w:cs="Arial" w:hint="default"/>
        <w:b/>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6AA0189"/>
    <w:multiLevelType w:val="hybridMultilevel"/>
    <w:tmpl w:val="C90A2B2C"/>
    <w:lvl w:ilvl="0" w:tplc="8BB073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8E3074"/>
    <w:multiLevelType w:val="hybridMultilevel"/>
    <w:tmpl w:val="47FE457E"/>
    <w:lvl w:ilvl="0" w:tplc="0E10E25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B572BD"/>
    <w:multiLevelType w:val="multilevel"/>
    <w:tmpl w:val="45E84404"/>
    <w:lvl w:ilvl="0">
      <w:start w:val="1"/>
      <w:numFmt w:val="decimal"/>
      <w:lvlText w:val="%1."/>
      <w:lvlJc w:val="left"/>
      <w:pPr>
        <w:tabs>
          <w:tab w:val="num" w:pos="283"/>
        </w:tabs>
        <w:ind w:left="283" w:hanging="283"/>
      </w:pPr>
      <w:rPr>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398268B9"/>
    <w:multiLevelType w:val="hybridMultilevel"/>
    <w:tmpl w:val="6EAE8732"/>
    <w:lvl w:ilvl="0" w:tplc="8A6492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9E7CE2"/>
    <w:multiLevelType w:val="hybridMultilevel"/>
    <w:tmpl w:val="79622F5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B734A9D"/>
    <w:multiLevelType w:val="hybridMultilevel"/>
    <w:tmpl w:val="43929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D223A24"/>
    <w:multiLevelType w:val="hybridMultilevel"/>
    <w:tmpl w:val="2AECEE5A"/>
    <w:lvl w:ilvl="0" w:tplc="8D940BD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716229"/>
    <w:multiLevelType w:val="hybridMultilevel"/>
    <w:tmpl w:val="F1084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730CB5"/>
    <w:multiLevelType w:val="hybridMultilevel"/>
    <w:tmpl w:val="0062EF1C"/>
    <w:lvl w:ilvl="0" w:tplc="D05CD138">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990BC6"/>
    <w:multiLevelType w:val="hybridMultilevel"/>
    <w:tmpl w:val="94F28AAE"/>
    <w:lvl w:ilvl="0" w:tplc="5B44AF6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A91E01"/>
    <w:multiLevelType w:val="hybridMultilevel"/>
    <w:tmpl w:val="FB989030"/>
    <w:lvl w:ilvl="0" w:tplc="960232D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452F2E"/>
    <w:multiLevelType w:val="hybridMultilevel"/>
    <w:tmpl w:val="4DF629FA"/>
    <w:lvl w:ilvl="0" w:tplc="0722F5A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642420">
    <w:abstractNumId w:val="19"/>
  </w:num>
  <w:num w:numId="2" w16cid:durableId="784888600">
    <w:abstractNumId w:val="0"/>
  </w:num>
  <w:num w:numId="3" w16cid:durableId="682434073">
    <w:abstractNumId w:val="1"/>
  </w:num>
  <w:num w:numId="4" w16cid:durableId="2065054577">
    <w:abstractNumId w:val="2"/>
  </w:num>
  <w:num w:numId="5" w16cid:durableId="307974705">
    <w:abstractNumId w:val="3"/>
  </w:num>
  <w:num w:numId="6" w16cid:durableId="1501310671">
    <w:abstractNumId w:val="4"/>
  </w:num>
  <w:num w:numId="7" w16cid:durableId="1040938898">
    <w:abstractNumId w:val="5"/>
  </w:num>
  <w:num w:numId="8" w16cid:durableId="886382611">
    <w:abstractNumId w:val="26"/>
  </w:num>
  <w:num w:numId="9" w16cid:durableId="1099108068">
    <w:abstractNumId w:val="6"/>
  </w:num>
  <w:num w:numId="10" w16cid:durableId="517738879">
    <w:abstractNumId w:val="7"/>
  </w:num>
  <w:num w:numId="11" w16cid:durableId="1219054457">
    <w:abstractNumId w:val="8"/>
  </w:num>
  <w:num w:numId="12" w16cid:durableId="466557374">
    <w:abstractNumId w:val="28"/>
  </w:num>
  <w:num w:numId="13" w16cid:durableId="955988334">
    <w:abstractNumId w:val="9"/>
  </w:num>
  <w:num w:numId="14" w16cid:durableId="2052265082">
    <w:abstractNumId w:val="10"/>
  </w:num>
  <w:num w:numId="15" w16cid:durableId="223182663">
    <w:abstractNumId w:val="23"/>
  </w:num>
  <w:num w:numId="16" w16cid:durableId="2044133428">
    <w:abstractNumId w:val="11"/>
  </w:num>
  <w:num w:numId="17" w16cid:durableId="714963190">
    <w:abstractNumId w:val="27"/>
  </w:num>
  <w:num w:numId="18" w16cid:durableId="527764193">
    <w:abstractNumId w:val="12"/>
  </w:num>
  <w:num w:numId="19" w16cid:durableId="1346054748">
    <w:abstractNumId w:val="13"/>
  </w:num>
  <w:num w:numId="20" w16cid:durableId="1302535307">
    <w:abstractNumId w:val="14"/>
  </w:num>
  <w:num w:numId="21" w16cid:durableId="2023434741">
    <w:abstractNumId w:val="15"/>
  </w:num>
  <w:num w:numId="22" w16cid:durableId="1525826532">
    <w:abstractNumId w:val="16"/>
  </w:num>
  <w:num w:numId="23" w16cid:durableId="1505976505">
    <w:abstractNumId w:val="20"/>
  </w:num>
  <w:num w:numId="24" w16cid:durableId="840897974">
    <w:abstractNumId w:val="25"/>
  </w:num>
  <w:num w:numId="25" w16cid:durableId="1236551850">
    <w:abstractNumId w:val="18"/>
  </w:num>
  <w:num w:numId="26" w16cid:durableId="899285835">
    <w:abstractNumId w:val="29"/>
  </w:num>
  <w:num w:numId="27" w16cid:durableId="1068845828">
    <w:abstractNumId w:val="22"/>
  </w:num>
  <w:num w:numId="28" w16cid:durableId="869686225">
    <w:abstractNumId w:val="30"/>
  </w:num>
  <w:num w:numId="29" w16cid:durableId="874581137">
    <w:abstractNumId w:val="17"/>
  </w:num>
  <w:num w:numId="30" w16cid:durableId="859703634">
    <w:abstractNumId w:val="24"/>
  </w:num>
  <w:num w:numId="31" w16cid:durableId="12165508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AF2"/>
    <w:rsid w:val="000014B2"/>
    <w:rsid w:val="0000354D"/>
    <w:rsid w:val="00010183"/>
    <w:rsid w:val="000104BF"/>
    <w:rsid w:val="00010633"/>
    <w:rsid w:val="000123E4"/>
    <w:rsid w:val="00012D3B"/>
    <w:rsid w:val="00015A9D"/>
    <w:rsid w:val="000240A1"/>
    <w:rsid w:val="0002773A"/>
    <w:rsid w:val="00027A7E"/>
    <w:rsid w:val="00030700"/>
    <w:rsid w:val="000315CC"/>
    <w:rsid w:val="00032160"/>
    <w:rsid w:val="000342F2"/>
    <w:rsid w:val="00035C7D"/>
    <w:rsid w:val="000378A6"/>
    <w:rsid w:val="00037C32"/>
    <w:rsid w:val="000415C0"/>
    <w:rsid w:val="00041DBF"/>
    <w:rsid w:val="00041F83"/>
    <w:rsid w:val="00042F05"/>
    <w:rsid w:val="000433D8"/>
    <w:rsid w:val="0004444C"/>
    <w:rsid w:val="00051400"/>
    <w:rsid w:val="00052EE3"/>
    <w:rsid w:val="00053348"/>
    <w:rsid w:val="0005347B"/>
    <w:rsid w:val="0005712E"/>
    <w:rsid w:val="000578EC"/>
    <w:rsid w:val="00061BD6"/>
    <w:rsid w:val="000620F9"/>
    <w:rsid w:val="00064551"/>
    <w:rsid w:val="000653B9"/>
    <w:rsid w:val="00065CE5"/>
    <w:rsid w:val="0007056A"/>
    <w:rsid w:val="000731BD"/>
    <w:rsid w:val="00075B57"/>
    <w:rsid w:val="000762CD"/>
    <w:rsid w:val="00077F3D"/>
    <w:rsid w:val="000801F4"/>
    <w:rsid w:val="00081D0B"/>
    <w:rsid w:val="00082722"/>
    <w:rsid w:val="0008571B"/>
    <w:rsid w:val="00086721"/>
    <w:rsid w:val="00087D27"/>
    <w:rsid w:val="000908FF"/>
    <w:rsid w:val="00092459"/>
    <w:rsid w:val="000934A3"/>
    <w:rsid w:val="00093C48"/>
    <w:rsid w:val="000951D6"/>
    <w:rsid w:val="000A0CD0"/>
    <w:rsid w:val="000A1F73"/>
    <w:rsid w:val="000A2560"/>
    <w:rsid w:val="000A31F2"/>
    <w:rsid w:val="000B0227"/>
    <w:rsid w:val="000B4D6E"/>
    <w:rsid w:val="000B76AB"/>
    <w:rsid w:val="000C252C"/>
    <w:rsid w:val="000C7BFE"/>
    <w:rsid w:val="000C7FBF"/>
    <w:rsid w:val="000D3667"/>
    <w:rsid w:val="000D4349"/>
    <w:rsid w:val="000D4BE4"/>
    <w:rsid w:val="000D58C7"/>
    <w:rsid w:val="000D7C90"/>
    <w:rsid w:val="000E30BC"/>
    <w:rsid w:val="000E30F3"/>
    <w:rsid w:val="000E34C4"/>
    <w:rsid w:val="000E3E00"/>
    <w:rsid w:val="000E5BFC"/>
    <w:rsid w:val="000E6F8E"/>
    <w:rsid w:val="000F0576"/>
    <w:rsid w:val="000F0DEF"/>
    <w:rsid w:val="000F1D34"/>
    <w:rsid w:val="000F3A6C"/>
    <w:rsid w:val="000F3CC1"/>
    <w:rsid w:val="000F5C21"/>
    <w:rsid w:val="000F7384"/>
    <w:rsid w:val="0010152E"/>
    <w:rsid w:val="001015D4"/>
    <w:rsid w:val="001019D5"/>
    <w:rsid w:val="001020B4"/>
    <w:rsid w:val="0010309B"/>
    <w:rsid w:val="001065E3"/>
    <w:rsid w:val="00106861"/>
    <w:rsid w:val="0010776A"/>
    <w:rsid w:val="00114877"/>
    <w:rsid w:val="00114C3E"/>
    <w:rsid w:val="00115136"/>
    <w:rsid w:val="00115488"/>
    <w:rsid w:val="00122AEF"/>
    <w:rsid w:val="00123D63"/>
    <w:rsid w:val="001244E1"/>
    <w:rsid w:val="00124661"/>
    <w:rsid w:val="00124AFE"/>
    <w:rsid w:val="001251FE"/>
    <w:rsid w:val="00126A3B"/>
    <w:rsid w:val="00126A93"/>
    <w:rsid w:val="00126E09"/>
    <w:rsid w:val="00127BAC"/>
    <w:rsid w:val="00133F48"/>
    <w:rsid w:val="0013713E"/>
    <w:rsid w:val="00137593"/>
    <w:rsid w:val="001424B5"/>
    <w:rsid w:val="00143910"/>
    <w:rsid w:val="0014416B"/>
    <w:rsid w:val="0014523D"/>
    <w:rsid w:val="00146263"/>
    <w:rsid w:val="00146AA8"/>
    <w:rsid w:val="00147622"/>
    <w:rsid w:val="00147871"/>
    <w:rsid w:val="001521A3"/>
    <w:rsid w:val="001523C9"/>
    <w:rsid w:val="00154F72"/>
    <w:rsid w:val="00155399"/>
    <w:rsid w:val="00163F3D"/>
    <w:rsid w:val="00164076"/>
    <w:rsid w:val="001646A9"/>
    <w:rsid w:val="00164D6A"/>
    <w:rsid w:val="001665D0"/>
    <w:rsid w:val="001671F7"/>
    <w:rsid w:val="0017135E"/>
    <w:rsid w:val="00171CB2"/>
    <w:rsid w:val="00172C5C"/>
    <w:rsid w:val="00177DD9"/>
    <w:rsid w:val="00184B53"/>
    <w:rsid w:val="001930E4"/>
    <w:rsid w:val="001947E0"/>
    <w:rsid w:val="0019612C"/>
    <w:rsid w:val="00197837"/>
    <w:rsid w:val="001A4EE7"/>
    <w:rsid w:val="001A6564"/>
    <w:rsid w:val="001B0411"/>
    <w:rsid w:val="001B338F"/>
    <w:rsid w:val="001B5714"/>
    <w:rsid w:val="001B78A3"/>
    <w:rsid w:val="001B7ACC"/>
    <w:rsid w:val="001B7E34"/>
    <w:rsid w:val="001C2A24"/>
    <w:rsid w:val="001C2C1A"/>
    <w:rsid w:val="001D01EF"/>
    <w:rsid w:val="001D4C94"/>
    <w:rsid w:val="001E0E10"/>
    <w:rsid w:val="001E3B3E"/>
    <w:rsid w:val="001F21D2"/>
    <w:rsid w:val="001F298C"/>
    <w:rsid w:val="001F41BA"/>
    <w:rsid w:val="001F5FF9"/>
    <w:rsid w:val="001F7734"/>
    <w:rsid w:val="00200658"/>
    <w:rsid w:val="0020720D"/>
    <w:rsid w:val="002077C8"/>
    <w:rsid w:val="00207DE9"/>
    <w:rsid w:val="00213304"/>
    <w:rsid w:val="00220209"/>
    <w:rsid w:val="00222163"/>
    <w:rsid w:val="00222258"/>
    <w:rsid w:val="00222FFF"/>
    <w:rsid w:val="00224809"/>
    <w:rsid w:val="0022664A"/>
    <w:rsid w:val="00227349"/>
    <w:rsid w:val="00231A29"/>
    <w:rsid w:val="002331DF"/>
    <w:rsid w:val="00234746"/>
    <w:rsid w:val="0023566F"/>
    <w:rsid w:val="00235FC7"/>
    <w:rsid w:val="00243201"/>
    <w:rsid w:val="0024362C"/>
    <w:rsid w:val="0024586C"/>
    <w:rsid w:val="00246FB7"/>
    <w:rsid w:val="00250AC6"/>
    <w:rsid w:val="002555B0"/>
    <w:rsid w:val="00262DDC"/>
    <w:rsid w:val="00263AD1"/>
    <w:rsid w:val="002649AA"/>
    <w:rsid w:val="00265BFF"/>
    <w:rsid w:val="002664F1"/>
    <w:rsid w:val="00270676"/>
    <w:rsid w:val="00273CA4"/>
    <w:rsid w:val="0027446A"/>
    <w:rsid w:val="00277F64"/>
    <w:rsid w:val="0028067F"/>
    <w:rsid w:val="00283B60"/>
    <w:rsid w:val="00284314"/>
    <w:rsid w:val="002850A4"/>
    <w:rsid w:val="002866C2"/>
    <w:rsid w:val="00287581"/>
    <w:rsid w:val="00290676"/>
    <w:rsid w:val="00290681"/>
    <w:rsid w:val="00293347"/>
    <w:rsid w:val="0029340D"/>
    <w:rsid w:val="002935BC"/>
    <w:rsid w:val="00293701"/>
    <w:rsid w:val="00293956"/>
    <w:rsid w:val="00295CC9"/>
    <w:rsid w:val="002972AD"/>
    <w:rsid w:val="002A1BA1"/>
    <w:rsid w:val="002A2D0C"/>
    <w:rsid w:val="002A46E4"/>
    <w:rsid w:val="002A47CE"/>
    <w:rsid w:val="002A4B74"/>
    <w:rsid w:val="002A7FA7"/>
    <w:rsid w:val="002B512D"/>
    <w:rsid w:val="002C044C"/>
    <w:rsid w:val="002C3651"/>
    <w:rsid w:val="002C46BA"/>
    <w:rsid w:val="002C6AEA"/>
    <w:rsid w:val="002D042B"/>
    <w:rsid w:val="002E0AE5"/>
    <w:rsid w:val="002E0F2A"/>
    <w:rsid w:val="002E0FA1"/>
    <w:rsid w:val="002E5CB4"/>
    <w:rsid w:val="002F14F0"/>
    <w:rsid w:val="002F2474"/>
    <w:rsid w:val="002F24D6"/>
    <w:rsid w:val="002F2972"/>
    <w:rsid w:val="002F424D"/>
    <w:rsid w:val="002F4A7F"/>
    <w:rsid w:val="002F6D15"/>
    <w:rsid w:val="00301398"/>
    <w:rsid w:val="003024FE"/>
    <w:rsid w:val="00304AE1"/>
    <w:rsid w:val="00305B9B"/>
    <w:rsid w:val="0030798D"/>
    <w:rsid w:val="00310594"/>
    <w:rsid w:val="003126D5"/>
    <w:rsid w:val="00312D94"/>
    <w:rsid w:val="00313FA2"/>
    <w:rsid w:val="00314BFA"/>
    <w:rsid w:val="003176AB"/>
    <w:rsid w:val="0032155C"/>
    <w:rsid w:val="00321876"/>
    <w:rsid w:val="00321EEA"/>
    <w:rsid w:val="003230D8"/>
    <w:rsid w:val="00327BAE"/>
    <w:rsid w:val="00330056"/>
    <w:rsid w:val="00334462"/>
    <w:rsid w:val="00335A7A"/>
    <w:rsid w:val="00336CDF"/>
    <w:rsid w:val="0033770C"/>
    <w:rsid w:val="00344353"/>
    <w:rsid w:val="003448E1"/>
    <w:rsid w:val="00344A05"/>
    <w:rsid w:val="00344A6C"/>
    <w:rsid w:val="003457C0"/>
    <w:rsid w:val="0035038E"/>
    <w:rsid w:val="00350E51"/>
    <w:rsid w:val="00350F3F"/>
    <w:rsid w:val="00352D3E"/>
    <w:rsid w:val="00352F5F"/>
    <w:rsid w:val="003530C8"/>
    <w:rsid w:val="003556BC"/>
    <w:rsid w:val="003574B5"/>
    <w:rsid w:val="0036042F"/>
    <w:rsid w:val="0036067B"/>
    <w:rsid w:val="0036184B"/>
    <w:rsid w:val="003638C0"/>
    <w:rsid w:val="00364B22"/>
    <w:rsid w:val="00364C41"/>
    <w:rsid w:val="0036512C"/>
    <w:rsid w:val="00366AA3"/>
    <w:rsid w:val="00371134"/>
    <w:rsid w:val="0037121C"/>
    <w:rsid w:val="00371714"/>
    <w:rsid w:val="003721FD"/>
    <w:rsid w:val="003726A7"/>
    <w:rsid w:val="0037295F"/>
    <w:rsid w:val="00374AC0"/>
    <w:rsid w:val="00375DC5"/>
    <w:rsid w:val="00376E01"/>
    <w:rsid w:val="003771BC"/>
    <w:rsid w:val="003810B9"/>
    <w:rsid w:val="00381AEF"/>
    <w:rsid w:val="003824CD"/>
    <w:rsid w:val="00382F78"/>
    <w:rsid w:val="003831D1"/>
    <w:rsid w:val="00386BB1"/>
    <w:rsid w:val="00393D30"/>
    <w:rsid w:val="00397031"/>
    <w:rsid w:val="003A07A7"/>
    <w:rsid w:val="003A2C98"/>
    <w:rsid w:val="003A3870"/>
    <w:rsid w:val="003A6F50"/>
    <w:rsid w:val="003A6F7E"/>
    <w:rsid w:val="003A7480"/>
    <w:rsid w:val="003B06A1"/>
    <w:rsid w:val="003B0CD6"/>
    <w:rsid w:val="003B505E"/>
    <w:rsid w:val="003B6629"/>
    <w:rsid w:val="003C1CD2"/>
    <w:rsid w:val="003C2305"/>
    <w:rsid w:val="003C30E9"/>
    <w:rsid w:val="003C554E"/>
    <w:rsid w:val="003C71CF"/>
    <w:rsid w:val="003C746D"/>
    <w:rsid w:val="003D1A19"/>
    <w:rsid w:val="003D5A8B"/>
    <w:rsid w:val="003D5C6F"/>
    <w:rsid w:val="003D7D48"/>
    <w:rsid w:val="003D7D6D"/>
    <w:rsid w:val="003E12FB"/>
    <w:rsid w:val="003E33FA"/>
    <w:rsid w:val="003E54AD"/>
    <w:rsid w:val="003E5F7C"/>
    <w:rsid w:val="004038CA"/>
    <w:rsid w:val="0040619F"/>
    <w:rsid w:val="00406BB2"/>
    <w:rsid w:val="00413984"/>
    <w:rsid w:val="00414469"/>
    <w:rsid w:val="004149B8"/>
    <w:rsid w:val="00414FD7"/>
    <w:rsid w:val="00415A14"/>
    <w:rsid w:val="004166D1"/>
    <w:rsid w:val="0041753B"/>
    <w:rsid w:val="004179E7"/>
    <w:rsid w:val="00421F45"/>
    <w:rsid w:val="00422989"/>
    <w:rsid w:val="00425B19"/>
    <w:rsid w:val="00426A07"/>
    <w:rsid w:val="00426C7D"/>
    <w:rsid w:val="00430BAD"/>
    <w:rsid w:val="0043312B"/>
    <w:rsid w:val="00435265"/>
    <w:rsid w:val="00435961"/>
    <w:rsid w:val="00437F1F"/>
    <w:rsid w:val="0044092B"/>
    <w:rsid w:val="004437D6"/>
    <w:rsid w:val="00443801"/>
    <w:rsid w:val="00444065"/>
    <w:rsid w:val="00444349"/>
    <w:rsid w:val="00445167"/>
    <w:rsid w:val="00446082"/>
    <w:rsid w:val="00446766"/>
    <w:rsid w:val="00446A09"/>
    <w:rsid w:val="00446A1E"/>
    <w:rsid w:val="004504C0"/>
    <w:rsid w:val="004522C6"/>
    <w:rsid w:val="0045512C"/>
    <w:rsid w:val="00460CA3"/>
    <w:rsid w:val="00461440"/>
    <w:rsid w:val="00472217"/>
    <w:rsid w:val="004738BE"/>
    <w:rsid w:val="00474BFF"/>
    <w:rsid w:val="00476658"/>
    <w:rsid w:val="00476CA3"/>
    <w:rsid w:val="0048429D"/>
    <w:rsid w:val="00485993"/>
    <w:rsid w:val="00485E36"/>
    <w:rsid w:val="00485EC9"/>
    <w:rsid w:val="00490231"/>
    <w:rsid w:val="00492B26"/>
    <w:rsid w:val="0049336F"/>
    <w:rsid w:val="00494DAD"/>
    <w:rsid w:val="0049625B"/>
    <w:rsid w:val="004A1BF6"/>
    <w:rsid w:val="004A1DA2"/>
    <w:rsid w:val="004A244B"/>
    <w:rsid w:val="004A40FC"/>
    <w:rsid w:val="004A45E0"/>
    <w:rsid w:val="004A6930"/>
    <w:rsid w:val="004B0CFB"/>
    <w:rsid w:val="004B18DE"/>
    <w:rsid w:val="004B20C9"/>
    <w:rsid w:val="004B2389"/>
    <w:rsid w:val="004B3BF3"/>
    <w:rsid w:val="004B4D39"/>
    <w:rsid w:val="004C070C"/>
    <w:rsid w:val="004C0CBD"/>
    <w:rsid w:val="004C264F"/>
    <w:rsid w:val="004C2F3E"/>
    <w:rsid w:val="004C6AE3"/>
    <w:rsid w:val="004C6ED0"/>
    <w:rsid w:val="004D097C"/>
    <w:rsid w:val="004D14E0"/>
    <w:rsid w:val="004D37C8"/>
    <w:rsid w:val="004D438E"/>
    <w:rsid w:val="004D4679"/>
    <w:rsid w:val="004D5DB6"/>
    <w:rsid w:val="004D719A"/>
    <w:rsid w:val="004E20A3"/>
    <w:rsid w:val="004E367D"/>
    <w:rsid w:val="004E425B"/>
    <w:rsid w:val="004F0382"/>
    <w:rsid w:val="004F327B"/>
    <w:rsid w:val="004F3FE6"/>
    <w:rsid w:val="004F5BFF"/>
    <w:rsid w:val="004F5FAC"/>
    <w:rsid w:val="004F6F6D"/>
    <w:rsid w:val="004F7460"/>
    <w:rsid w:val="005002F6"/>
    <w:rsid w:val="0050271E"/>
    <w:rsid w:val="00504C9E"/>
    <w:rsid w:val="0050555A"/>
    <w:rsid w:val="005062E7"/>
    <w:rsid w:val="005079E2"/>
    <w:rsid w:val="00510521"/>
    <w:rsid w:val="00510E75"/>
    <w:rsid w:val="005123F7"/>
    <w:rsid w:val="00512576"/>
    <w:rsid w:val="00513891"/>
    <w:rsid w:val="00521B2D"/>
    <w:rsid w:val="0053272C"/>
    <w:rsid w:val="00541B21"/>
    <w:rsid w:val="00541E86"/>
    <w:rsid w:val="00543351"/>
    <w:rsid w:val="00543C10"/>
    <w:rsid w:val="005448E3"/>
    <w:rsid w:val="005466D9"/>
    <w:rsid w:val="0054738A"/>
    <w:rsid w:val="00547B28"/>
    <w:rsid w:val="005508F7"/>
    <w:rsid w:val="0055094A"/>
    <w:rsid w:val="005536BB"/>
    <w:rsid w:val="00553F3D"/>
    <w:rsid w:val="005561F0"/>
    <w:rsid w:val="00556567"/>
    <w:rsid w:val="00560FA3"/>
    <w:rsid w:val="0056204F"/>
    <w:rsid w:val="00563119"/>
    <w:rsid w:val="0056553C"/>
    <w:rsid w:val="00566393"/>
    <w:rsid w:val="00566700"/>
    <w:rsid w:val="00566781"/>
    <w:rsid w:val="00567106"/>
    <w:rsid w:val="00567F2E"/>
    <w:rsid w:val="00573AD1"/>
    <w:rsid w:val="00573FB8"/>
    <w:rsid w:val="00580B02"/>
    <w:rsid w:val="00581EE6"/>
    <w:rsid w:val="0058370B"/>
    <w:rsid w:val="00586FD4"/>
    <w:rsid w:val="00587159"/>
    <w:rsid w:val="005A0F52"/>
    <w:rsid w:val="005A1E19"/>
    <w:rsid w:val="005A1F7A"/>
    <w:rsid w:val="005A2935"/>
    <w:rsid w:val="005A59BF"/>
    <w:rsid w:val="005A74AA"/>
    <w:rsid w:val="005B2CFC"/>
    <w:rsid w:val="005B39A9"/>
    <w:rsid w:val="005B4B39"/>
    <w:rsid w:val="005C0002"/>
    <w:rsid w:val="005C1E9D"/>
    <w:rsid w:val="005C4718"/>
    <w:rsid w:val="005C4759"/>
    <w:rsid w:val="005C4AA2"/>
    <w:rsid w:val="005C53B5"/>
    <w:rsid w:val="005C5735"/>
    <w:rsid w:val="005C680E"/>
    <w:rsid w:val="005C685D"/>
    <w:rsid w:val="005D0107"/>
    <w:rsid w:val="005D201E"/>
    <w:rsid w:val="005D400E"/>
    <w:rsid w:val="005D7200"/>
    <w:rsid w:val="005E09EA"/>
    <w:rsid w:val="005E1298"/>
    <w:rsid w:val="005E170B"/>
    <w:rsid w:val="005E1EBC"/>
    <w:rsid w:val="005E403A"/>
    <w:rsid w:val="005E4550"/>
    <w:rsid w:val="005E4A05"/>
    <w:rsid w:val="005E4ABF"/>
    <w:rsid w:val="005E7675"/>
    <w:rsid w:val="005E77BD"/>
    <w:rsid w:val="005F0C4B"/>
    <w:rsid w:val="005F3AE7"/>
    <w:rsid w:val="005F4C76"/>
    <w:rsid w:val="005F4E7A"/>
    <w:rsid w:val="005F5667"/>
    <w:rsid w:val="005F6BC3"/>
    <w:rsid w:val="005F7751"/>
    <w:rsid w:val="0060024C"/>
    <w:rsid w:val="0060169D"/>
    <w:rsid w:val="00602BCD"/>
    <w:rsid w:val="006039DE"/>
    <w:rsid w:val="00603F64"/>
    <w:rsid w:val="006051B4"/>
    <w:rsid w:val="006109DE"/>
    <w:rsid w:val="006138B2"/>
    <w:rsid w:val="00613B15"/>
    <w:rsid w:val="00614F7D"/>
    <w:rsid w:val="00616085"/>
    <w:rsid w:val="00616A6B"/>
    <w:rsid w:val="006209F7"/>
    <w:rsid w:val="006220A9"/>
    <w:rsid w:val="00622815"/>
    <w:rsid w:val="00624B49"/>
    <w:rsid w:val="00625149"/>
    <w:rsid w:val="00627E7D"/>
    <w:rsid w:val="00632BD5"/>
    <w:rsid w:val="006335A8"/>
    <w:rsid w:val="0063455E"/>
    <w:rsid w:val="00634D6E"/>
    <w:rsid w:val="00637797"/>
    <w:rsid w:val="006413DF"/>
    <w:rsid w:val="006423AF"/>
    <w:rsid w:val="006429B0"/>
    <w:rsid w:val="00642CC6"/>
    <w:rsid w:val="00642D28"/>
    <w:rsid w:val="0064614B"/>
    <w:rsid w:val="00660D39"/>
    <w:rsid w:val="00660E7C"/>
    <w:rsid w:val="0066111D"/>
    <w:rsid w:val="00662086"/>
    <w:rsid w:val="006632AE"/>
    <w:rsid w:val="00663C3D"/>
    <w:rsid w:val="00665EEC"/>
    <w:rsid w:val="0067228B"/>
    <w:rsid w:val="00674E03"/>
    <w:rsid w:val="006762F1"/>
    <w:rsid w:val="006764FF"/>
    <w:rsid w:val="0068057B"/>
    <w:rsid w:val="00683792"/>
    <w:rsid w:val="00692845"/>
    <w:rsid w:val="006931C6"/>
    <w:rsid w:val="00694ECD"/>
    <w:rsid w:val="006951EA"/>
    <w:rsid w:val="006A32B4"/>
    <w:rsid w:val="006A44C3"/>
    <w:rsid w:val="006A5734"/>
    <w:rsid w:val="006B134E"/>
    <w:rsid w:val="006B1BE5"/>
    <w:rsid w:val="006B3EA3"/>
    <w:rsid w:val="006B75E4"/>
    <w:rsid w:val="006C25AF"/>
    <w:rsid w:val="006C5263"/>
    <w:rsid w:val="006C56A7"/>
    <w:rsid w:val="006C6573"/>
    <w:rsid w:val="006C6FBD"/>
    <w:rsid w:val="006C7E83"/>
    <w:rsid w:val="006D0436"/>
    <w:rsid w:val="006D119C"/>
    <w:rsid w:val="006D3D23"/>
    <w:rsid w:val="006D5726"/>
    <w:rsid w:val="006D5B40"/>
    <w:rsid w:val="006D681D"/>
    <w:rsid w:val="006D7219"/>
    <w:rsid w:val="006E156A"/>
    <w:rsid w:val="006E2791"/>
    <w:rsid w:val="006E3C61"/>
    <w:rsid w:val="006E469C"/>
    <w:rsid w:val="006E4B4B"/>
    <w:rsid w:val="006E4F30"/>
    <w:rsid w:val="006E5754"/>
    <w:rsid w:val="006E686E"/>
    <w:rsid w:val="006E6A04"/>
    <w:rsid w:val="006F18AF"/>
    <w:rsid w:val="006F1E57"/>
    <w:rsid w:val="006F32C7"/>
    <w:rsid w:val="00705AE0"/>
    <w:rsid w:val="00706741"/>
    <w:rsid w:val="00706AA9"/>
    <w:rsid w:val="007111D5"/>
    <w:rsid w:val="00711676"/>
    <w:rsid w:val="00711CAF"/>
    <w:rsid w:val="0071234A"/>
    <w:rsid w:val="007166A0"/>
    <w:rsid w:val="0071712A"/>
    <w:rsid w:val="007219E2"/>
    <w:rsid w:val="00721AC3"/>
    <w:rsid w:val="00722650"/>
    <w:rsid w:val="00723642"/>
    <w:rsid w:val="0072541C"/>
    <w:rsid w:val="00725DA8"/>
    <w:rsid w:val="00727637"/>
    <w:rsid w:val="00731154"/>
    <w:rsid w:val="00733A56"/>
    <w:rsid w:val="00733A5E"/>
    <w:rsid w:val="007357F7"/>
    <w:rsid w:val="00742653"/>
    <w:rsid w:val="00743192"/>
    <w:rsid w:val="007431A6"/>
    <w:rsid w:val="007452A3"/>
    <w:rsid w:val="00746596"/>
    <w:rsid w:val="0074735C"/>
    <w:rsid w:val="007502D7"/>
    <w:rsid w:val="0075069C"/>
    <w:rsid w:val="00751122"/>
    <w:rsid w:val="00751A71"/>
    <w:rsid w:val="00751C94"/>
    <w:rsid w:val="00754F54"/>
    <w:rsid w:val="00755BA9"/>
    <w:rsid w:val="00760319"/>
    <w:rsid w:val="0076031A"/>
    <w:rsid w:val="0076153D"/>
    <w:rsid w:val="00761AB1"/>
    <w:rsid w:val="00761FF0"/>
    <w:rsid w:val="00765508"/>
    <w:rsid w:val="00765992"/>
    <w:rsid w:val="0076673A"/>
    <w:rsid w:val="00767E72"/>
    <w:rsid w:val="00772FC3"/>
    <w:rsid w:val="0077366B"/>
    <w:rsid w:val="00773EF5"/>
    <w:rsid w:val="0077498D"/>
    <w:rsid w:val="007757FD"/>
    <w:rsid w:val="00780AF1"/>
    <w:rsid w:val="00780CAE"/>
    <w:rsid w:val="00783BB8"/>
    <w:rsid w:val="00790364"/>
    <w:rsid w:val="007906C7"/>
    <w:rsid w:val="0079794A"/>
    <w:rsid w:val="007A3E34"/>
    <w:rsid w:val="007A6D43"/>
    <w:rsid w:val="007B0AA2"/>
    <w:rsid w:val="007B0E47"/>
    <w:rsid w:val="007B1454"/>
    <w:rsid w:val="007B3CEF"/>
    <w:rsid w:val="007B4036"/>
    <w:rsid w:val="007B532D"/>
    <w:rsid w:val="007B573D"/>
    <w:rsid w:val="007B6836"/>
    <w:rsid w:val="007B760A"/>
    <w:rsid w:val="007C034F"/>
    <w:rsid w:val="007C12DA"/>
    <w:rsid w:val="007C33C0"/>
    <w:rsid w:val="007C3F15"/>
    <w:rsid w:val="007C4105"/>
    <w:rsid w:val="007D1DBF"/>
    <w:rsid w:val="007D38F8"/>
    <w:rsid w:val="007D4933"/>
    <w:rsid w:val="007D4AE6"/>
    <w:rsid w:val="007E2A7A"/>
    <w:rsid w:val="007E2FE8"/>
    <w:rsid w:val="007E3D3E"/>
    <w:rsid w:val="007E7CE0"/>
    <w:rsid w:val="007F1376"/>
    <w:rsid w:val="007F3698"/>
    <w:rsid w:val="007F55EC"/>
    <w:rsid w:val="007F674E"/>
    <w:rsid w:val="00800DB3"/>
    <w:rsid w:val="00801545"/>
    <w:rsid w:val="00801B7B"/>
    <w:rsid w:val="00802B8E"/>
    <w:rsid w:val="00802BBB"/>
    <w:rsid w:val="00802FD4"/>
    <w:rsid w:val="0080379E"/>
    <w:rsid w:val="008063B3"/>
    <w:rsid w:val="00811C90"/>
    <w:rsid w:val="00815070"/>
    <w:rsid w:val="0082327D"/>
    <w:rsid w:val="00823942"/>
    <w:rsid w:val="00825A65"/>
    <w:rsid w:val="008272AA"/>
    <w:rsid w:val="00827BE3"/>
    <w:rsid w:val="008303FC"/>
    <w:rsid w:val="008306B5"/>
    <w:rsid w:val="00831201"/>
    <w:rsid w:val="0083239E"/>
    <w:rsid w:val="008325DB"/>
    <w:rsid w:val="00834F53"/>
    <w:rsid w:val="008369B9"/>
    <w:rsid w:val="00844C96"/>
    <w:rsid w:val="00847A7D"/>
    <w:rsid w:val="00851284"/>
    <w:rsid w:val="00852A46"/>
    <w:rsid w:val="00852AC1"/>
    <w:rsid w:val="008542CA"/>
    <w:rsid w:val="008603A0"/>
    <w:rsid w:val="00862B7F"/>
    <w:rsid w:val="0086308A"/>
    <w:rsid w:val="00865BEF"/>
    <w:rsid w:val="00870429"/>
    <w:rsid w:val="00870524"/>
    <w:rsid w:val="008716B7"/>
    <w:rsid w:val="0087681C"/>
    <w:rsid w:val="00877842"/>
    <w:rsid w:val="00882A08"/>
    <w:rsid w:val="00883129"/>
    <w:rsid w:val="00885F0A"/>
    <w:rsid w:val="00886F7E"/>
    <w:rsid w:val="00890697"/>
    <w:rsid w:val="008910FD"/>
    <w:rsid w:val="00891C01"/>
    <w:rsid w:val="00896DD8"/>
    <w:rsid w:val="008A0EBC"/>
    <w:rsid w:val="008A3C22"/>
    <w:rsid w:val="008A4C32"/>
    <w:rsid w:val="008A5A98"/>
    <w:rsid w:val="008A6A1C"/>
    <w:rsid w:val="008A6FCC"/>
    <w:rsid w:val="008B07C1"/>
    <w:rsid w:val="008B0DA5"/>
    <w:rsid w:val="008B2B34"/>
    <w:rsid w:val="008B3713"/>
    <w:rsid w:val="008B764E"/>
    <w:rsid w:val="008C0B09"/>
    <w:rsid w:val="008C0FC4"/>
    <w:rsid w:val="008C5D31"/>
    <w:rsid w:val="008C5E6C"/>
    <w:rsid w:val="008C79CD"/>
    <w:rsid w:val="008C7E0C"/>
    <w:rsid w:val="008D0FC2"/>
    <w:rsid w:val="008D4776"/>
    <w:rsid w:val="008E3EF1"/>
    <w:rsid w:val="008E3EF7"/>
    <w:rsid w:val="008E52D5"/>
    <w:rsid w:val="008E6479"/>
    <w:rsid w:val="008E7638"/>
    <w:rsid w:val="008F106F"/>
    <w:rsid w:val="008F1B50"/>
    <w:rsid w:val="008F2A4F"/>
    <w:rsid w:val="008F2E90"/>
    <w:rsid w:val="008F3338"/>
    <w:rsid w:val="008F456C"/>
    <w:rsid w:val="00900C84"/>
    <w:rsid w:val="00900FF3"/>
    <w:rsid w:val="009013E7"/>
    <w:rsid w:val="00901A75"/>
    <w:rsid w:val="00906689"/>
    <w:rsid w:val="00906F02"/>
    <w:rsid w:val="009077B3"/>
    <w:rsid w:val="00912CE6"/>
    <w:rsid w:val="009140E4"/>
    <w:rsid w:val="00917DC4"/>
    <w:rsid w:val="00921985"/>
    <w:rsid w:val="00922E42"/>
    <w:rsid w:val="0092379A"/>
    <w:rsid w:val="00924E88"/>
    <w:rsid w:val="0092609C"/>
    <w:rsid w:val="00926DEF"/>
    <w:rsid w:val="00930766"/>
    <w:rsid w:val="009321D2"/>
    <w:rsid w:val="00932A20"/>
    <w:rsid w:val="00934B3F"/>
    <w:rsid w:val="00937E42"/>
    <w:rsid w:val="00943CBB"/>
    <w:rsid w:val="00943EBB"/>
    <w:rsid w:val="009456CD"/>
    <w:rsid w:val="009458FE"/>
    <w:rsid w:val="00951C77"/>
    <w:rsid w:val="009526D8"/>
    <w:rsid w:val="0095477E"/>
    <w:rsid w:val="00954DF1"/>
    <w:rsid w:val="0095565E"/>
    <w:rsid w:val="009559EE"/>
    <w:rsid w:val="009615FC"/>
    <w:rsid w:val="00961C47"/>
    <w:rsid w:val="009629BD"/>
    <w:rsid w:val="00962CC7"/>
    <w:rsid w:val="00964D4B"/>
    <w:rsid w:val="00964DAA"/>
    <w:rsid w:val="00965773"/>
    <w:rsid w:val="0096600B"/>
    <w:rsid w:val="009671A0"/>
    <w:rsid w:val="00967374"/>
    <w:rsid w:val="009729B3"/>
    <w:rsid w:val="009750A8"/>
    <w:rsid w:val="00975379"/>
    <w:rsid w:val="009758F2"/>
    <w:rsid w:val="009759B3"/>
    <w:rsid w:val="00976487"/>
    <w:rsid w:val="0097717D"/>
    <w:rsid w:val="009851CC"/>
    <w:rsid w:val="00986254"/>
    <w:rsid w:val="00986E6C"/>
    <w:rsid w:val="00991C30"/>
    <w:rsid w:val="00993A23"/>
    <w:rsid w:val="009940B0"/>
    <w:rsid w:val="00996FAA"/>
    <w:rsid w:val="009A0928"/>
    <w:rsid w:val="009A2AF4"/>
    <w:rsid w:val="009A35B2"/>
    <w:rsid w:val="009A3AC2"/>
    <w:rsid w:val="009A6E9C"/>
    <w:rsid w:val="009B1FF3"/>
    <w:rsid w:val="009B3269"/>
    <w:rsid w:val="009B433B"/>
    <w:rsid w:val="009B46DB"/>
    <w:rsid w:val="009B47A5"/>
    <w:rsid w:val="009C093A"/>
    <w:rsid w:val="009C1CCE"/>
    <w:rsid w:val="009C25CB"/>
    <w:rsid w:val="009C4377"/>
    <w:rsid w:val="009C74F3"/>
    <w:rsid w:val="009D4F38"/>
    <w:rsid w:val="009D69A8"/>
    <w:rsid w:val="009E05BA"/>
    <w:rsid w:val="009E076F"/>
    <w:rsid w:val="009E2B9C"/>
    <w:rsid w:val="009E6115"/>
    <w:rsid w:val="009F0E16"/>
    <w:rsid w:val="00A006C9"/>
    <w:rsid w:val="00A01317"/>
    <w:rsid w:val="00A01581"/>
    <w:rsid w:val="00A0441A"/>
    <w:rsid w:val="00A04A47"/>
    <w:rsid w:val="00A0588F"/>
    <w:rsid w:val="00A0736E"/>
    <w:rsid w:val="00A0782D"/>
    <w:rsid w:val="00A119D4"/>
    <w:rsid w:val="00A11AAA"/>
    <w:rsid w:val="00A22F9E"/>
    <w:rsid w:val="00A30F4A"/>
    <w:rsid w:val="00A31E1F"/>
    <w:rsid w:val="00A34FAA"/>
    <w:rsid w:val="00A3518E"/>
    <w:rsid w:val="00A359A2"/>
    <w:rsid w:val="00A43484"/>
    <w:rsid w:val="00A4400E"/>
    <w:rsid w:val="00A440FD"/>
    <w:rsid w:val="00A4410B"/>
    <w:rsid w:val="00A4518C"/>
    <w:rsid w:val="00A4593C"/>
    <w:rsid w:val="00A51215"/>
    <w:rsid w:val="00A517E0"/>
    <w:rsid w:val="00A54FC6"/>
    <w:rsid w:val="00A5620C"/>
    <w:rsid w:val="00A626B4"/>
    <w:rsid w:val="00A63E32"/>
    <w:rsid w:val="00A643DB"/>
    <w:rsid w:val="00A65F61"/>
    <w:rsid w:val="00A6708C"/>
    <w:rsid w:val="00A721E6"/>
    <w:rsid w:val="00A725B5"/>
    <w:rsid w:val="00A7379B"/>
    <w:rsid w:val="00A8315F"/>
    <w:rsid w:val="00A83D36"/>
    <w:rsid w:val="00A84EC9"/>
    <w:rsid w:val="00A85E63"/>
    <w:rsid w:val="00A90129"/>
    <w:rsid w:val="00A90487"/>
    <w:rsid w:val="00A94030"/>
    <w:rsid w:val="00A9550F"/>
    <w:rsid w:val="00A95F6A"/>
    <w:rsid w:val="00A9765A"/>
    <w:rsid w:val="00AA0112"/>
    <w:rsid w:val="00AA01D8"/>
    <w:rsid w:val="00AA0F65"/>
    <w:rsid w:val="00AA31D7"/>
    <w:rsid w:val="00AA3AFA"/>
    <w:rsid w:val="00AA3C1D"/>
    <w:rsid w:val="00AA74FC"/>
    <w:rsid w:val="00AA7C70"/>
    <w:rsid w:val="00AB0118"/>
    <w:rsid w:val="00AB409B"/>
    <w:rsid w:val="00AB500C"/>
    <w:rsid w:val="00AB7FB0"/>
    <w:rsid w:val="00AC1A8A"/>
    <w:rsid w:val="00AC2F65"/>
    <w:rsid w:val="00AC4F0C"/>
    <w:rsid w:val="00AC73ED"/>
    <w:rsid w:val="00AD03F1"/>
    <w:rsid w:val="00AD0C6B"/>
    <w:rsid w:val="00AD403B"/>
    <w:rsid w:val="00AE2B95"/>
    <w:rsid w:val="00AE2F67"/>
    <w:rsid w:val="00AE33A6"/>
    <w:rsid w:val="00AE4110"/>
    <w:rsid w:val="00AE61DB"/>
    <w:rsid w:val="00AE67BD"/>
    <w:rsid w:val="00AE7738"/>
    <w:rsid w:val="00AF1F93"/>
    <w:rsid w:val="00AF5F7B"/>
    <w:rsid w:val="00AF6262"/>
    <w:rsid w:val="00B025F6"/>
    <w:rsid w:val="00B02A0F"/>
    <w:rsid w:val="00B05F37"/>
    <w:rsid w:val="00B0787A"/>
    <w:rsid w:val="00B07F29"/>
    <w:rsid w:val="00B111FE"/>
    <w:rsid w:val="00B11D12"/>
    <w:rsid w:val="00B11EB0"/>
    <w:rsid w:val="00B153A1"/>
    <w:rsid w:val="00B17BBD"/>
    <w:rsid w:val="00B20050"/>
    <w:rsid w:val="00B23951"/>
    <w:rsid w:val="00B24DB4"/>
    <w:rsid w:val="00B255DC"/>
    <w:rsid w:val="00B26447"/>
    <w:rsid w:val="00B30D71"/>
    <w:rsid w:val="00B30D94"/>
    <w:rsid w:val="00B30D96"/>
    <w:rsid w:val="00B337B3"/>
    <w:rsid w:val="00B3679F"/>
    <w:rsid w:val="00B407A4"/>
    <w:rsid w:val="00B43424"/>
    <w:rsid w:val="00B46679"/>
    <w:rsid w:val="00B46778"/>
    <w:rsid w:val="00B51ACB"/>
    <w:rsid w:val="00B54981"/>
    <w:rsid w:val="00B5637F"/>
    <w:rsid w:val="00B71E79"/>
    <w:rsid w:val="00B73DFE"/>
    <w:rsid w:val="00B7448A"/>
    <w:rsid w:val="00B749EB"/>
    <w:rsid w:val="00B74AE8"/>
    <w:rsid w:val="00B7571F"/>
    <w:rsid w:val="00B76435"/>
    <w:rsid w:val="00B76804"/>
    <w:rsid w:val="00B7695F"/>
    <w:rsid w:val="00B77329"/>
    <w:rsid w:val="00B7757D"/>
    <w:rsid w:val="00B80655"/>
    <w:rsid w:val="00B85955"/>
    <w:rsid w:val="00B87F41"/>
    <w:rsid w:val="00B90513"/>
    <w:rsid w:val="00B92788"/>
    <w:rsid w:val="00B93AD9"/>
    <w:rsid w:val="00B93B99"/>
    <w:rsid w:val="00B9545E"/>
    <w:rsid w:val="00B9599E"/>
    <w:rsid w:val="00B95A88"/>
    <w:rsid w:val="00BA09FA"/>
    <w:rsid w:val="00BA278E"/>
    <w:rsid w:val="00BA73C3"/>
    <w:rsid w:val="00BB2C73"/>
    <w:rsid w:val="00BB3CCD"/>
    <w:rsid w:val="00BB5273"/>
    <w:rsid w:val="00BC0FF9"/>
    <w:rsid w:val="00BC35E1"/>
    <w:rsid w:val="00BC4F26"/>
    <w:rsid w:val="00BC544E"/>
    <w:rsid w:val="00BC73C7"/>
    <w:rsid w:val="00BD07AA"/>
    <w:rsid w:val="00BD0A02"/>
    <w:rsid w:val="00BD0F30"/>
    <w:rsid w:val="00BD307A"/>
    <w:rsid w:val="00BD34F7"/>
    <w:rsid w:val="00BD3B2C"/>
    <w:rsid w:val="00BD3DB4"/>
    <w:rsid w:val="00BD40C5"/>
    <w:rsid w:val="00BD5801"/>
    <w:rsid w:val="00BD66B9"/>
    <w:rsid w:val="00BD683A"/>
    <w:rsid w:val="00BE0815"/>
    <w:rsid w:val="00BE1429"/>
    <w:rsid w:val="00BE1A31"/>
    <w:rsid w:val="00BE6795"/>
    <w:rsid w:val="00BF1849"/>
    <w:rsid w:val="00BF489F"/>
    <w:rsid w:val="00BF4E65"/>
    <w:rsid w:val="00BF4E67"/>
    <w:rsid w:val="00BF59A7"/>
    <w:rsid w:val="00BF669D"/>
    <w:rsid w:val="00BF7324"/>
    <w:rsid w:val="00BF78B5"/>
    <w:rsid w:val="00C01F35"/>
    <w:rsid w:val="00C01FEA"/>
    <w:rsid w:val="00C05E11"/>
    <w:rsid w:val="00C0632B"/>
    <w:rsid w:val="00C06F49"/>
    <w:rsid w:val="00C14CBF"/>
    <w:rsid w:val="00C151E1"/>
    <w:rsid w:val="00C23668"/>
    <w:rsid w:val="00C24C81"/>
    <w:rsid w:val="00C261C7"/>
    <w:rsid w:val="00C3246A"/>
    <w:rsid w:val="00C33C73"/>
    <w:rsid w:val="00C35F30"/>
    <w:rsid w:val="00C40771"/>
    <w:rsid w:val="00C407B5"/>
    <w:rsid w:val="00C41D02"/>
    <w:rsid w:val="00C46389"/>
    <w:rsid w:val="00C47380"/>
    <w:rsid w:val="00C47955"/>
    <w:rsid w:val="00C5341E"/>
    <w:rsid w:val="00C54B7F"/>
    <w:rsid w:val="00C568BC"/>
    <w:rsid w:val="00C57C99"/>
    <w:rsid w:val="00C60EF6"/>
    <w:rsid w:val="00C61FEF"/>
    <w:rsid w:val="00C624E3"/>
    <w:rsid w:val="00C6313C"/>
    <w:rsid w:val="00C649F1"/>
    <w:rsid w:val="00C64F6F"/>
    <w:rsid w:val="00C72853"/>
    <w:rsid w:val="00C72B2C"/>
    <w:rsid w:val="00C746CC"/>
    <w:rsid w:val="00C754D8"/>
    <w:rsid w:val="00C778BC"/>
    <w:rsid w:val="00C810A4"/>
    <w:rsid w:val="00C82035"/>
    <w:rsid w:val="00C8318D"/>
    <w:rsid w:val="00C83A06"/>
    <w:rsid w:val="00C84C00"/>
    <w:rsid w:val="00C85E71"/>
    <w:rsid w:val="00C91830"/>
    <w:rsid w:val="00C92578"/>
    <w:rsid w:val="00C93623"/>
    <w:rsid w:val="00C9440A"/>
    <w:rsid w:val="00C95AE0"/>
    <w:rsid w:val="00C9731F"/>
    <w:rsid w:val="00CA13A4"/>
    <w:rsid w:val="00CA588C"/>
    <w:rsid w:val="00CB0A1D"/>
    <w:rsid w:val="00CB110E"/>
    <w:rsid w:val="00CC0431"/>
    <w:rsid w:val="00CC2DEA"/>
    <w:rsid w:val="00CC6839"/>
    <w:rsid w:val="00CC79EB"/>
    <w:rsid w:val="00CD0225"/>
    <w:rsid w:val="00CD2F6B"/>
    <w:rsid w:val="00CD40C2"/>
    <w:rsid w:val="00CD7A94"/>
    <w:rsid w:val="00CE2C24"/>
    <w:rsid w:val="00CE3E80"/>
    <w:rsid w:val="00CE6DE1"/>
    <w:rsid w:val="00CE70ED"/>
    <w:rsid w:val="00CE7B23"/>
    <w:rsid w:val="00CF47AD"/>
    <w:rsid w:val="00CF67F1"/>
    <w:rsid w:val="00CF70B1"/>
    <w:rsid w:val="00CF7A8C"/>
    <w:rsid w:val="00D01FDB"/>
    <w:rsid w:val="00D023E8"/>
    <w:rsid w:val="00D04103"/>
    <w:rsid w:val="00D04519"/>
    <w:rsid w:val="00D053CF"/>
    <w:rsid w:val="00D1183B"/>
    <w:rsid w:val="00D20CC1"/>
    <w:rsid w:val="00D2598A"/>
    <w:rsid w:val="00D2674E"/>
    <w:rsid w:val="00D26D52"/>
    <w:rsid w:val="00D31C99"/>
    <w:rsid w:val="00D31E07"/>
    <w:rsid w:val="00D31F2A"/>
    <w:rsid w:val="00D321CB"/>
    <w:rsid w:val="00D332D3"/>
    <w:rsid w:val="00D34BBD"/>
    <w:rsid w:val="00D3735A"/>
    <w:rsid w:val="00D37FF6"/>
    <w:rsid w:val="00D41696"/>
    <w:rsid w:val="00D41702"/>
    <w:rsid w:val="00D42BB0"/>
    <w:rsid w:val="00D433B8"/>
    <w:rsid w:val="00D43756"/>
    <w:rsid w:val="00D43E62"/>
    <w:rsid w:val="00D4661B"/>
    <w:rsid w:val="00D520E6"/>
    <w:rsid w:val="00D5681A"/>
    <w:rsid w:val="00D57C2E"/>
    <w:rsid w:val="00D608E9"/>
    <w:rsid w:val="00D60A6A"/>
    <w:rsid w:val="00D625AB"/>
    <w:rsid w:val="00D646C9"/>
    <w:rsid w:val="00D6578A"/>
    <w:rsid w:val="00D65C01"/>
    <w:rsid w:val="00D66851"/>
    <w:rsid w:val="00D66895"/>
    <w:rsid w:val="00D67983"/>
    <w:rsid w:val="00D71D55"/>
    <w:rsid w:val="00D7250E"/>
    <w:rsid w:val="00D7277D"/>
    <w:rsid w:val="00D727D9"/>
    <w:rsid w:val="00D72D31"/>
    <w:rsid w:val="00D73BF9"/>
    <w:rsid w:val="00D75E41"/>
    <w:rsid w:val="00D82930"/>
    <w:rsid w:val="00D876FE"/>
    <w:rsid w:val="00D904FF"/>
    <w:rsid w:val="00D93332"/>
    <w:rsid w:val="00D962E7"/>
    <w:rsid w:val="00D96F8B"/>
    <w:rsid w:val="00D971A0"/>
    <w:rsid w:val="00DA0707"/>
    <w:rsid w:val="00DA15EC"/>
    <w:rsid w:val="00DA2C42"/>
    <w:rsid w:val="00DA4814"/>
    <w:rsid w:val="00DA483F"/>
    <w:rsid w:val="00DA57DF"/>
    <w:rsid w:val="00DA601A"/>
    <w:rsid w:val="00DA75B7"/>
    <w:rsid w:val="00DA7A67"/>
    <w:rsid w:val="00DA7DE5"/>
    <w:rsid w:val="00DB0ED3"/>
    <w:rsid w:val="00DB386E"/>
    <w:rsid w:val="00DB38C8"/>
    <w:rsid w:val="00DB5918"/>
    <w:rsid w:val="00DB5BED"/>
    <w:rsid w:val="00DB7E01"/>
    <w:rsid w:val="00DC3AE8"/>
    <w:rsid w:val="00DC5DF1"/>
    <w:rsid w:val="00DC7148"/>
    <w:rsid w:val="00DD2371"/>
    <w:rsid w:val="00DD2A06"/>
    <w:rsid w:val="00DD2CC6"/>
    <w:rsid w:val="00DD4BDD"/>
    <w:rsid w:val="00DE0633"/>
    <w:rsid w:val="00DE072E"/>
    <w:rsid w:val="00DE16B5"/>
    <w:rsid w:val="00DE2B73"/>
    <w:rsid w:val="00DE30FE"/>
    <w:rsid w:val="00DE5700"/>
    <w:rsid w:val="00DE6354"/>
    <w:rsid w:val="00DF09D5"/>
    <w:rsid w:val="00DF156C"/>
    <w:rsid w:val="00DF21D9"/>
    <w:rsid w:val="00DF3083"/>
    <w:rsid w:val="00DF3348"/>
    <w:rsid w:val="00DF3F55"/>
    <w:rsid w:val="00DF6A49"/>
    <w:rsid w:val="00DF6B43"/>
    <w:rsid w:val="00E00E42"/>
    <w:rsid w:val="00E00EFA"/>
    <w:rsid w:val="00E040B8"/>
    <w:rsid w:val="00E06718"/>
    <w:rsid w:val="00E07D00"/>
    <w:rsid w:val="00E07D6F"/>
    <w:rsid w:val="00E10984"/>
    <w:rsid w:val="00E134B2"/>
    <w:rsid w:val="00E17E1D"/>
    <w:rsid w:val="00E24A26"/>
    <w:rsid w:val="00E253B7"/>
    <w:rsid w:val="00E25B68"/>
    <w:rsid w:val="00E25FCB"/>
    <w:rsid w:val="00E4146B"/>
    <w:rsid w:val="00E418B4"/>
    <w:rsid w:val="00E454D4"/>
    <w:rsid w:val="00E46B83"/>
    <w:rsid w:val="00E47CF7"/>
    <w:rsid w:val="00E50251"/>
    <w:rsid w:val="00E522AC"/>
    <w:rsid w:val="00E53348"/>
    <w:rsid w:val="00E5512D"/>
    <w:rsid w:val="00E553A7"/>
    <w:rsid w:val="00E56271"/>
    <w:rsid w:val="00E56569"/>
    <w:rsid w:val="00E567E5"/>
    <w:rsid w:val="00E57079"/>
    <w:rsid w:val="00E610B2"/>
    <w:rsid w:val="00E62F0F"/>
    <w:rsid w:val="00E644D9"/>
    <w:rsid w:val="00E64598"/>
    <w:rsid w:val="00E66E83"/>
    <w:rsid w:val="00E71884"/>
    <w:rsid w:val="00E71EA9"/>
    <w:rsid w:val="00E73CD7"/>
    <w:rsid w:val="00E85786"/>
    <w:rsid w:val="00E866A7"/>
    <w:rsid w:val="00E867F1"/>
    <w:rsid w:val="00E8730E"/>
    <w:rsid w:val="00E87A46"/>
    <w:rsid w:val="00E926F5"/>
    <w:rsid w:val="00E92EF2"/>
    <w:rsid w:val="00E93647"/>
    <w:rsid w:val="00E93A53"/>
    <w:rsid w:val="00E948CE"/>
    <w:rsid w:val="00E95E54"/>
    <w:rsid w:val="00E976B2"/>
    <w:rsid w:val="00EA0AB8"/>
    <w:rsid w:val="00EA1ECA"/>
    <w:rsid w:val="00EA5560"/>
    <w:rsid w:val="00EA5BB0"/>
    <w:rsid w:val="00EA6AEF"/>
    <w:rsid w:val="00EA6D7D"/>
    <w:rsid w:val="00EA7766"/>
    <w:rsid w:val="00EA7C94"/>
    <w:rsid w:val="00EB28D0"/>
    <w:rsid w:val="00EC0A40"/>
    <w:rsid w:val="00EC3850"/>
    <w:rsid w:val="00EC471D"/>
    <w:rsid w:val="00EC564B"/>
    <w:rsid w:val="00EC5B6C"/>
    <w:rsid w:val="00EC6298"/>
    <w:rsid w:val="00EC6EB1"/>
    <w:rsid w:val="00ED0D36"/>
    <w:rsid w:val="00ED3B97"/>
    <w:rsid w:val="00ED3BCE"/>
    <w:rsid w:val="00ED5023"/>
    <w:rsid w:val="00ED59A9"/>
    <w:rsid w:val="00EE0218"/>
    <w:rsid w:val="00EE2C96"/>
    <w:rsid w:val="00EE428F"/>
    <w:rsid w:val="00EE45A1"/>
    <w:rsid w:val="00EE474F"/>
    <w:rsid w:val="00EE717C"/>
    <w:rsid w:val="00EE7737"/>
    <w:rsid w:val="00EF0450"/>
    <w:rsid w:val="00EF2F46"/>
    <w:rsid w:val="00EF5623"/>
    <w:rsid w:val="00EF5D3F"/>
    <w:rsid w:val="00EF6212"/>
    <w:rsid w:val="00EF6C8E"/>
    <w:rsid w:val="00EF7D25"/>
    <w:rsid w:val="00F00B0F"/>
    <w:rsid w:val="00F02D8E"/>
    <w:rsid w:val="00F051ED"/>
    <w:rsid w:val="00F06F10"/>
    <w:rsid w:val="00F1202E"/>
    <w:rsid w:val="00F12208"/>
    <w:rsid w:val="00F1578A"/>
    <w:rsid w:val="00F16EA5"/>
    <w:rsid w:val="00F17CCB"/>
    <w:rsid w:val="00F220A8"/>
    <w:rsid w:val="00F35863"/>
    <w:rsid w:val="00F36299"/>
    <w:rsid w:val="00F401A5"/>
    <w:rsid w:val="00F4099D"/>
    <w:rsid w:val="00F423A9"/>
    <w:rsid w:val="00F42C8C"/>
    <w:rsid w:val="00F43746"/>
    <w:rsid w:val="00F43990"/>
    <w:rsid w:val="00F4486B"/>
    <w:rsid w:val="00F46937"/>
    <w:rsid w:val="00F46ABE"/>
    <w:rsid w:val="00F46E9A"/>
    <w:rsid w:val="00F523F5"/>
    <w:rsid w:val="00F534A2"/>
    <w:rsid w:val="00F60061"/>
    <w:rsid w:val="00F612D6"/>
    <w:rsid w:val="00F6332E"/>
    <w:rsid w:val="00F642E0"/>
    <w:rsid w:val="00F751CE"/>
    <w:rsid w:val="00F771AB"/>
    <w:rsid w:val="00F82924"/>
    <w:rsid w:val="00F873EB"/>
    <w:rsid w:val="00F87996"/>
    <w:rsid w:val="00F91240"/>
    <w:rsid w:val="00F92B03"/>
    <w:rsid w:val="00F93074"/>
    <w:rsid w:val="00F94B02"/>
    <w:rsid w:val="00F97AF2"/>
    <w:rsid w:val="00FA02D1"/>
    <w:rsid w:val="00FA2BC7"/>
    <w:rsid w:val="00FA43DE"/>
    <w:rsid w:val="00FA7BBE"/>
    <w:rsid w:val="00FB00BB"/>
    <w:rsid w:val="00FB2C4A"/>
    <w:rsid w:val="00FB7806"/>
    <w:rsid w:val="00FC43CB"/>
    <w:rsid w:val="00FC471C"/>
    <w:rsid w:val="00FC6FEC"/>
    <w:rsid w:val="00FD1692"/>
    <w:rsid w:val="00FD1871"/>
    <w:rsid w:val="00FD3F39"/>
    <w:rsid w:val="00FD4526"/>
    <w:rsid w:val="00FD4CA5"/>
    <w:rsid w:val="00FD56B4"/>
    <w:rsid w:val="00FD6405"/>
    <w:rsid w:val="00FD6842"/>
    <w:rsid w:val="00FD6876"/>
    <w:rsid w:val="00FD75FC"/>
    <w:rsid w:val="00FE1074"/>
    <w:rsid w:val="00FE3560"/>
    <w:rsid w:val="00FE54FF"/>
    <w:rsid w:val="00FE6940"/>
    <w:rsid w:val="00FF2D1C"/>
    <w:rsid w:val="00FF4D1F"/>
    <w:rsid w:val="00FF55D5"/>
    <w:rsid w:val="00FF5DEE"/>
    <w:rsid w:val="00FF6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5A390"/>
  <w15:chartTrackingRefBased/>
  <w15:docId w15:val="{DA3A4E5F-F732-4ECF-AD6C-108C13B3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03"/>
    <w:pPr>
      <w:spacing w:after="200" w:line="276" w:lineRule="auto"/>
    </w:pPr>
    <w:rPr>
      <w:sz w:val="22"/>
      <w:szCs w:val="22"/>
      <w:lang w:eastAsia="en-US"/>
    </w:rPr>
  </w:style>
  <w:style w:type="paragraph" w:styleId="Heading1">
    <w:name w:val="heading 1"/>
    <w:basedOn w:val="Normal"/>
    <w:next w:val="Normal"/>
    <w:link w:val="Heading1Char"/>
    <w:uiPriority w:val="9"/>
    <w:qFormat/>
    <w:rsid w:val="00ED0D3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3A6F7E"/>
    <w:pPr>
      <w:keepNext/>
      <w:spacing w:before="240" w:after="60" w:line="240" w:lineRule="auto"/>
      <w:outlineLvl w:val="1"/>
    </w:pPr>
    <w:rPr>
      <w:rFonts w:ascii="Cambria" w:eastAsia="Times New Roman" w:hAnsi="Cambria"/>
      <w:b/>
      <w:bCs/>
      <w:i/>
      <w:iCs/>
      <w:sz w:val="28"/>
      <w:szCs w:val="28"/>
      <w:lang w:val="en-US"/>
    </w:rPr>
  </w:style>
  <w:style w:type="paragraph" w:styleId="Heading4">
    <w:name w:val="heading 4"/>
    <w:basedOn w:val="Normal"/>
    <w:next w:val="Normal"/>
    <w:link w:val="Heading4Char"/>
    <w:uiPriority w:val="9"/>
    <w:semiHidden/>
    <w:unhideWhenUsed/>
    <w:qFormat/>
    <w:rsid w:val="007B4036"/>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0D58C7"/>
    <w:pPr>
      <w:spacing w:before="240" w:after="60"/>
      <w:outlineLvl w:val="4"/>
    </w:pPr>
    <w:rPr>
      <w:rFonts w:eastAsia="Times New Roman"/>
      <w:b/>
      <w:bCs/>
      <w:i/>
      <w:iCs/>
      <w:sz w:val="26"/>
      <w:szCs w:val="26"/>
    </w:rPr>
  </w:style>
  <w:style w:type="paragraph" w:styleId="Heading7">
    <w:name w:val="heading 7"/>
    <w:basedOn w:val="Normal"/>
    <w:next w:val="Normal"/>
    <w:link w:val="Heading7Char"/>
    <w:uiPriority w:val="9"/>
    <w:semiHidden/>
    <w:unhideWhenUsed/>
    <w:qFormat/>
    <w:rsid w:val="00E46B83"/>
    <w:p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2A2D0C"/>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6067B"/>
    <w:rPr>
      <w:color w:val="0000FF"/>
      <w:u w:val="single"/>
    </w:rPr>
  </w:style>
  <w:style w:type="character" w:customStyle="1" w:styleId="Heading2Char">
    <w:name w:val="Heading 2 Char"/>
    <w:link w:val="Heading2"/>
    <w:uiPriority w:val="9"/>
    <w:semiHidden/>
    <w:rsid w:val="003A6F7E"/>
    <w:rPr>
      <w:rFonts w:ascii="Cambria" w:eastAsia="Times New Roman" w:hAnsi="Cambria"/>
      <w:b/>
      <w:bCs/>
      <w:i/>
      <w:iCs/>
      <w:sz w:val="28"/>
      <w:szCs w:val="28"/>
      <w:lang w:val="en-US" w:eastAsia="en-US"/>
    </w:rPr>
  </w:style>
  <w:style w:type="paragraph" w:styleId="BodyText">
    <w:name w:val="Body Text"/>
    <w:basedOn w:val="Normal"/>
    <w:link w:val="BodyTextChar"/>
    <w:rsid w:val="003A6F7E"/>
    <w:pPr>
      <w:spacing w:after="0" w:line="240" w:lineRule="auto"/>
      <w:jc w:val="center"/>
    </w:pPr>
    <w:rPr>
      <w:rFonts w:ascii="Times New Roman" w:eastAsia="Times New Roman" w:hAnsi="Times New Roman"/>
      <w:i/>
      <w:szCs w:val="20"/>
    </w:rPr>
  </w:style>
  <w:style w:type="character" w:customStyle="1" w:styleId="BodyTextChar">
    <w:name w:val="Body Text Char"/>
    <w:link w:val="BodyText"/>
    <w:rsid w:val="003A6F7E"/>
    <w:rPr>
      <w:rFonts w:ascii="Times New Roman" w:eastAsia="Times New Roman" w:hAnsi="Times New Roman"/>
      <w:i/>
      <w:sz w:val="22"/>
      <w:lang w:eastAsia="en-US"/>
    </w:rPr>
  </w:style>
  <w:style w:type="character" w:customStyle="1" w:styleId="Heading4Char">
    <w:name w:val="Heading 4 Char"/>
    <w:link w:val="Heading4"/>
    <w:uiPriority w:val="9"/>
    <w:semiHidden/>
    <w:rsid w:val="007B4036"/>
    <w:rPr>
      <w:rFonts w:ascii="Calibri" w:eastAsia="Times New Roman" w:hAnsi="Calibri" w:cs="Times New Roman"/>
      <w:b/>
      <w:bCs/>
      <w:sz w:val="28"/>
      <w:szCs w:val="28"/>
      <w:lang w:eastAsia="en-US"/>
    </w:rPr>
  </w:style>
  <w:style w:type="paragraph" w:styleId="Header">
    <w:name w:val="header"/>
    <w:basedOn w:val="Normal"/>
    <w:link w:val="HeaderChar"/>
    <w:rsid w:val="007B4036"/>
    <w:pPr>
      <w:tabs>
        <w:tab w:val="center" w:pos="4320"/>
        <w:tab w:val="right" w:pos="8640"/>
      </w:tabs>
      <w:spacing w:after="0" w:line="240" w:lineRule="auto"/>
    </w:pPr>
    <w:rPr>
      <w:rFonts w:ascii="Times New Roman" w:eastAsia="Times New Roman" w:hAnsi="Times New Roman"/>
      <w:sz w:val="24"/>
      <w:szCs w:val="24"/>
      <w:lang w:val="en-US"/>
    </w:rPr>
  </w:style>
  <w:style w:type="character" w:customStyle="1" w:styleId="HeaderChar">
    <w:name w:val="Header Char"/>
    <w:link w:val="Header"/>
    <w:rsid w:val="007B4036"/>
    <w:rPr>
      <w:rFonts w:ascii="Times New Roman" w:eastAsia="Times New Roman" w:hAnsi="Times New Roman"/>
      <w:sz w:val="24"/>
      <w:szCs w:val="24"/>
      <w:lang w:val="en-US" w:eastAsia="en-US"/>
    </w:rPr>
  </w:style>
  <w:style w:type="character" w:customStyle="1" w:styleId="Heading7Char">
    <w:name w:val="Heading 7 Char"/>
    <w:link w:val="Heading7"/>
    <w:uiPriority w:val="9"/>
    <w:semiHidden/>
    <w:rsid w:val="00E46B83"/>
    <w:rPr>
      <w:rFonts w:ascii="Calibri" w:eastAsia="Times New Roman" w:hAnsi="Calibri" w:cs="Times New Roman"/>
      <w:sz w:val="24"/>
      <w:szCs w:val="24"/>
      <w:lang w:eastAsia="en-US"/>
    </w:rPr>
  </w:style>
  <w:style w:type="paragraph" w:customStyle="1" w:styleId="textb1">
    <w:name w:val="text b1"/>
    <w:basedOn w:val="Normal"/>
    <w:rsid w:val="00AE33A6"/>
    <w:pPr>
      <w:tabs>
        <w:tab w:val="left" w:pos="540"/>
      </w:tabs>
      <w:spacing w:before="85" w:after="0" w:line="240" w:lineRule="auto"/>
      <w:ind w:left="980" w:hanging="980"/>
    </w:pPr>
    <w:rPr>
      <w:rFonts w:ascii="New Century Schlbk" w:eastAsia="Times New Roman" w:hAnsi="New Century Schlbk"/>
      <w:sz w:val="24"/>
      <w:szCs w:val="20"/>
      <w:lang w:eastAsia="en-GB"/>
    </w:rPr>
  </w:style>
  <w:style w:type="table" w:styleId="TableGrid">
    <w:name w:val="Table Grid"/>
    <w:basedOn w:val="TableNormal"/>
    <w:uiPriority w:val="59"/>
    <w:rsid w:val="00C463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link w:val="Heading8"/>
    <w:uiPriority w:val="9"/>
    <w:semiHidden/>
    <w:rsid w:val="002A2D0C"/>
    <w:rPr>
      <w:rFonts w:ascii="Calibri" w:eastAsia="Times New Roman" w:hAnsi="Calibri" w:cs="Times New Roman"/>
      <w:i/>
      <w:iCs/>
      <w:sz w:val="24"/>
      <w:szCs w:val="24"/>
      <w:lang w:eastAsia="en-US"/>
    </w:rPr>
  </w:style>
  <w:style w:type="character" w:customStyle="1" w:styleId="Heading1Char">
    <w:name w:val="Heading 1 Char"/>
    <w:link w:val="Heading1"/>
    <w:uiPriority w:val="9"/>
    <w:rsid w:val="00ED0D36"/>
    <w:rPr>
      <w:rFonts w:ascii="Cambria" w:eastAsia="Times New Roman" w:hAnsi="Cambria" w:cs="Times New Roman"/>
      <w:b/>
      <w:bCs/>
      <w:kern w:val="32"/>
      <w:sz w:val="32"/>
      <w:szCs w:val="32"/>
      <w:lang w:eastAsia="en-US"/>
    </w:rPr>
  </w:style>
  <w:style w:type="paragraph" w:styleId="ListParagraph">
    <w:name w:val="List Paragraph"/>
    <w:basedOn w:val="Normal"/>
    <w:uiPriority w:val="34"/>
    <w:qFormat/>
    <w:rsid w:val="00053348"/>
    <w:pPr>
      <w:suppressAutoHyphens/>
      <w:spacing w:after="0" w:line="240" w:lineRule="auto"/>
      <w:ind w:left="720"/>
    </w:pPr>
    <w:rPr>
      <w:rFonts w:ascii="Times New Roman" w:eastAsia="Times New Roman" w:hAnsi="Times New Roman"/>
      <w:kern w:val="1"/>
      <w:sz w:val="24"/>
      <w:szCs w:val="24"/>
      <w:lang w:val="en-US" w:eastAsia="ar-SA"/>
    </w:rPr>
  </w:style>
  <w:style w:type="character" w:customStyle="1" w:styleId="Heading5Char">
    <w:name w:val="Heading 5 Char"/>
    <w:link w:val="Heading5"/>
    <w:uiPriority w:val="9"/>
    <w:rsid w:val="000D58C7"/>
    <w:rPr>
      <w:rFonts w:ascii="Calibri" w:eastAsia="Times New Roman" w:hAnsi="Calibri" w:cs="Times New Roman"/>
      <w:b/>
      <w:bCs/>
      <w:i/>
      <w:iCs/>
      <w:sz w:val="26"/>
      <w:szCs w:val="26"/>
      <w:lang w:eastAsia="en-US"/>
    </w:rPr>
  </w:style>
  <w:style w:type="paragraph" w:styleId="Footer">
    <w:name w:val="footer"/>
    <w:basedOn w:val="Normal"/>
    <w:link w:val="FooterChar"/>
    <w:uiPriority w:val="99"/>
    <w:unhideWhenUsed/>
    <w:rsid w:val="001B0411"/>
    <w:pPr>
      <w:tabs>
        <w:tab w:val="center" w:pos="4513"/>
        <w:tab w:val="right" w:pos="9026"/>
      </w:tabs>
    </w:pPr>
  </w:style>
  <w:style w:type="character" w:customStyle="1" w:styleId="FooterChar">
    <w:name w:val="Footer Char"/>
    <w:link w:val="Footer"/>
    <w:uiPriority w:val="99"/>
    <w:rsid w:val="001B0411"/>
    <w:rPr>
      <w:sz w:val="22"/>
      <w:szCs w:val="22"/>
      <w:lang w:eastAsia="en-US"/>
    </w:rPr>
  </w:style>
  <w:style w:type="paragraph" w:styleId="BalloonText">
    <w:name w:val="Balloon Text"/>
    <w:basedOn w:val="Normal"/>
    <w:link w:val="BalloonTextChar"/>
    <w:uiPriority w:val="99"/>
    <w:semiHidden/>
    <w:unhideWhenUsed/>
    <w:rsid w:val="00D904F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904FF"/>
    <w:rPr>
      <w:rFonts w:ascii="Tahoma" w:hAnsi="Tahoma" w:cs="Tahoma"/>
      <w:sz w:val="16"/>
      <w:szCs w:val="16"/>
      <w:lang w:eastAsia="en-US"/>
    </w:rPr>
  </w:style>
  <w:style w:type="character" w:styleId="CommentReference">
    <w:name w:val="annotation reference"/>
    <w:uiPriority w:val="99"/>
    <w:semiHidden/>
    <w:unhideWhenUsed/>
    <w:rsid w:val="00C624E3"/>
    <w:rPr>
      <w:sz w:val="16"/>
      <w:szCs w:val="16"/>
    </w:rPr>
  </w:style>
  <w:style w:type="paragraph" w:styleId="CommentText">
    <w:name w:val="annotation text"/>
    <w:basedOn w:val="Normal"/>
    <w:link w:val="CommentTextChar"/>
    <w:uiPriority w:val="99"/>
    <w:unhideWhenUsed/>
    <w:rsid w:val="00C624E3"/>
    <w:rPr>
      <w:sz w:val="20"/>
      <w:szCs w:val="20"/>
    </w:rPr>
  </w:style>
  <w:style w:type="character" w:customStyle="1" w:styleId="CommentTextChar">
    <w:name w:val="Comment Text Char"/>
    <w:link w:val="CommentText"/>
    <w:uiPriority w:val="99"/>
    <w:rsid w:val="00C624E3"/>
    <w:rPr>
      <w:lang w:eastAsia="en-US"/>
    </w:rPr>
  </w:style>
  <w:style w:type="paragraph" w:styleId="CommentSubject">
    <w:name w:val="annotation subject"/>
    <w:basedOn w:val="CommentText"/>
    <w:next w:val="CommentText"/>
    <w:link w:val="CommentSubjectChar"/>
    <w:uiPriority w:val="99"/>
    <w:semiHidden/>
    <w:unhideWhenUsed/>
    <w:rsid w:val="00C624E3"/>
    <w:rPr>
      <w:b/>
      <w:bCs/>
    </w:rPr>
  </w:style>
  <w:style w:type="character" w:customStyle="1" w:styleId="CommentSubjectChar">
    <w:name w:val="Comment Subject Char"/>
    <w:link w:val="CommentSubject"/>
    <w:uiPriority w:val="99"/>
    <w:semiHidden/>
    <w:rsid w:val="00C624E3"/>
    <w:rPr>
      <w:b/>
      <w:bCs/>
      <w:lang w:eastAsia="en-US"/>
    </w:rPr>
  </w:style>
  <w:style w:type="paragraph" w:styleId="Revision">
    <w:name w:val="Revision"/>
    <w:hidden/>
    <w:uiPriority w:val="99"/>
    <w:semiHidden/>
    <w:rsid w:val="009851CC"/>
    <w:rPr>
      <w:sz w:val="22"/>
      <w:szCs w:val="22"/>
      <w:lang w:eastAsia="en-US"/>
    </w:rPr>
  </w:style>
  <w:style w:type="character" w:styleId="UnresolvedMention">
    <w:name w:val="Unresolved Mention"/>
    <w:basedOn w:val="DefaultParagraphFont"/>
    <w:uiPriority w:val="99"/>
    <w:semiHidden/>
    <w:unhideWhenUsed/>
    <w:rsid w:val="00443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57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fiscalpublication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0FA25-521B-4AA2-8150-9A4BDC699E85}">
  <ds:schemaRefs>
    <ds:schemaRef ds:uri="http://schemas.openxmlformats.org/officeDocument/2006/bibliography"/>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Normal</Template>
  <TotalTime>134</TotalTime>
  <Pages>26</Pages>
  <Words>4600</Words>
  <Characters>26221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Leeds Metropolitan University</Company>
  <LinksUpToDate>false</LinksUpToDate>
  <CharactersWithSpaces>30760</CharactersWithSpaces>
  <SharedDoc>false</SharedDoc>
  <HLinks>
    <vt:vector size="6" baseType="variant">
      <vt:variant>
        <vt:i4>5701731</vt:i4>
      </vt:variant>
      <vt:variant>
        <vt:i4>3</vt:i4>
      </vt:variant>
      <vt:variant>
        <vt:i4>0</vt:i4>
      </vt:variant>
      <vt:variant>
        <vt:i4>5</vt:i4>
      </vt:variant>
      <vt:variant>
        <vt:lpwstr>mailto:info@fiscalpublications.com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Combs</dc:creator>
  <cp:keywords/>
  <cp:lastModifiedBy>Stephanie Tiller (Accounting)</cp:lastModifiedBy>
  <cp:revision>9</cp:revision>
  <cp:lastPrinted>2026-07-24T16:10:00Z</cp:lastPrinted>
  <dcterms:created xsi:type="dcterms:W3CDTF">2026-07-30T14:18:00Z</dcterms:created>
  <dcterms:modified xsi:type="dcterms:W3CDTF">2026-08-05T13:46:00Z</dcterms:modified>
</cp:coreProperties>
</file>